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FBA" w:rsidRPr="00EC6174" w:rsidRDefault="00323FBA" w:rsidP="007C1132">
      <w:pPr>
        <w:spacing w:after="0"/>
        <w:ind w:left="-57" w:firstLine="456"/>
        <w:jc w:val="center"/>
        <w:rPr>
          <w:rFonts w:ascii="Times New Roman" w:hAnsi="Times New Roman"/>
          <w:b/>
          <w:sz w:val="28"/>
          <w:szCs w:val="28"/>
        </w:rPr>
      </w:pPr>
      <w:r w:rsidRPr="00EC6174">
        <w:rPr>
          <w:rFonts w:ascii="Times New Roman" w:hAnsi="Times New Roman"/>
          <w:b/>
          <w:sz w:val="28"/>
          <w:szCs w:val="28"/>
        </w:rPr>
        <w:t xml:space="preserve">МУНИЦИПАЛЬНОЕ БЮДЖЕТНОЕ УЧРЕЖДЕНИЕ </w:t>
      </w:r>
    </w:p>
    <w:p w:rsidR="00323FBA" w:rsidRDefault="00323FBA" w:rsidP="007C1132">
      <w:pPr>
        <w:spacing w:after="0"/>
        <w:ind w:left="-57" w:firstLine="456"/>
        <w:jc w:val="center"/>
        <w:rPr>
          <w:rFonts w:ascii="Times New Roman" w:hAnsi="Times New Roman"/>
          <w:b/>
          <w:sz w:val="28"/>
          <w:szCs w:val="28"/>
        </w:rPr>
      </w:pPr>
      <w:r w:rsidRPr="00EC6174">
        <w:rPr>
          <w:rFonts w:ascii="Times New Roman" w:hAnsi="Times New Roman"/>
          <w:b/>
          <w:sz w:val="28"/>
          <w:szCs w:val="28"/>
        </w:rPr>
        <w:t xml:space="preserve">«СПОРТИВНАЯ ШКОЛА </w:t>
      </w:r>
      <w:r w:rsidR="00101692">
        <w:rPr>
          <w:rFonts w:ascii="Times New Roman" w:hAnsi="Times New Roman"/>
          <w:b/>
          <w:sz w:val="28"/>
          <w:szCs w:val="28"/>
        </w:rPr>
        <w:t>ОЛИМПИЙСКОГО РЕЗЕРВ</w:t>
      </w:r>
      <w:proofErr w:type="gramStart"/>
      <w:r w:rsidR="00101692">
        <w:rPr>
          <w:rFonts w:ascii="Times New Roman" w:hAnsi="Times New Roman"/>
          <w:b/>
          <w:sz w:val="28"/>
          <w:szCs w:val="28"/>
        </w:rPr>
        <w:t>А</w:t>
      </w:r>
      <w:r w:rsidRPr="00EC6174">
        <w:rPr>
          <w:rFonts w:ascii="Times New Roman" w:hAnsi="Times New Roman"/>
          <w:b/>
          <w:sz w:val="28"/>
          <w:szCs w:val="28"/>
        </w:rPr>
        <w:t>«</w:t>
      </w:r>
      <w:proofErr w:type="gramEnd"/>
      <w:r w:rsidRPr="00EC6174">
        <w:rPr>
          <w:rFonts w:ascii="Times New Roman" w:hAnsi="Times New Roman"/>
          <w:b/>
          <w:sz w:val="28"/>
          <w:szCs w:val="28"/>
        </w:rPr>
        <w:t>ВЫМПЕЛ»</w:t>
      </w:r>
    </w:p>
    <w:p w:rsidR="00323FBA" w:rsidRPr="00EC6174" w:rsidRDefault="00323FBA" w:rsidP="007C1132">
      <w:pPr>
        <w:spacing w:after="0"/>
        <w:ind w:left="-57" w:firstLine="456"/>
        <w:jc w:val="center"/>
        <w:rPr>
          <w:rFonts w:ascii="Times New Roman" w:hAnsi="Times New Roman"/>
          <w:b/>
          <w:sz w:val="28"/>
          <w:szCs w:val="28"/>
        </w:rPr>
      </w:pPr>
      <w:r>
        <w:rPr>
          <w:rFonts w:ascii="Times New Roman" w:hAnsi="Times New Roman"/>
          <w:b/>
          <w:sz w:val="28"/>
          <w:szCs w:val="28"/>
        </w:rPr>
        <w:t xml:space="preserve">  ИМЕНИ ГЕРОЯ РОССИЙСКОЙ ФЕДЕРАЦИИ О. ЕРМАКОВА</w:t>
      </w:r>
    </w:p>
    <w:p w:rsidR="00323FBA" w:rsidRPr="00EC6174" w:rsidRDefault="00323FBA" w:rsidP="007C1132">
      <w:pPr>
        <w:spacing w:after="0"/>
        <w:ind w:left="-57" w:firstLine="456"/>
        <w:jc w:val="center"/>
        <w:rPr>
          <w:rFonts w:ascii="Times New Roman" w:hAnsi="Times New Roman"/>
          <w:b/>
          <w:sz w:val="28"/>
          <w:szCs w:val="28"/>
        </w:rPr>
      </w:pPr>
      <w:r w:rsidRPr="00EC6174">
        <w:rPr>
          <w:rFonts w:ascii="Times New Roman" w:hAnsi="Times New Roman"/>
          <w:b/>
          <w:sz w:val="28"/>
          <w:szCs w:val="28"/>
        </w:rPr>
        <w:t>(МБУ</w:t>
      </w:r>
      <w:r>
        <w:rPr>
          <w:rFonts w:ascii="Times New Roman" w:hAnsi="Times New Roman"/>
          <w:b/>
          <w:sz w:val="28"/>
          <w:szCs w:val="28"/>
        </w:rPr>
        <w:t xml:space="preserve">СШ </w:t>
      </w:r>
      <w:r w:rsidRPr="00EC6174">
        <w:rPr>
          <w:rFonts w:ascii="Times New Roman" w:hAnsi="Times New Roman"/>
          <w:b/>
          <w:sz w:val="28"/>
          <w:szCs w:val="28"/>
        </w:rPr>
        <w:t xml:space="preserve"> «Вы</w:t>
      </w:r>
      <w:r>
        <w:rPr>
          <w:rFonts w:ascii="Times New Roman" w:hAnsi="Times New Roman"/>
          <w:b/>
          <w:sz w:val="28"/>
          <w:szCs w:val="28"/>
        </w:rPr>
        <w:t>м</w:t>
      </w:r>
      <w:r w:rsidRPr="00EC6174">
        <w:rPr>
          <w:rFonts w:ascii="Times New Roman" w:hAnsi="Times New Roman"/>
          <w:b/>
          <w:sz w:val="28"/>
          <w:szCs w:val="28"/>
        </w:rPr>
        <w:t>пел»</w:t>
      </w:r>
      <w:r>
        <w:rPr>
          <w:rFonts w:ascii="Times New Roman" w:hAnsi="Times New Roman"/>
          <w:b/>
          <w:sz w:val="28"/>
          <w:szCs w:val="28"/>
        </w:rPr>
        <w:t xml:space="preserve"> имени О. Ермакова</w:t>
      </w:r>
      <w:r w:rsidRPr="00EC6174">
        <w:rPr>
          <w:rFonts w:ascii="Times New Roman" w:hAnsi="Times New Roman"/>
          <w:b/>
          <w:sz w:val="28"/>
          <w:szCs w:val="28"/>
        </w:rPr>
        <w:t>)</w:t>
      </w:r>
    </w:p>
    <w:p w:rsidR="00323FBA" w:rsidRDefault="00323FBA" w:rsidP="00EC6174">
      <w:pPr>
        <w:tabs>
          <w:tab w:val="left" w:pos="5610"/>
        </w:tabs>
        <w:spacing w:after="0"/>
        <w:rPr>
          <w:rFonts w:ascii="Times New Roman" w:hAnsi="Times New Roman"/>
          <w:sz w:val="24"/>
          <w:szCs w:val="24"/>
        </w:rPr>
      </w:pPr>
    </w:p>
    <w:p w:rsidR="00323FBA" w:rsidRPr="00A20A43" w:rsidRDefault="00323FBA" w:rsidP="00A20A43">
      <w:pPr>
        <w:tabs>
          <w:tab w:val="left" w:pos="5610"/>
        </w:tabs>
        <w:spacing w:after="0" w:line="240" w:lineRule="auto"/>
        <w:rPr>
          <w:rFonts w:ascii="Times New Roman" w:hAnsi="Times New Roman"/>
          <w:sz w:val="24"/>
          <w:szCs w:val="24"/>
        </w:rPr>
      </w:pPr>
      <w:r w:rsidRPr="00A20A43">
        <w:rPr>
          <w:rFonts w:ascii="Times New Roman" w:hAnsi="Times New Roman"/>
          <w:sz w:val="24"/>
          <w:szCs w:val="24"/>
        </w:rPr>
        <w:t>ПРИНЯТО:                                                                           УТВЕРЖДАЮ:</w:t>
      </w:r>
    </w:p>
    <w:p w:rsidR="00323FBA" w:rsidRPr="00A20A43" w:rsidRDefault="00323FBA" w:rsidP="00A20A43">
      <w:pPr>
        <w:tabs>
          <w:tab w:val="left" w:pos="5610"/>
        </w:tabs>
        <w:spacing w:after="0" w:line="240" w:lineRule="auto"/>
        <w:rPr>
          <w:rFonts w:ascii="Times New Roman" w:hAnsi="Times New Roman"/>
          <w:sz w:val="24"/>
          <w:szCs w:val="24"/>
        </w:rPr>
      </w:pPr>
      <w:r w:rsidRPr="00A20A43">
        <w:rPr>
          <w:rFonts w:ascii="Times New Roman" w:hAnsi="Times New Roman"/>
          <w:sz w:val="24"/>
          <w:szCs w:val="24"/>
        </w:rPr>
        <w:t xml:space="preserve">на Педагогическом совете                                            </w:t>
      </w:r>
      <w:r>
        <w:rPr>
          <w:rFonts w:ascii="Times New Roman" w:hAnsi="Times New Roman"/>
          <w:sz w:val="24"/>
          <w:szCs w:val="24"/>
        </w:rPr>
        <w:t>И.о</w:t>
      </w:r>
      <w:proofErr w:type="gramStart"/>
      <w:r>
        <w:rPr>
          <w:rFonts w:ascii="Times New Roman" w:hAnsi="Times New Roman"/>
          <w:sz w:val="24"/>
          <w:szCs w:val="24"/>
        </w:rPr>
        <w:t>.д</w:t>
      </w:r>
      <w:proofErr w:type="gramEnd"/>
      <w:r w:rsidRPr="00A20A43">
        <w:rPr>
          <w:rFonts w:ascii="Times New Roman" w:hAnsi="Times New Roman"/>
          <w:sz w:val="24"/>
          <w:szCs w:val="24"/>
        </w:rPr>
        <w:t>иректор</w:t>
      </w:r>
      <w:r>
        <w:rPr>
          <w:rFonts w:ascii="Times New Roman" w:hAnsi="Times New Roman"/>
          <w:sz w:val="24"/>
          <w:szCs w:val="24"/>
        </w:rPr>
        <w:t>а</w:t>
      </w:r>
      <w:r w:rsidRPr="00A20A43">
        <w:rPr>
          <w:rFonts w:ascii="Times New Roman" w:hAnsi="Times New Roman"/>
          <w:sz w:val="24"/>
          <w:szCs w:val="24"/>
        </w:rPr>
        <w:t xml:space="preserve"> МБУ</w:t>
      </w:r>
      <w:r>
        <w:rPr>
          <w:rFonts w:ascii="Times New Roman" w:hAnsi="Times New Roman"/>
          <w:sz w:val="24"/>
          <w:szCs w:val="24"/>
        </w:rPr>
        <w:t xml:space="preserve"> </w:t>
      </w:r>
      <w:r w:rsidRPr="00A20A43">
        <w:rPr>
          <w:rFonts w:ascii="Times New Roman" w:hAnsi="Times New Roman"/>
          <w:sz w:val="24"/>
          <w:szCs w:val="24"/>
        </w:rPr>
        <w:t>СШ</w:t>
      </w:r>
      <w:r w:rsidR="002778C4">
        <w:rPr>
          <w:rFonts w:ascii="Times New Roman" w:hAnsi="Times New Roman"/>
          <w:sz w:val="24"/>
          <w:szCs w:val="24"/>
        </w:rPr>
        <w:t>ОР</w:t>
      </w:r>
      <w:r w:rsidRPr="00A20A43">
        <w:rPr>
          <w:rFonts w:ascii="Times New Roman" w:hAnsi="Times New Roman"/>
          <w:sz w:val="24"/>
          <w:szCs w:val="24"/>
        </w:rPr>
        <w:t xml:space="preserve"> «Вымпел»</w:t>
      </w:r>
    </w:p>
    <w:p w:rsidR="00323FBA" w:rsidRPr="00A20A43" w:rsidRDefault="002778C4" w:rsidP="00A20A43">
      <w:pPr>
        <w:tabs>
          <w:tab w:val="left" w:pos="5610"/>
        </w:tabs>
        <w:spacing w:after="0" w:line="240" w:lineRule="auto"/>
        <w:rPr>
          <w:rFonts w:ascii="Times New Roman" w:hAnsi="Times New Roman"/>
          <w:sz w:val="24"/>
          <w:szCs w:val="24"/>
        </w:rPr>
      </w:pPr>
      <w:r>
        <w:rPr>
          <w:rFonts w:ascii="Times New Roman" w:hAnsi="Times New Roman"/>
          <w:sz w:val="24"/>
          <w:szCs w:val="24"/>
        </w:rPr>
        <w:t>МБУ СШОР</w:t>
      </w:r>
      <w:r w:rsidR="00323FBA" w:rsidRPr="00A20A43">
        <w:rPr>
          <w:rFonts w:ascii="Times New Roman" w:hAnsi="Times New Roman"/>
          <w:sz w:val="24"/>
          <w:szCs w:val="24"/>
        </w:rPr>
        <w:t xml:space="preserve"> «Вымпел»                                                        им</w:t>
      </w:r>
      <w:r w:rsidR="00323FBA">
        <w:rPr>
          <w:rFonts w:ascii="Times New Roman" w:hAnsi="Times New Roman"/>
          <w:sz w:val="24"/>
          <w:szCs w:val="24"/>
        </w:rPr>
        <w:t>ени</w:t>
      </w:r>
      <w:r w:rsidR="00323FBA" w:rsidRPr="00A20A43">
        <w:rPr>
          <w:rFonts w:ascii="Times New Roman" w:hAnsi="Times New Roman"/>
          <w:sz w:val="24"/>
          <w:szCs w:val="24"/>
        </w:rPr>
        <w:t xml:space="preserve"> О. Ермакова  </w:t>
      </w:r>
    </w:p>
    <w:p w:rsidR="00323FBA" w:rsidRPr="00A20A43" w:rsidRDefault="00323FBA" w:rsidP="00A20A43">
      <w:pPr>
        <w:tabs>
          <w:tab w:val="left" w:pos="5610"/>
        </w:tabs>
        <w:spacing w:after="0" w:line="240" w:lineRule="auto"/>
        <w:rPr>
          <w:rFonts w:ascii="Times New Roman" w:hAnsi="Times New Roman"/>
          <w:sz w:val="24"/>
          <w:szCs w:val="24"/>
        </w:rPr>
      </w:pPr>
      <w:r w:rsidRPr="00A20A43">
        <w:rPr>
          <w:rFonts w:ascii="Times New Roman" w:hAnsi="Times New Roman"/>
          <w:sz w:val="24"/>
          <w:szCs w:val="24"/>
        </w:rPr>
        <w:t xml:space="preserve">им. О. Ермакова                        </w:t>
      </w:r>
    </w:p>
    <w:p w:rsidR="00323FBA" w:rsidRPr="00A20A43" w:rsidRDefault="00323FBA" w:rsidP="00A20A43">
      <w:pPr>
        <w:tabs>
          <w:tab w:val="left" w:pos="5610"/>
        </w:tabs>
        <w:spacing w:after="0" w:line="240" w:lineRule="auto"/>
        <w:rPr>
          <w:rFonts w:ascii="Times New Roman" w:hAnsi="Times New Roman"/>
          <w:sz w:val="24"/>
          <w:szCs w:val="24"/>
        </w:rPr>
      </w:pPr>
      <w:r w:rsidRPr="00A20A43">
        <w:rPr>
          <w:rFonts w:ascii="Times New Roman" w:hAnsi="Times New Roman"/>
          <w:sz w:val="24"/>
          <w:szCs w:val="24"/>
        </w:rPr>
        <w:t>«3</w:t>
      </w:r>
      <w:r>
        <w:rPr>
          <w:rFonts w:ascii="Times New Roman" w:hAnsi="Times New Roman"/>
          <w:sz w:val="24"/>
          <w:szCs w:val="24"/>
        </w:rPr>
        <w:t>0</w:t>
      </w:r>
      <w:r w:rsidRPr="00A20A43">
        <w:rPr>
          <w:rFonts w:ascii="Times New Roman" w:hAnsi="Times New Roman"/>
          <w:sz w:val="24"/>
          <w:szCs w:val="24"/>
        </w:rPr>
        <w:t>»</w:t>
      </w:r>
      <w:r>
        <w:rPr>
          <w:rFonts w:ascii="Times New Roman" w:hAnsi="Times New Roman"/>
          <w:sz w:val="24"/>
          <w:szCs w:val="24"/>
        </w:rPr>
        <w:t xml:space="preserve"> апреля</w:t>
      </w:r>
      <w:r w:rsidRPr="00A20A43">
        <w:rPr>
          <w:rFonts w:ascii="Times New Roman" w:hAnsi="Times New Roman"/>
          <w:sz w:val="24"/>
          <w:szCs w:val="24"/>
        </w:rPr>
        <w:t xml:space="preserve"> 201</w:t>
      </w:r>
      <w:r>
        <w:rPr>
          <w:rFonts w:ascii="Times New Roman" w:hAnsi="Times New Roman"/>
          <w:sz w:val="24"/>
          <w:szCs w:val="24"/>
        </w:rPr>
        <w:t>9</w:t>
      </w:r>
      <w:r w:rsidRPr="00A20A43">
        <w:rPr>
          <w:rFonts w:ascii="Times New Roman" w:hAnsi="Times New Roman"/>
          <w:sz w:val="24"/>
          <w:szCs w:val="24"/>
        </w:rPr>
        <w:t xml:space="preserve">г.                                                      _______________ </w:t>
      </w:r>
      <w:r>
        <w:rPr>
          <w:rFonts w:ascii="Times New Roman" w:hAnsi="Times New Roman"/>
          <w:sz w:val="24"/>
          <w:szCs w:val="24"/>
        </w:rPr>
        <w:t xml:space="preserve">Н.А. </w:t>
      </w:r>
      <w:proofErr w:type="spellStart"/>
      <w:r>
        <w:rPr>
          <w:rFonts w:ascii="Times New Roman" w:hAnsi="Times New Roman"/>
          <w:sz w:val="24"/>
          <w:szCs w:val="24"/>
        </w:rPr>
        <w:t>Аладинская</w:t>
      </w:r>
      <w:proofErr w:type="spellEnd"/>
    </w:p>
    <w:p w:rsidR="002778C4" w:rsidRDefault="00323FBA" w:rsidP="002778C4">
      <w:pPr>
        <w:tabs>
          <w:tab w:val="left" w:pos="5610"/>
        </w:tabs>
        <w:spacing w:after="0"/>
        <w:ind w:left="-57" w:firstLine="456"/>
        <w:rPr>
          <w:rFonts w:ascii="Times New Roman" w:hAnsi="Times New Roman"/>
          <w:sz w:val="24"/>
          <w:szCs w:val="24"/>
        </w:rPr>
      </w:pPr>
      <w:r w:rsidRPr="00A20A43">
        <w:rPr>
          <w:rFonts w:ascii="Times New Roman" w:hAnsi="Times New Roman"/>
          <w:sz w:val="24"/>
          <w:szCs w:val="24"/>
        </w:rPr>
        <w:t xml:space="preserve">                                                         </w:t>
      </w:r>
      <w:r w:rsidR="002778C4">
        <w:rPr>
          <w:rFonts w:ascii="Times New Roman" w:hAnsi="Times New Roman"/>
          <w:sz w:val="24"/>
          <w:szCs w:val="24"/>
        </w:rPr>
        <w:t xml:space="preserve">                      Приказ № 010/1-О от 30.04.2019г.</w:t>
      </w:r>
    </w:p>
    <w:p w:rsidR="002778C4" w:rsidRPr="000A5E15" w:rsidRDefault="002778C4" w:rsidP="002778C4">
      <w:pPr>
        <w:tabs>
          <w:tab w:val="left" w:pos="5610"/>
        </w:tabs>
        <w:spacing w:after="0"/>
        <w:ind w:left="-57" w:firstLine="456"/>
        <w:rPr>
          <w:rFonts w:ascii="Times New Roman" w:hAnsi="Times New Roman"/>
          <w:b/>
          <w:sz w:val="24"/>
          <w:szCs w:val="24"/>
        </w:rPr>
      </w:pPr>
      <w:r>
        <w:rPr>
          <w:rFonts w:ascii="Times New Roman" w:hAnsi="Times New Roman"/>
          <w:sz w:val="24"/>
          <w:szCs w:val="24"/>
        </w:rPr>
        <w:t xml:space="preserve">                                                                               (в ред. от 16.08.2019г. приказ № 021-О)</w:t>
      </w:r>
    </w:p>
    <w:p w:rsidR="00323FBA" w:rsidRPr="00EC6174" w:rsidRDefault="00323FBA" w:rsidP="002778C4">
      <w:pPr>
        <w:tabs>
          <w:tab w:val="left" w:pos="5610"/>
        </w:tabs>
        <w:spacing w:after="0" w:line="240" w:lineRule="auto"/>
        <w:ind w:left="-57" w:firstLine="456"/>
        <w:jc w:val="center"/>
        <w:rPr>
          <w:rFonts w:ascii="Times New Roman" w:hAnsi="Times New Roman"/>
          <w:bCs/>
          <w:color w:val="000000"/>
          <w:sz w:val="24"/>
          <w:szCs w:val="24"/>
        </w:rPr>
      </w:pPr>
      <w:r w:rsidRPr="00EC6174">
        <w:rPr>
          <w:rFonts w:ascii="Times New Roman" w:hAnsi="Times New Roman"/>
          <w:bCs/>
          <w:color w:val="000000"/>
          <w:sz w:val="24"/>
          <w:szCs w:val="24"/>
        </w:rPr>
        <w:tab/>
      </w:r>
    </w:p>
    <w:p w:rsidR="00323FBA" w:rsidRPr="00EC6174" w:rsidRDefault="00323FBA" w:rsidP="00EC6174">
      <w:pPr>
        <w:shd w:val="clear" w:color="auto" w:fill="FFFFFF"/>
        <w:spacing w:after="0"/>
        <w:ind w:left="-57" w:firstLine="456"/>
        <w:rPr>
          <w:rFonts w:ascii="Times New Roman" w:hAnsi="Times New Roman"/>
          <w:sz w:val="24"/>
          <w:szCs w:val="24"/>
        </w:rPr>
      </w:pPr>
    </w:p>
    <w:p w:rsidR="00323FBA" w:rsidRPr="00EC6174" w:rsidRDefault="00323FBA" w:rsidP="00EC6174">
      <w:pPr>
        <w:spacing w:after="0" w:line="360" w:lineRule="auto"/>
        <w:ind w:left="-57" w:firstLine="456"/>
        <w:jc w:val="center"/>
        <w:rPr>
          <w:rFonts w:ascii="Times New Roman" w:hAnsi="Times New Roman"/>
          <w:b/>
          <w:sz w:val="28"/>
          <w:szCs w:val="28"/>
        </w:rPr>
      </w:pPr>
    </w:p>
    <w:p w:rsidR="00323FBA" w:rsidRPr="00EC6174" w:rsidRDefault="00323FBA" w:rsidP="00EC6174">
      <w:pPr>
        <w:spacing w:after="0"/>
        <w:ind w:left="-57" w:firstLine="456"/>
        <w:jc w:val="center"/>
        <w:rPr>
          <w:rFonts w:ascii="Times New Roman" w:hAnsi="Times New Roman"/>
          <w:b/>
          <w:sz w:val="28"/>
          <w:szCs w:val="28"/>
        </w:rPr>
      </w:pPr>
      <w:r w:rsidRPr="00EC6174">
        <w:rPr>
          <w:rFonts w:ascii="Times New Roman" w:hAnsi="Times New Roman"/>
          <w:b/>
          <w:sz w:val="28"/>
          <w:szCs w:val="28"/>
        </w:rPr>
        <w:t>ПРОГРАММА СПОРТИВНОЙ ПОДГОТОВКИ</w:t>
      </w:r>
    </w:p>
    <w:p w:rsidR="00323FBA" w:rsidRPr="00EC6174" w:rsidRDefault="00323FBA" w:rsidP="00EC6174">
      <w:pPr>
        <w:spacing w:after="0"/>
        <w:ind w:left="-57" w:firstLine="456"/>
        <w:jc w:val="center"/>
        <w:rPr>
          <w:rFonts w:ascii="Times New Roman" w:hAnsi="Times New Roman"/>
          <w:b/>
          <w:sz w:val="28"/>
          <w:szCs w:val="28"/>
        </w:rPr>
      </w:pPr>
    </w:p>
    <w:p w:rsidR="00323FBA" w:rsidRPr="00EC6174" w:rsidRDefault="00323FBA" w:rsidP="00EC6174">
      <w:pPr>
        <w:spacing w:after="0"/>
        <w:ind w:left="-57" w:firstLine="456"/>
        <w:jc w:val="center"/>
        <w:rPr>
          <w:rFonts w:ascii="Times New Roman" w:hAnsi="Times New Roman"/>
          <w:b/>
          <w:bCs/>
          <w:sz w:val="72"/>
          <w:szCs w:val="72"/>
        </w:rPr>
      </w:pPr>
      <w:r>
        <w:rPr>
          <w:rFonts w:ascii="Times New Roman" w:hAnsi="Times New Roman"/>
          <w:b/>
          <w:sz w:val="72"/>
          <w:szCs w:val="72"/>
        </w:rPr>
        <w:t>ТЯЖЕЛАЯ АТЛЕТИКА</w:t>
      </w:r>
    </w:p>
    <w:p w:rsidR="00323FBA" w:rsidRDefault="00323FBA" w:rsidP="007C1132">
      <w:pPr>
        <w:spacing w:after="0"/>
        <w:ind w:left="-57" w:firstLine="456"/>
        <w:rPr>
          <w:rFonts w:ascii="Times New Roman" w:hAnsi="Times New Roman"/>
          <w:b/>
          <w:sz w:val="24"/>
          <w:szCs w:val="24"/>
        </w:rPr>
      </w:pPr>
    </w:p>
    <w:p w:rsidR="00323FBA" w:rsidRPr="00E718F4" w:rsidRDefault="00323FBA" w:rsidP="007C1132">
      <w:pPr>
        <w:spacing w:after="0"/>
        <w:ind w:left="-57" w:firstLine="456"/>
        <w:rPr>
          <w:rFonts w:ascii="Times New Roman" w:hAnsi="Times New Roman"/>
          <w:b/>
          <w:sz w:val="24"/>
          <w:szCs w:val="24"/>
        </w:rPr>
      </w:pPr>
      <w:r w:rsidRPr="00E718F4">
        <w:rPr>
          <w:rFonts w:ascii="Times New Roman" w:hAnsi="Times New Roman"/>
          <w:b/>
          <w:sz w:val="24"/>
          <w:szCs w:val="24"/>
        </w:rPr>
        <w:t xml:space="preserve">Программ </w:t>
      </w:r>
      <w:proofErr w:type="gramStart"/>
      <w:r w:rsidRPr="00E718F4">
        <w:rPr>
          <w:rFonts w:ascii="Times New Roman" w:hAnsi="Times New Roman"/>
          <w:b/>
          <w:sz w:val="24"/>
          <w:szCs w:val="24"/>
        </w:rPr>
        <w:t>разработана</w:t>
      </w:r>
      <w:proofErr w:type="gramEnd"/>
      <w:r w:rsidRPr="00E718F4">
        <w:rPr>
          <w:rFonts w:ascii="Times New Roman" w:hAnsi="Times New Roman"/>
          <w:b/>
          <w:sz w:val="24"/>
          <w:szCs w:val="24"/>
        </w:rPr>
        <w:t xml:space="preserve"> на основе: </w:t>
      </w:r>
    </w:p>
    <w:p w:rsidR="00323FBA" w:rsidRPr="00E718F4" w:rsidRDefault="00323FBA" w:rsidP="007C1132">
      <w:pPr>
        <w:spacing w:after="0"/>
        <w:ind w:left="-57" w:firstLine="456"/>
        <w:rPr>
          <w:rFonts w:ascii="Times New Roman" w:hAnsi="Times New Roman"/>
          <w:b/>
          <w:sz w:val="24"/>
          <w:szCs w:val="24"/>
        </w:rPr>
      </w:pPr>
      <w:r w:rsidRPr="00E718F4">
        <w:rPr>
          <w:rFonts w:ascii="Times New Roman" w:hAnsi="Times New Roman"/>
          <w:b/>
          <w:sz w:val="24"/>
          <w:szCs w:val="24"/>
        </w:rPr>
        <w:t xml:space="preserve">Федерального стандарта спортивной подготовки по виду спорта «тяжелая атлетика», утвержденного приказом </w:t>
      </w:r>
      <w:proofErr w:type="spellStart"/>
      <w:r w:rsidRPr="00E718F4">
        <w:rPr>
          <w:rFonts w:ascii="Times New Roman" w:hAnsi="Times New Roman"/>
          <w:b/>
          <w:sz w:val="24"/>
          <w:szCs w:val="24"/>
        </w:rPr>
        <w:t>Минспорта</w:t>
      </w:r>
      <w:proofErr w:type="spellEnd"/>
      <w:r w:rsidRPr="00E718F4">
        <w:rPr>
          <w:rFonts w:ascii="Times New Roman" w:hAnsi="Times New Roman"/>
          <w:b/>
          <w:sz w:val="24"/>
          <w:szCs w:val="24"/>
        </w:rPr>
        <w:t xml:space="preserve"> России от 21 февраля 2013 года № 73, зарегистрировано в Минюсте России  21.05.2013г. № 28451</w:t>
      </w:r>
    </w:p>
    <w:p w:rsidR="00323FBA" w:rsidRPr="00EC6174" w:rsidRDefault="00323FBA" w:rsidP="00EC6174">
      <w:pPr>
        <w:spacing w:after="0"/>
        <w:ind w:left="-57" w:firstLine="456"/>
        <w:jc w:val="center"/>
        <w:rPr>
          <w:rFonts w:ascii="Times New Roman" w:hAnsi="Times New Roman"/>
          <w:b/>
          <w:bCs/>
          <w:sz w:val="24"/>
          <w:szCs w:val="24"/>
        </w:rPr>
      </w:pPr>
    </w:p>
    <w:p w:rsidR="00323FBA" w:rsidRDefault="00323FBA" w:rsidP="00EC6174">
      <w:pPr>
        <w:shd w:val="clear" w:color="auto" w:fill="FFFFFF"/>
        <w:spacing w:after="0"/>
        <w:ind w:left="-57" w:firstLine="456"/>
        <w:rPr>
          <w:rFonts w:ascii="Times New Roman" w:hAnsi="Times New Roman"/>
          <w:sz w:val="24"/>
          <w:szCs w:val="24"/>
        </w:rPr>
      </w:pPr>
    </w:p>
    <w:p w:rsidR="00323FBA" w:rsidRDefault="00323FBA" w:rsidP="00EC6174">
      <w:pPr>
        <w:shd w:val="clear" w:color="auto" w:fill="FFFFFF"/>
        <w:spacing w:after="0"/>
        <w:ind w:left="-57" w:firstLine="456"/>
        <w:rPr>
          <w:rFonts w:ascii="Times New Roman" w:hAnsi="Times New Roman"/>
          <w:sz w:val="24"/>
          <w:szCs w:val="24"/>
        </w:rPr>
      </w:pPr>
      <w:r w:rsidRPr="00EC6174">
        <w:rPr>
          <w:rFonts w:ascii="Times New Roman" w:hAnsi="Times New Roman"/>
          <w:sz w:val="24"/>
          <w:szCs w:val="24"/>
        </w:rPr>
        <w:t xml:space="preserve">Срок реализации программы: </w:t>
      </w:r>
    </w:p>
    <w:p w:rsidR="00323FBA" w:rsidRDefault="00323FBA" w:rsidP="00EC6174">
      <w:pPr>
        <w:shd w:val="clear" w:color="auto" w:fill="FFFFFF"/>
        <w:spacing w:after="0"/>
        <w:ind w:left="-57" w:firstLine="456"/>
        <w:rPr>
          <w:rFonts w:ascii="Times New Roman" w:hAnsi="Times New Roman"/>
          <w:sz w:val="24"/>
          <w:szCs w:val="24"/>
        </w:rPr>
      </w:pPr>
      <w:r>
        <w:rPr>
          <w:rFonts w:ascii="Times New Roman" w:hAnsi="Times New Roman"/>
          <w:sz w:val="24"/>
          <w:szCs w:val="24"/>
        </w:rPr>
        <w:t xml:space="preserve"> - этап </w:t>
      </w:r>
      <w:r w:rsidRPr="00EC6174">
        <w:rPr>
          <w:rFonts w:ascii="Times New Roman" w:hAnsi="Times New Roman"/>
          <w:sz w:val="24"/>
          <w:szCs w:val="24"/>
        </w:rPr>
        <w:t xml:space="preserve">начальная подготовка – </w:t>
      </w:r>
      <w:r>
        <w:rPr>
          <w:rFonts w:ascii="Times New Roman" w:hAnsi="Times New Roman"/>
          <w:sz w:val="24"/>
          <w:szCs w:val="24"/>
        </w:rPr>
        <w:t>2</w:t>
      </w:r>
      <w:r w:rsidRPr="00EC6174">
        <w:rPr>
          <w:rFonts w:ascii="Times New Roman" w:hAnsi="Times New Roman"/>
          <w:sz w:val="24"/>
          <w:szCs w:val="24"/>
        </w:rPr>
        <w:t xml:space="preserve"> года, </w:t>
      </w:r>
    </w:p>
    <w:p w:rsidR="00323FBA" w:rsidRDefault="00323FBA" w:rsidP="00EC6174">
      <w:pPr>
        <w:shd w:val="clear" w:color="auto" w:fill="FFFFFF"/>
        <w:spacing w:after="0"/>
        <w:ind w:left="-57" w:firstLine="456"/>
        <w:rPr>
          <w:rFonts w:ascii="Times New Roman" w:hAnsi="Times New Roman"/>
          <w:sz w:val="24"/>
          <w:szCs w:val="24"/>
        </w:rPr>
      </w:pPr>
      <w:r>
        <w:rPr>
          <w:rFonts w:ascii="Times New Roman" w:hAnsi="Times New Roman"/>
          <w:sz w:val="24"/>
          <w:szCs w:val="24"/>
        </w:rPr>
        <w:t xml:space="preserve">- тренировочный этап (этап спортивной специализации) </w:t>
      </w:r>
      <w:r w:rsidRPr="00EC6174">
        <w:rPr>
          <w:rFonts w:ascii="Times New Roman" w:hAnsi="Times New Roman"/>
          <w:sz w:val="24"/>
          <w:szCs w:val="24"/>
        </w:rPr>
        <w:t xml:space="preserve"> – 4 года, </w:t>
      </w:r>
    </w:p>
    <w:p w:rsidR="00323FBA" w:rsidRDefault="00323FBA" w:rsidP="00EC6174">
      <w:pPr>
        <w:shd w:val="clear" w:color="auto" w:fill="FFFFFF"/>
        <w:spacing w:after="0"/>
        <w:ind w:left="-57" w:firstLine="456"/>
        <w:rPr>
          <w:rFonts w:ascii="Times New Roman" w:hAnsi="Times New Roman"/>
          <w:sz w:val="24"/>
          <w:szCs w:val="24"/>
        </w:rPr>
      </w:pPr>
      <w:r>
        <w:rPr>
          <w:rFonts w:ascii="Times New Roman" w:hAnsi="Times New Roman"/>
          <w:sz w:val="24"/>
          <w:szCs w:val="24"/>
        </w:rPr>
        <w:t xml:space="preserve">- этап </w:t>
      </w:r>
      <w:r w:rsidRPr="00EC6174">
        <w:rPr>
          <w:rFonts w:ascii="Times New Roman" w:hAnsi="Times New Roman"/>
          <w:sz w:val="24"/>
          <w:szCs w:val="24"/>
        </w:rPr>
        <w:t xml:space="preserve">совершенствования спортивного мастерства – </w:t>
      </w:r>
      <w:r>
        <w:rPr>
          <w:rFonts w:ascii="Times New Roman" w:hAnsi="Times New Roman"/>
          <w:sz w:val="24"/>
          <w:szCs w:val="24"/>
        </w:rPr>
        <w:t>без ограничения</w:t>
      </w:r>
      <w:r w:rsidRPr="00EC6174">
        <w:rPr>
          <w:rFonts w:ascii="Times New Roman" w:hAnsi="Times New Roman"/>
          <w:sz w:val="24"/>
          <w:szCs w:val="24"/>
        </w:rPr>
        <w:t xml:space="preserve">, </w:t>
      </w:r>
    </w:p>
    <w:p w:rsidR="00323FBA" w:rsidRPr="00EC6174" w:rsidRDefault="00323FBA" w:rsidP="00EC6174">
      <w:pPr>
        <w:shd w:val="clear" w:color="auto" w:fill="FFFFFF"/>
        <w:spacing w:after="0"/>
        <w:ind w:left="-57" w:firstLine="456"/>
        <w:rPr>
          <w:rFonts w:ascii="Times New Roman" w:hAnsi="Times New Roman"/>
          <w:sz w:val="24"/>
          <w:szCs w:val="24"/>
        </w:rPr>
      </w:pPr>
      <w:r w:rsidRPr="00EC6174">
        <w:rPr>
          <w:rFonts w:ascii="Times New Roman" w:hAnsi="Times New Roman"/>
          <w:sz w:val="24"/>
          <w:szCs w:val="24"/>
        </w:rPr>
        <w:t>высшего спортивного мастерства – без ограничения.</w:t>
      </w:r>
    </w:p>
    <w:p w:rsidR="00323FBA" w:rsidRPr="00EC6174" w:rsidRDefault="00323FBA" w:rsidP="00EC6174">
      <w:pPr>
        <w:shd w:val="clear" w:color="auto" w:fill="FFFFFF"/>
        <w:spacing w:after="0"/>
        <w:ind w:left="-57" w:firstLine="456"/>
        <w:rPr>
          <w:rFonts w:ascii="Times New Roman" w:hAnsi="Times New Roman"/>
          <w:sz w:val="24"/>
          <w:szCs w:val="24"/>
        </w:rPr>
      </w:pPr>
    </w:p>
    <w:p w:rsidR="00323FBA" w:rsidRPr="00EC6174" w:rsidRDefault="00323FBA" w:rsidP="00EC6174">
      <w:pPr>
        <w:shd w:val="clear" w:color="auto" w:fill="FFFFFF"/>
        <w:spacing w:after="0"/>
        <w:ind w:left="-57" w:firstLine="456"/>
        <w:rPr>
          <w:rFonts w:ascii="Times New Roman" w:hAnsi="Times New Roman"/>
          <w:sz w:val="24"/>
          <w:szCs w:val="24"/>
        </w:rPr>
      </w:pPr>
    </w:p>
    <w:p w:rsidR="00323FBA" w:rsidRPr="00EC6174" w:rsidRDefault="00323FBA" w:rsidP="00EC6174">
      <w:pPr>
        <w:shd w:val="clear" w:color="auto" w:fill="FFFFFF"/>
        <w:spacing w:after="0"/>
        <w:ind w:left="-57" w:firstLine="456"/>
        <w:rPr>
          <w:rFonts w:ascii="Times New Roman" w:hAnsi="Times New Roman"/>
          <w:sz w:val="24"/>
          <w:szCs w:val="24"/>
        </w:rPr>
      </w:pPr>
    </w:p>
    <w:p w:rsidR="00323FBA" w:rsidRPr="00EC6174" w:rsidRDefault="00323FBA" w:rsidP="00EC6174">
      <w:pPr>
        <w:shd w:val="clear" w:color="auto" w:fill="FFFFFF"/>
        <w:spacing w:after="0"/>
        <w:ind w:left="-57" w:firstLine="456"/>
        <w:rPr>
          <w:rFonts w:ascii="Times New Roman" w:hAnsi="Times New Roman"/>
          <w:sz w:val="24"/>
          <w:szCs w:val="24"/>
        </w:rPr>
      </w:pPr>
    </w:p>
    <w:p w:rsidR="00323FBA" w:rsidRPr="00EC6174" w:rsidRDefault="00323FBA" w:rsidP="00EC6174">
      <w:pPr>
        <w:shd w:val="clear" w:color="auto" w:fill="FFFFFF"/>
        <w:spacing w:after="0"/>
        <w:ind w:left="-57" w:firstLine="456"/>
        <w:rPr>
          <w:rFonts w:ascii="Times New Roman" w:hAnsi="Times New Roman"/>
          <w:sz w:val="24"/>
          <w:szCs w:val="24"/>
        </w:rPr>
      </w:pPr>
    </w:p>
    <w:p w:rsidR="00323FBA" w:rsidRPr="00EC6174" w:rsidRDefault="00323FBA" w:rsidP="00EC6174">
      <w:pPr>
        <w:shd w:val="clear" w:color="auto" w:fill="FFFFFF"/>
        <w:spacing w:after="0"/>
        <w:ind w:left="-57" w:firstLine="456"/>
        <w:rPr>
          <w:rFonts w:ascii="Times New Roman" w:hAnsi="Times New Roman"/>
          <w:sz w:val="24"/>
          <w:szCs w:val="24"/>
        </w:rPr>
      </w:pPr>
    </w:p>
    <w:p w:rsidR="00323FBA" w:rsidRPr="00EC6174" w:rsidRDefault="00323FBA" w:rsidP="00EC6174">
      <w:pPr>
        <w:shd w:val="clear" w:color="auto" w:fill="FFFFFF"/>
        <w:spacing w:after="0"/>
        <w:ind w:left="-57" w:firstLine="456"/>
        <w:rPr>
          <w:rFonts w:ascii="Times New Roman" w:hAnsi="Times New Roman"/>
          <w:sz w:val="24"/>
          <w:szCs w:val="24"/>
        </w:rPr>
      </w:pPr>
    </w:p>
    <w:p w:rsidR="00323FBA" w:rsidRPr="00EC6174" w:rsidRDefault="00323FBA" w:rsidP="00EC6174">
      <w:pPr>
        <w:shd w:val="clear" w:color="auto" w:fill="FFFFFF"/>
        <w:spacing w:after="0"/>
        <w:ind w:left="-57" w:firstLine="456"/>
        <w:rPr>
          <w:rFonts w:ascii="Times New Roman" w:hAnsi="Times New Roman"/>
          <w:sz w:val="24"/>
          <w:szCs w:val="24"/>
        </w:rPr>
      </w:pPr>
    </w:p>
    <w:p w:rsidR="00323FBA" w:rsidRPr="00EC6174" w:rsidRDefault="00323FBA" w:rsidP="00EC6174">
      <w:pPr>
        <w:shd w:val="clear" w:color="auto" w:fill="FFFFFF"/>
        <w:spacing w:after="0"/>
        <w:ind w:left="-57" w:firstLine="456"/>
        <w:rPr>
          <w:rFonts w:ascii="Times New Roman" w:hAnsi="Times New Roman"/>
          <w:sz w:val="24"/>
          <w:szCs w:val="24"/>
        </w:rPr>
      </w:pPr>
    </w:p>
    <w:p w:rsidR="00323FBA" w:rsidRDefault="00323FBA" w:rsidP="00EC6174">
      <w:pPr>
        <w:shd w:val="clear" w:color="auto" w:fill="FFFFFF"/>
        <w:spacing w:after="0" w:line="360" w:lineRule="auto"/>
        <w:ind w:left="-57" w:firstLine="456"/>
        <w:jc w:val="center"/>
        <w:rPr>
          <w:rFonts w:ascii="Times New Roman" w:hAnsi="Times New Roman"/>
          <w:sz w:val="24"/>
          <w:szCs w:val="24"/>
        </w:rPr>
      </w:pPr>
    </w:p>
    <w:p w:rsidR="00323FBA" w:rsidRDefault="00323FBA" w:rsidP="00EC6174">
      <w:pPr>
        <w:shd w:val="clear" w:color="auto" w:fill="FFFFFF"/>
        <w:spacing w:after="0" w:line="360" w:lineRule="auto"/>
        <w:ind w:left="-57" w:firstLine="456"/>
        <w:jc w:val="center"/>
        <w:rPr>
          <w:rFonts w:ascii="Times New Roman" w:hAnsi="Times New Roman"/>
          <w:sz w:val="24"/>
          <w:szCs w:val="24"/>
        </w:rPr>
      </w:pPr>
    </w:p>
    <w:p w:rsidR="00323FBA" w:rsidRDefault="00323FBA" w:rsidP="00EC6174">
      <w:pPr>
        <w:shd w:val="clear" w:color="auto" w:fill="FFFFFF"/>
        <w:spacing w:after="0" w:line="360" w:lineRule="auto"/>
        <w:ind w:left="-57" w:firstLine="456"/>
        <w:jc w:val="center"/>
        <w:rPr>
          <w:rFonts w:ascii="Times New Roman" w:hAnsi="Times New Roman"/>
          <w:sz w:val="24"/>
          <w:szCs w:val="24"/>
        </w:rPr>
      </w:pPr>
    </w:p>
    <w:p w:rsidR="00323FBA" w:rsidRDefault="00323FBA" w:rsidP="00EC6174">
      <w:pPr>
        <w:shd w:val="clear" w:color="auto" w:fill="FFFFFF"/>
        <w:spacing w:after="0" w:line="360" w:lineRule="auto"/>
        <w:ind w:left="-57" w:firstLine="456"/>
        <w:jc w:val="center"/>
        <w:rPr>
          <w:rFonts w:ascii="Times New Roman" w:hAnsi="Times New Roman"/>
          <w:sz w:val="24"/>
          <w:szCs w:val="24"/>
        </w:rPr>
      </w:pPr>
    </w:p>
    <w:p w:rsidR="00323FBA" w:rsidRPr="00EC6174" w:rsidRDefault="00323FBA" w:rsidP="00EC6174">
      <w:pPr>
        <w:shd w:val="clear" w:color="auto" w:fill="FFFFFF"/>
        <w:spacing w:after="0" w:line="360" w:lineRule="auto"/>
        <w:ind w:left="-57" w:firstLine="456"/>
        <w:jc w:val="center"/>
        <w:rPr>
          <w:rFonts w:ascii="Times New Roman" w:hAnsi="Times New Roman"/>
          <w:sz w:val="24"/>
          <w:szCs w:val="24"/>
        </w:rPr>
      </w:pPr>
      <w:r w:rsidRPr="00EC6174">
        <w:rPr>
          <w:rFonts w:ascii="Times New Roman" w:hAnsi="Times New Roman"/>
          <w:sz w:val="24"/>
          <w:szCs w:val="24"/>
        </w:rPr>
        <w:t>Брянск  201</w:t>
      </w:r>
      <w:r>
        <w:rPr>
          <w:rFonts w:ascii="Times New Roman" w:hAnsi="Times New Roman"/>
          <w:sz w:val="24"/>
          <w:szCs w:val="24"/>
        </w:rPr>
        <w:t>9</w:t>
      </w:r>
    </w:p>
    <w:p w:rsidR="00323FBA" w:rsidRDefault="00323FBA" w:rsidP="00EC6174">
      <w:pPr>
        <w:pStyle w:val="Default"/>
        <w:ind w:left="-57" w:firstLine="456"/>
        <w:rPr>
          <w:b/>
          <w:bCs/>
          <w:i/>
          <w:iCs/>
          <w:sz w:val="28"/>
          <w:szCs w:val="28"/>
        </w:rPr>
      </w:pPr>
    </w:p>
    <w:p w:rsidR="00323FBA" w:rsidRDefault="00323FBA" w:rsidP="00EC6174">
      <w:pPr>
        <w:pStyle w:val="Default"/>
        <w:ind w:left="-57" w:firstLine="456"/>
        <w:rPr>
          <w:b/>
          <w:bCs/>
          <w:i/>
          <w:iCs/>
          <w:sz w:val="28"/>
          <w:szCs w:val="28"/>
        </w:rPr>
      </w:pPr>
      <w:r>
        <w:rPr>
          <w:b/>
          <w:bCs/>
          <w:i/>
          <w:iCs/>
          <w:sz w:val="28"/>
          <w:szCs w:val="28"/>
        </w:rPr>
        <w:t xml:space="preserve">Программу разработали: </w:t>
      </w:r>
    </w:p>
    <w:p w:rsidR="002778C4" w:rsidRPr="00EC6174" w:rsidRDefault="002778C4" w:rsidP="002778C4">
      <w:pPr>
        <w:spacing w:after="0" w:line="240" w:lineRule="auto"/>
        <w:ind w:firstLine="454"/>
        <w:jc w:val="both"/>
        <w:rPr>
          <w:rFonts w:ascii="Times New Roman" w:hAnsi="Times New Roman"/>
          <w:sz w:val="24"/>
          <w:szCs w:val="24"/>
        </w:rPr>
      </w:pPr>
      <w:proofErr w:type="spellStart"/>
      <w:r w:rsidRPr="00EC6174">
        <w:rPr>
          <w:rFonts w:ascii="Times New Roman" w:hAnsi="Times New Roman"/>
          <w:sz w:val="24"/>
          <w:szCs w:val="24"/>
        </w:rPr>
        <w:t>Аладинская</w:t>
      </w:r>
      <w:proofErr w:type="spellEnd"/>
      <w:r w:rsidRPr="00EC6174">
        <w:rPr>
          <w:rFonts w:ascii="Times New Roman" w:hAnsi="Times New Roman"/>
          <w:sz w:val="24"/>
          <w:szCs w:val="24"/>
        </w:rPr>
        <w:t xml:space="preserve"> Н.А. – зам. директора по </w:t>
      </w:r>
      <w:proofErr w:type="gramStart"/>
      <w:r>
        <w:rPr>
          <w:rFonts w:ascii="Times New Roman" w:hAnsi="Times New Roman"/>
          <w:sz w:val="24"/>
          <w:szCs w:val="24"/>
        </w:rPr>
        <w:t>СР</w:t>
      </w:r>
      <w:proofErr w:type="gramEnd"/>
      <w:r>
        <w:rPr>
          <w:rFonts w:ascii="Times New Roman" w:hAnsi="Times New Roman"/>
          <w:sz w:val="24"/>
          <w:szCs w:val="24"/>
        </w:rPr>
        <w:t xml:space="preserve"> МБУ СШ</w:t>
      </w:r>
      <w:r w:rsidR="00F0252D">
        <w:rPr>
          <w:rFonts w:ascii="Times New Roman" w:hAnsi="Times New Roman"/>
          <w:sz w:val="24"/>
          <w:szCs w:val="24"/>
        </w:rPr>
        <w:t>ОР</w:t>
      </w:r>
      <w:r w:rsidRPr="00EC6174">
        <w:rPr>
          <w:rFonts w:ascii="Times New Roman" w:hAnsi="Times New Roman"/>
          <w:sz w:val="24"/>
          <w:szCs w:val="24"/>
        </w:rPr>
        <w:t xml:space="preserve"> «Вымпел»</w:t>
      </w:r>
      <w:r>
        <w:rPr>
          <w:rFonts w:ascii="Times New Roman" w:hAnsi="Times New Roman"/>
          <w:sz w:val="24"/>
          <w:szCs w:val="24"/>
        </w:rPr>
        <w:t xml:space="preserve"> имени О.Ермакова.</w:t>
      </w:r>
      <w:r w:rsidRPr="00EC6174">
        <w:rPr>
          <w:rFonts w:ascii="Times New Roman" w:hAnsi="Times New Roman"/>
          <w:sz w:val="24"/>
          <w:szCs w:val="24"/>
        </w:rPr>
        <w:t xml:space="preserve"> </w:t>
      </w:r>
    </w:p>
    <w:p w:rsidR="00323FBA" w:rsidRPr="00EC6174" w:rsidRDefault="00323FBA" w:rsidP="00EC6174">
      <w:pPr>
        <w:pStyle w:val="Default"/>
        <w:ind w:firstLine="454"/>
      </w:pPr>
      <w:r>
        <w:rPr>
          <w:bCs/>
          <w:iCs/>
        </w:rPr>
        <w:t>Борисенко Ю.М.</w:t>
      </w:r>
      <w:r w:rsidRPr="00EC6174">
        <w:rPr>
          <w:bCs/>
          <w:iCs/>
        </w:rPr>
        <w:t>. – тренер</w:t>
      </w:r>
      <w:r w:rsidR="000E4256">
        <w:rPr>
          <w:bCs/>
          <w:iCs/>
        </w:rPr>
        <w:t xml:space="preserve"> </w:t>
      </w:r>
      <w:r>
        <w:rPr>
          <w:bCs/>
          <w:iCs/>
        </w:rPr>
        <w:t xml:space="preserve"> по тяжелой атлетике </w:t>
      </w:r>
      <w:r w:rsidRPr="00EC6174">
        <w:t>МБУ</w:t>
      </w:r>
      <w:r w:rsidR="000E4256">
        <w:t xml:space="preserve"> </w:t>
      </w:r>
      <w:r>
        <w:t>СШ</w:t>
      </w:r>
      <w:r w:rsidR="00F0252D">
        <w:t>ОР</w:t>
      </w:r>
      <w:r>
        <w:t xml:space="preserve"> </w:t>
      </w:r>
      <w:r w:rsidRPr="00EC6174">
        <w:t>«Вымпел»</w:t>
      </w:r>
      <w:r>
        <w:t xml:space="preserve"> им</w:t>
      </w:r>
      <w:r w:rsidR="000E4256">
        <w:t>ени</w:t>
      </w:r>
      <w:r>
        <w:t xml:space="preserve"> О. Ермакова</w:t>
      </w:r>
      <w:r w:rsidRPr="00EC6174">
        <w:t>.</w:t>
      </w:r>
    </w:p>
    <w:p w:rsidR="00323FBA" w:rsidRPr="00F0252D" w:rsidRDefault="002778C4" w:rsidP="00EC6174">
      <w:pPr>
        <w:ind w:left="-57" w:firstLine="456"/>
        <w:jc w:val="both"/>
        <w:rPr>
          <w:rFonts w:ascii="Times New Roman" w:hAnsi="Times New Roman"/>
          <w:sz w:val="24"/>
          <w:szCs w:val="24"/>
        </w:rPr>
      </w:pPr>
      <w:r w:rsidRPr="002778C4">
        <w:rPr>
          <w:rFonts w:ascii="Times New Roman" w:hAnsi="Times New Roman"/>
        </w:rPr>
        <w:t xml:space="preserve"> </w:t>
      </w:r>
      <w:r w:rsidRPr="00F0252D">
        <w:rPr>
          <w:rFonts w:ascii="Times New Roman" w:hAnsi="Times New Roman"/>
          <w:sz w:val="24"/>
          <w:szCs w:val="24"/>
        </w:rPr>
        <w:t>Маслов А.И. - тренер  по тяжелой атлетике МБУ СШ</w:t>
      </w:r>
      <w:r w:rsidR="00F0252D">
        <w:rPr>
          <w:rFonts w:ascii="Times New Roman" w:hAnsi="Times New Roman"/>
          <w:sz w:val="24"/>
          <w:szCs w:val="24"/>
        </w:rPr>
        <w:t>ОР</w:t>
      </w:r>
      <w:r w:rsidRPr="00F0252D">
        <w:rPr>
          <w:rFonts w:ascii="Times New Roman" w:hAnsi="Times New Roman"/>
          <w:sz w:val="24"/>
          <w:szCs w:val="24"/>
        </w:rPr>
        <w:t xml:space="preserve"> «Вымпел» имени О. Ермакова</w:t>
      </w:r>
    </w:p>
    <w:p w:rsidR="00323FBA" w:rsidRDefault="00323FBA" w:rsidP="00EC6174">
      <w:pPr>
        <w:ind w:left="-57" w:firstLine="456"/>
        <w:jc w:val="both"/>
      </w:pPr>
    </w:p>
    <w:p w:rsidR="00323FBA" w:rsidRDefault="00323FBA" w:rsidP="00EC6174">
      <w:pPr>
        <w:ind w:left="-57" w:firstLine="456"/>
        <w:jc w:val="both"/>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Pr="00EC6174" w:rsidRDefault="00323FBA" w:rsidP="00EC6174">
      <w:pPr>
        <w:tabs>
          <w:tab w:val="left" w:pos="5610"/>
        </w:tabs>
        <w:spacing w:after="0"/>
        <w:ind w:left="-57" w:firstLine="456"/>
        <w:jc w:val="center"/>
        <w:rPr>
          <w:rFonts w:ascii="Times New Roman" w:hAnsi="Times New Roman"/>
          <w:b/>
          <w:sz w:val="24"/>
          <w:szCs w:val="24"/>
        </w:rPr>
      </w:pPr>
      <w:r w:rsidRPr="00EC6174">
        <w:rPr>
          <w:rFonts w:ascii="Times New Roman" w:hAnsi="Times New Roman"/>
          <w:b/>
          <w:sz w:val="24"/>
          <w:szCs w:val="24"/>
        </w:rPr>
        <w:t>СОДЕРЖАНИЕ</w:t>
      </w:r>
    </w:p>
    <w:p w:rsidR="00323FBA" w:rsidRPr="00EC6174" w:rsidRDefault="00323FBA" w:rsidP="00EC6174">
      <w:pPr>
        <w:tabs>
          <w:tab w:val="left" w:pos="5610"/>
        </w:tabs>
        <w:spacing w:after="0"/>
        <w:ind w:left="-57" w:firstLine="456"/>
        <w:jc w:val="center"/>
        <w:rPr>
          <w:rFonts w:ascii="Times New Roman" w:hAnsi="Times New Roman"/>
          <w:b/>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8505"/>
        <w:gridCol w:w="1134"/>
      </w:tblGrid>
      <w:tr w:rsidR="00323FBA" w:rsidRPr="00E035E0" w:rsidTr="00E12455">
        <w:tc>
          <w:tcPr>
            <w:tcW w:w="1135" w:type="dxa"/>
          </w:tcPr>
          <w:p w:rsidR="00323FBA" w:rsidRPr="00E035E0" w:rsidRDefault="00323FBA" w:rsidP="00EC6174">
            <w:pPr>
              <w:tabs>
                <w:tab w:val="left" w:pos="5610"/>
              </w:tabs>
              <w:spacing w:after="0"/>
              <w:jc w:val="center"/>
              <w:rPr>
                <w:rFonts w:ascii="Times New Roman" w:hAnsi="Times New Roman"/>
                <w:b/>
                <w:sz w:val="24"/>
                <w:szCs w:val="24"/>
              </w:rPr>
            </w:pPr>
            <w:r w:rsidRPr="00E035E0">
              <w:rPr>
                <w:rFonts w:ascii="Times New Roman" w:hAnsi="Times New Roman"/>
                <w:b/>
                <w:sz w:val="24"/>
                <w:szCs w:val="24"/>
              </w:rPr>
              <w:t>Разделы</w:t>
            </w:r>
          </w:p>
        </w:tc>
        <w:tc>
          <w:tcPr>
            <w:tcW w:w="8505" w:type="dxa"/>
          </w:tcPr>
          <w:p w:rsidR="00323FBA" w:rsidRPr="00E035E0" w:rsidRDefault="00323FBA" w:rsidP="00EC6174">
            <w:pPr>
              <w:tabs>
                <w:tab w:val="left" w:pos="5610"/>
              </w:tabs>
              <w:spacing w:after="0"/>
              <w:jc w:val="center"/>
              <w:rPr>
                <w:rFonts w:ascii="Times New Roman" w:hAnsi="Times New Roman"/>
                <w:b/>
                <w:sz w:val="24"/>
                <w:szCs w:val="24"/>
              </w:rPr>
            </w:pPr>
            <w:r w:rsidRPr="00E035E0">
              <w:rPr>
                <w:rFonts w:ascii="Times New Roman" w:hAnsi="Times New Roman"/>
                <w:b/>
                <w:sz w:val="24"/>
                <w:szCs w:val="24"/>
              </w:rPr>
              <w:t>Наименование разделов</w:t>
            </w:r>
          </w:p>
        </w:tc>
        <w:tc>
          <w:tcPr>
            <w:tcW w:w="1134" w:type="dxa"/>
          </w:tcPr>
          <w:p w:rsidR="00323FBA" w:rsidRPr="00E035E0" w:rsidRDefault="00323FBA" w:rsidP="00EC6174">
            <w:pPr>
              <w:tabs>
                <w:tab w:val="left" w:pos="5610"/>
              </w:tabs>
              <w:spacing w:after="0"/>
              <w:jc w:val="center"/>
              <w:rPr>
                <w:rFonts w:ascii="Times New Roman" w:hAnsi="Times New Roman"/>
                <w:b/>
                <w:sz w:val="24"/>
                <w:szCs w:val="24"/>
              </w:rPr>
            </w:pPr>
            <w:r w:rsidRPr="00E035E0">
              <w:rPr>
                <w:rFonts w:ascii="Times New Roman" w:hAnsi="Times New Roman"/>
                <w:b/>
                <w:sz w:val="24"/>
                <w:szCs w:val="24"/>
              </w:rPr>
              <w:t>стр.</w:t>
            </w:r>
          </w:p>
        </w:tc>
      </w:tr>
      <w:tr w:rsidR="00323FBA" w:rsidRPr="00E035E0" w:rsidTr="00E12455">
        <w:tc>
          <w:tcPr>
            <w:tcW w:w="1135" w:type="dxa"/>
          </w:tcPr>
          <w:p w:rsidR="00323FBA" w:rsidRPr="002778C4" w:rsidRDefault="00D56E4D" w:rsidP="00EC6174">
            <w:pPr>
              <w:tabs>
                <w:tab w:val="left" w:pos="5610"/>
              </w:tabs>
              <w:spacing w:after="0"/>
              <w:jc w:val="center"/>
              <w:rPr>
                <w:rFonts w:ascii="Times New Roman" w:hAnsi="Times New Roman"/>
                <w:b/>
              </w:rPr>
            </w:pPr>
            <w:r w:rsidRPr="002778C4">
              <w:rPr>
                <w:rFonts w:ascii="Times New Roman" w:hAnsi="Times New Roman"/>
                <w:b/>
              </w:rPr>
              <w:t>1</w:t>
            </w:r>
          </w:p>
        </w:tc>
        <w:tc>
          <w:tcPr>
            <w:tcW w:w="8505" w:type="dxa"/>
          </w:tcPr>
          <w:p w:rsidR="00323FBA" w:rsidRPr="002778C4" w:rsidRDefault="00323FBA" w:rsidP="00EC6174">
            <w:pPr>
              <w:tabs>
                <w:tab w:val="left" w:pos="5610"/>
              </w:tabs>
              <w:spacing w:after="0"/>
              <w:rPr>
                <w:rFonts w:ascii="Times New Roman" w:hAnsi="Times New Roman"/>
                <w:b/>
              </w:rPr>
            </w:pPr>
            <w:r w:rsidRPr="002778C4">
              <w:rPr>
                <w:rFonts w:ascii="Times New Roman" w:hAnsi="Times New Roman"/>
                <w:b/>
              </w:rPr>
              <w:t>ПОЯСНИТЕЛЬНАЯ ЗАПИСКА</w:t>
            </w:r>
          </w:p>
        </w:tc>
        <w:tc>
          <w:tcPr>
            <w:tcW w:w="1134" w:type="dxa"/>
          </w:tcPr>
          <w:p w:rsidR="00323FBA" w:rsidRPr="002778C4" w:rsidRDefault="00323FBA" w:rsidP="00EC6174">
            <w:pPr>
              <w:tabs>
                <w:tab w:val="left" w:pos="5610"/>
              </w:tabs>
              <w:spacing w:after="0"/>
              <w:jc w:val="center"/>
              <w:rPr>
                <w:rFonts w:ascii="Times New Roman" w:hAnsi="Times New Roman"/>
                <w:b/>
              </w:rPr>
            </w:pPr>
          </w:p>
        </w:tc>
      </w:tr>
      <w:tr w:rsidR="00D56E4D" w:rsidRPr="00E035E0" w:rsidTr="00E12455">
        <w:tc>
          <w:tcPr>
            <w:tcW w:w="1135" w:type="dxa"/>
          </w:tcPr>
          <w:p w:rsidR="00D56E4D" w:rsidRPr="002778C4" w:rsidRDefault="00D56E4D" w:rsidP="00EC6174">
            <w:pPr>
              <w:tabs>
                <w:tab w:val="left" w:pos="5610"/>
              </w:tabs>
              <w:spacing w:after="0"/>
              <w:jc w:val="center"/>
              <w:rPr>
                <w:rFonts w:ascii="Times New Roman" w:hAnsi="Times New Roman"/>
              </w:rPr>
            </w:pPr>
            <w:r w:rsidRPr="002778C4">
              <w:rPr>
                <w:rFonts w:ascii="Times New Roman" w:hAnsi="Times New Roman"/>
              </w:rPr>
              <w:t>1.1.</w:t>
            </w:r>
          </w:p>
        </w:tc>
        <w:tc>
          <w:tcPr>
            <w:tcW w:w="8505" w:type="dxa"/>
          </w:tcPr>
          <w:p w:rsidR="00D56E4D" w:rsidRPr="002778C4" w:rsidRDefault="00D56E4D" w:rsidP="00D56E4D">
            <w:pPr>
              <w:tabs>
                <w:tab w:val="left" w:pos="5610"/>
              </w:tabs>
              <w:spacing w:after="0"/>
              <w:rPr>
                <w:rFonts w:ascii="Times New Roman" w:hAnsi="Times New Roman"/>
                <w:b/>
              </w:rPr>
            </w:pPr>
            <w:r w:rsidRPr="002778C4">
              <w:rPr>
                <w:rFonts w:ascii="Times New Roman" w:hAnsi="Times New Roman"/>
              </w:rPr>
              <w:t xml:space="preserve">Характеристика вида спорта, его отличительные особенности </w:t>
            </w:r>
          </w:p>
        </w:tc>
        <w:tc>
          <w:tcPr>
            <w:tcW w:w="1134" w:type="dxa"/>
          </w:tcPr>
          <w:p w:rsidR="00D56E4D" w:rsidRPr="002778C4" w:rsidRDefault="00D56E4D" w:rsidP="00EC6174">
            <w:pPr>
              <w:tabs>
                <w:tab w:val="left" w:pos="5610"/>
              </w:tabs>
              <w:spacing w:after="0"/>
              <w:jc w:val="center"/>
              <w:rPr>
                <w:rFonts w:ascii="Times New Roman" w:hAnsi="Times New Roman"/>
                <w:b/>
              </w:rPr>
            </w:pPr>
          </w:p>
        </w:tc>
      </w:tr>
      <w:tr w:rsidR="00D56E4D" w:rsidRPr="00E035E0" w:rsidTr="00E12455">
        <w:tc>
          <w:tcPr>
            <w:tcW w:w="1135" w:type="dxa"/>
          </w:tcPr>
          <w:p w:rsidR="00D56E4D" w:rsidRPr="002778C4" w:rsidRDefault="00D56E4D" w:rsidP="00EC6174">
            <w:pPr>
              <w:tabs>
                <w:tab w:val="left" w:pos="5610"/>
              </w:tabs>
              <w:spacing w:after="0"/>
              <w:jc w:val="center"/>
              <w:rPr>
                <w:rFonts w:ascii="Times New Roman" w:hAnsi="Times New Roman"/>
              </w:rPr>
            </w:pPr>
            <w:r w:rsidRPr="002778C4">
              <w:rPr>
                <w:rFonts w:ascii="Times New Roman" w:hAnsi="Times New Roman"/>
              </w:rPr>
              <w:t>1.2.</w:t>
            </w:r>
          </w:p>
        </w:tc>
        <w:tc>
          <w:tcPr>
            <w:tcW w:w="8505" w:type="dxa"/>
          </w:tcPr>
          <w:p w:rsidR="00D56E4D" w:rsidRPr="002778C4" w:rsidRDefault="00D56E4D" w:rsidP="00D56E4D">
            <w:pPr>
              <w:tabs>
                <w:tab w:val="left" w:pos="5610"/>
              </w:tabs>
              <w:spacing w:after="0"/>
              <w:rPr>
                <w:rFonts w:ascii="Times New Roman" w:hAnsi="Times New Roman"/>
                <w:b/>
              </w:rPr>
            </w:pPr>
            <w:r w:rsidRPr="002778C4">
              <w:rPr>
                <w:rFonts w:ascii="Times New Roman" w:hAnsi="Times New Roman"/>
              </w:rPr>
              <w:t xml:space="preserve">Специфика организации тренировочного процесса  излагается </w:t>
            </w:r>
          </w:p>
        </w:tc>
        <w:tc>
          <w:tcPr>
            <w:tcW w:w="1134" w:type="dxa"/>
          </w:tcPr>
          <w:p w:rsidR="00D56E4D" w:rsidRPr="002778C4" w:rsidRDefault="00D56E4D" w:rsidP="00EC6174">
            <w:pPr>
              <w:tabs>
                <w:tab w:val="left" w:pos="5610"/>
              </w:tabs>
              <w:spacing w:after="0"/>
              <w:jc w:val="center"/>
              <w:rPr>
                <w:rFonts w:ascii="Times New Roman" w:hAnsi="Times New Roman"/>
                <w:b/>
              </w:rPr>
            </w:pPr>
          </w:p>
        </w:tc>
      </w:tr>
      <w:tr w:rsidR="00D56E4D" w:rsidRPr="00E035E0" w:rsidTr="00E12455">
        <w:tc>
          <w:tcPr>
            <w:tcW w:w="1135" w:type="dxa"/>
          </w:tcPr>
          <w:p w:rsidR="00D56E4D" w:rsidRPr="002778C4" w:rsidRDefault="00D56E4D" w:rsidP="00EC6174">
            <w:pPr>
              <w:tabs>
                <w:tab w:val="left" w:pos="5610"/>
              </w:tabs>
              <w:spacing w:after="0"/>
              <w:jc w:val="center"/>
              <w:rPr>
                <w:rFonts w:ascii="Times New Roman" w:hAnsi="Times New Roman"/>
              </w:rPr>
            </w:pPr>
            <w:r w:rsidRPr="002778C4">
              <w:rPr>
                <w:rFonts w:ascii="Times New Roman" w:hAnsi="Times New Roman"/>
              </w:rPr>
              <w:t>1.3.</w:t>
            </w:r>
          </w:p>
        </w:tc>
        <w:tc>
          <w:tcPr>
            <w:tcW w:w="8505" w:type="dxa"/>
          </w:tcPr>
          <w:p w:rsidR="00D56E4D" w:rsidRPr="002778C4" w:rsidRDefault="00D56E4D" w:rsidP="00EC6174">
            <w:pPr>
              <w:tabs>
                <w:tab w:val="left" w:pos="5610"/>
              </w:tabs>
              <w:spacing w:after="0"/>
              <w:rPr>
                <w:rFonts w:ascii="Times New Roman" w:hAnsi="Times New Roman"/>
                <w:b/>
              </w:rPr>
            </w:pPr>
            <w:r w:rsidRPr="002778C4">
              <w:rPr>
                <w:rFonts w:ascii="Times New Roman" w:hAnsi="Times New Roman"/>
              </w:rPr>
              <w:t>Структура системы многолетней подготовки (этапы, уровни, дисциплины)</w:t>
            </w:r>
          </w:p>
        </w:tc>
        <w:tc>
          <w:tcPr>
            <w:tcW w:w="1134" w:type="dxa"/>
          </w:tcPr>
          <w:p w:rsidR="00D56E4D" w:rsidRPr="002778C4" w:rsidRDefault="00D56E4D" w:rsidP="00EC6174">
            <w:pPr>
              <w:tabs>
                <w:tab w:val="left" w:pos="5610"/>
              </w:tabs>
              <w:spacing w:after="0"/>
              <w:jc w:val="center"/>
              <w:rPr>
                <w:rFonts w:ascii="Times New Roman" w:hAnsi="Times New Roman"/>
                <w:b/>
              </w:rPr>
            </w:pPr>
          </w:p>
        </w:tc>
      </w:tr>
      <w:tr w:rsidR="00323FBA" w:rsidRPr="00E035E0" w:rsidTr="00E12455">
        <w:tc>
          <w:tcPr>
            <w:tcW w:w="1135" w:type="dxa"/>
          </w:tcPr>
          <w:p w:rsidR="00323FBA" w:rsidRPr="002778C4" w:rsidRDefault="00D56E4D" w:rsidP="0022719D">
            <w:pPr>
              <w:tabs>
                <w:tab w:val="left" w:pos="5610"/>
              </w:tabs>
              <w:spacing w:after="0"/>
              <w:jc w:val="center"/>
              <w:rPr>
                <w:rFonts w:ascii="Times New Roman" w:hAnsi="Times New Roman"/>
                <w:b/>
              </w:rPr>
            </w:pPr>
            <w:r w:rsidRPr="002778C4">
              <w:rPr>
                <w:rFonts w:ascii="Times New Roman" w:hAnsi="Times New Roman"/>
                <w:b/>
              </w:rPr>
              <w:t>2</w:t>
            </w:r>
          </w:p>
        </w:tc>
        <w:tc>
          <w:tcPr>
            <w:tcW w:w="8505" w:type="dxa"/>
          </w:tcPr>
          <w:p w:rsidR="00323FBA" w:rsidRPr="002778C4" w:rsidRDefault="00323FBA" w:rsidP="0022719D">
            <w:pPr>
              <w:tabs>
                <w:tab w:val="left" w:pos="5610"/>
              </w:tabs>
              <w:spacing w:after="0"/>
              <w:rPr>
                <w:rFonts w:ascii="Times New Roman" w:hAnsi="Times New Roman"/>
                <w:b/>
              </w:rPr>
            </w:pPr>
            <w:r w:rsidRPr="002778C4">
              <w:rPr>
                <w:rFonts w:ascii="Times New Roman" w:hAnsi="Times New Roman"/>
                <w:b/>
              </w:rPr>
              <w:t>НОРМАТИВНАЯ ЧАСТЬ</w:t>
            </w:r>
          </w:p>
        </w:tc>
        <w:tc>
          <w:tcPr>
            <w:tcW w:w="1134" w:type="dxa"/>
          </w:tcPr>
          <w:p w:rsidR="00323FBA" w:rsidRPr="002778C4" w:rsidRDefault="00323FBA" w:rsidP="00EC6174">
            <w:pPr>
              <w:tabs>
                <w:tab w:val="left" w:pos="5610"/>
              </w:tabs>
              <w:spacing w:after="0"/>
              <w:jc w:val="center"/>
              <w:rPr>
                <w:rFonts w:ascii="Times New Roman" w:hAnsi="Times New Roman"/>
                <w:b/>
              </w:rPr>
            </w:pPr>
          </w:p>
        </w:tc>
      </w:tr>
      <w:tr w:rsidR="00323FBA" w:rsidRPr="00E035E0" w:rsidTr="00E12455">
        <w:tc>
          <w:tcPr>
            <w:tcW w:w="1135" w:type="dxa"/>
          </w:tcPr>
          <w:p w:rsidR="00323FBA" w:rsidRPr="002778C4" w:rsidRDefault="00D56E4D" w:rsidP="0022719D">
            <w:pPr>
              <w:tabs>
                <w:tab w:val="left" w:pos="5610"/>
              </w:tabs>
              <w:spacing w:after="0"/>
              <w:jc w:val="center"/>
              <w:rPr>
                <w:rFonts w:ascii="Times New Roman" w:hAnsi="Times New Roman"/>
              </w:rPr>
            </w:pPr>
            <w:r w:rsidRPr="002778C4">
              <w:rPr>
                <w:rFonts w:ascii="Times New Roman" w:hAnsi="Times New Roman"/>
              </w:rPr>
              <w:t>2</w:t>
            </w:r>
            <w:r w:rsidR="00323FBA" w:rsidRPr="002778C4">
              <w:rPr>
                <w:rFonts w:ascii="Times New Roman" w:hAnsi="Times New Roman"/>
              </w:rPr>
              <w:t>.1.</w:t>
            </w:r>
          </w:p>
        </w:tc>
        <w:tc>
          <w:tcPr>
            <w:tcW w:w="8505" w:type="dxa"/>
          </w:tcPr>
          <w:p w:rsidR="00323FBA" w:rsidRPr="002778C4" w:rsidRDefault="00D56E4D" w:rsidP="00D56E4D">
            <w:pPr>
              <w:pStyle w:val="a3"/>
              <w:spacing w:before="0" w:beforeAutospacing="0" w:after="0" w:afterAutospacing="0"/>
              <w:rPr>
                <w:rFonts w:ascii="Times New Roman" w:hAnsi="Times New Roman" w:cs="Times New Roman"/>
                <w:sz w:val="22"/>
                <w:szCs w:val="22"/>
              </w:rPr>
            </w:pPr>
            <w:r w:rsidRPr="002778C4">
              <w:rPr>
                <w:rFonts w:ascii="Times New Roman" w:hAnsi="Times New Roman" w:cs="Times New Roman"/>
                <w:sz w:val="22"/>
                <w:szCs w:val="22"/>
              </w:rPr>
              <w:t xml:space="preserve">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тяжелая атлетика </w:t>
            </w:r>
          </w:p>
        </w:tc>
        <w:tc>
          <w:tcPr>
            <w:tcW w:w="1134" w:type="dxa"/>
          </w:tcPr>
          <w:p w:rsidR="00323FBA" w:rsidRPr="002778C4" w:rsidRDefault="00323FBA" w:rsidP="00EC6174">
            <w:pPr>
              <w:tabs>
                <w:tab w:val="left" w:pos="5610"/>
              </w:tabs>
              <w:spacing w:after="0"/>
              <w:jc w:val="center"/>
              <w:rPr>
                <w:rFonts w:ascii="Times New Roman" w:hAnsi="Times New Roman"/>
                <w:b/>
              </w:rPr>
            </w:pPr>
          </w:p>
        </w:tc>
      </w:tr>
      <w:tr w:rsidR="00323FBA" w:rsidRPr="00E035E0" w:rsidTr="00E12455">
        <w:tc>
          <w:tcPr>
            <w:tcW w:w="1135" w:type="dxa"/>
          </w:tcPr>
          <w:p w:rsidR="00323FBA" w:rsidRPr="002778C4" w:rsidRDefault="00D56E4D" w:rsidP="0022719D">
            <w:pPr>
              <w:tabs>
                <w:tab w:val="left" w:pos="5610"/>
              </w:tabs>
              <w:spacing w:after="0"/>
              <w:jc w:val="center"/>
              <w:rPr>
                <w:rFonts w:ascii="Times New Roman" w:hAnsi="Times New Roman"/>
              </w:rPr>
            </w:pPr>
            <w:r w:rsidRPr="002778C4">
              <w:rPr>
                <w:rFonts w:ascii="Times New Roman" w:hAnsi="Times New Roman"/>
              </w:rPr>
              <w:t>2</w:t>
            </w:r>
            <w:r w:rsidR="00323FBA" w:rsidRPr="002778C4">
              <w:rPr>
                <w:rFonts w:ascii="Times New Roman" w:hAnsi="Times New Roman"/>
              </w:rPr>
              <w:t>.2.</w:t>
            </w:r>
          </w:p>
        </w:tc>
        <w:tc>
          <w:tcPr>
            <w:tcW w:w="8505" w:type="dxa"/>
          </w:tcPr>
          <w:p w:rsidR="00323FBA" w:rsidRPr="002778C4" w:rsidRDefault="00D56E4D" w:rsidP="00D56E4D">
            <w:pPr>
              <w:pStyle w:val="a3"/>
              <w:spacing w:before="0" w:beforeAutospacing="0" w:after="0" w:afterAutospacing="0"/>
              <w:rPr>
                <w:rFonts w:ascii="Times New Roman" w:hAnsi="Times New Roman" w:cs="Times New Roman"/>
                <w:i/>
                <w:sz w:val="22"/>
                <w:szCs w:val="22"/>
              </w:rPr>
            </w:pPr>
            <w:r w:rsidRPr="002778C4">
              <w:rPr>
                <w:rFonts w:ascii="Times New Roman" w:hAnsi="Times New Roman" w:cs="Times New Roman"/>
                <w:sz w:val="22"/>
                <w:szCs w:val="22"/>
              </w:rPr>
              <w:t xml:space="preserve">Соотношение объемов тренировочного процесса по видам спортивной подготовки на этапах спортивной подготовки по виду спорта тяжелая атлетика </w:t>
            </w:r>
          </w:p>
        </w:tc>
        <w:tc>
          <w:tcPr>
            <w:tcW w:w="1134" w:type="dxa"/>
          </w:tcPr>
          <w:p w:rsidR="00323FBA" w:rsidRPr="002778C4" w:rsidRDefault="00323FBA" w:rsidP="00EC6174">
            <w:pPr>
              <w:tabs>
                <w:tab w:val="left" w:pos="5610"/>
              </w:tabs>
              <w:spacing w:after="0"/>
              <w:jc w:val="center"/>
              <w:rPr>
                <w:rFonts w:ascii="Times New Roman" w:hAnsi="Times New Roman"/>
                <w:b/>
              </w:rPr>
            </w:pPr>
          </w:p>
        </w:tc>
      </w:tr>
      <w:tr w:rsidR="00323FBA" w:rsidRPr="00E035E0" w:rsidTr="00E12455">
        <w:tc>
          <w:tcPr>
            <w:tcW w:w="1135" w:type="dxa"/>
          </w:tcPr>
          <w:p w:rsidR="00323FBA" w:rsidRPr="002778C4" w:rsidRDefault="00D56E4D" w:rsidP="0022719D">
            <w:pPr>
              <w:tabs>
                <w:tab w:val="left" w:pos="5610"/>
              </w:tabs>
              <w:spacing w:after="0"/>
              <w:jc w:val="center"/>
              <w:rPr>
                <w:rFonts w:ascii="Times New Roman" w:hAnsi="Times New Roman"/>
              </w:rPr>
            </w:pPr>
            <w:r w:rsidRPr="002778C4">
              <w:rPr>
                <w:rFonts w:ascii="Times New Roman" w:hAnsi="Times New Roman"/>
              </w:rPr>
              <w:t>2</w:t>
            </w:r>
            <w:r w:rsidR="00323FBA" w:rsidRPr="002778C4">
              <w:rPr>
                <w:rFonts w:ascii="Times New Roman" w:hAnsi="Times New Roman"/>
              </w:rPr>
              <w:t>.3.</w:t>
            </w:r>
          </w:p>
        </w:tc>
        <w:tc>
          <w:tcPr>
            <w:tcW w:w="8505" w:type="dxa"/>
          </w:tcPr>
          <w:p w:rsidR="00323FBA" w:rsidRPr="002778C4" w:rsidRDefault="00D56E4D" w:rsidP="00D56E4D">
            <w:pPr>
              <w:pStyle w:val="a3"/>
              <w:spacing w:before="0" w:beforeAutospacing="0" w:after="0" w:afterAutospacing="0"/>
              <w:rPr>
                <w:rFonts w:ascii="Times New Roman" w:hAnsi="Times New Roman" w:cs="Times New Roman"/>
                <w:sz w:val="22"/>
                <w:szCs w:val="22"/>
              </w:rPr>
            </w:pPr>
            <w:r w:rsidRPr="002778C4">
              <w:rPr>
                <w:rFonts w:ascii="Times New Roman" w:hAnsi="Times New Roman" w:cs="Times New Roman"/>
                <w:sz w:val="22"/>
                <w:szCs w:val="22"/>
              </w:rPr>
              <w:t xml:space="preserve">Планируемые показатели соревновательной деятельности по виду спорта тяжелая атлетика </w:t>
            </w:r>
          </w:p>
        </w:tc>
        <w:tc>
          <w:tcPr>
            <w:tcW w:w="1134" w:type="dxa"/>
          </w:tcPr>
          <w:p w:rsidR="00323FBA" w:rsidRPr="002778C4" w:rsidRDefault="00323FBA" w:rsidP="00EC6174">
            <w:pPr>
              <w:tabs>
                <w:tab w:val="left" w:pos="5610"/>
              </w:tabs>
              <w:spacing w:after="0"/>
              <w:jc w:val="center"/>
              <w:rPr>
                <w:rFonts w:ascii="Times New Roman" w:hAnsi="Times New Roman"/>
                <w:b/>
              </w:rPr>
            </w:pPr>
          </w:p>
        </w:tc>
      </w:tr>
      <w:tr w:rsidR="00323FBA" w:rsidRPr="00E035E0" w:rsidTr="00E12455">
        <w:tc>
          <w:tcPr>
            <w:tcW w:w="1135" w:type="dxa"/>
          </w:tcPr>
          <w:p w:rsidR="00323FBA" w:rsidRPr="002778C4" w:rsidRDefault="00D56E4D" w:rsidP="0022719D">
            <w:pPr>
              <w:tabs>
                <w:tab w:val="left" w:pos="5610"/>
              </w:tabs>
              <w:spacing w:after="0"/>
              <w:jc w:val="center"/>
              <w:rPr>
                <w:rFonts w:ascii="Times New Roman" w:hAnsi="Times New Roman"/>
              </w:rPr>
            </w:pPr>
            <w:r w:rsidRPr="002778C4">
              <w:rPr>
                <w:rFonts w:ascii="Times New Roman" w:hAnsi="Times New Roman"/>
              </w:rPr>
              <w:t>2</w:t>
            </w:r>
            <w:r w:rsidR="00323FBA" w:rsidRPr="002778C4">
              <w:rPr>
                <w:rFonts w:ascii="Times New Roman" w:hAnsi="Times New Roman"/>
              </w:rPr>
              <w:t>.4.</w:t>
            </w:r>
          </w:p>
        </w:tc>
        <w:tc>
          <w:tcPr>
            <w:tcW w:w="8505" w:type="dxa"/>
          </w:tcPr>
          <w:p w:rsidR="00323FBA" w:rsidRPr="002778C4" w:rsidRDefault="00D56E4D" w:rsidP="00D56E4D">
            <w:pPr>
              <w:pStyle w:val="a3"/>
              <w:spacing w:before="0" w:beforeAutospacing="0" w:after="0" w:afterAutospacing="0"/>
              <w:rPr>
                <w:rFonts w:ascii="Times New Roman" w:hAnsi="Times New Roman" w:cs="Times New Roman"/>
                <w:b/>
                <w:sz w:val="22"/>
                <w:szCs w:val="22"/>
              </w:rPr>
            </w:pPr>
            <w:r w:rsidRPr="002778C4">
              <w:rPr>
                <w:rFonts w:ascii="Times New Roman" w:hAnsi="Times New Roman" w:cs="Times New Roman"/>
                <w:sz w:val="22"/>
                <w:szCs w:val="22"/>
              </w:rPr>
              <w:t>Режимы тренировочной работы</w:t>
            </w:r>
          </w:p>
        </w:tc>
        <w:tc>
          <w:tcPr>
            <w:tcW w:w="1134" w:type="dxa"/>
          </w:tcPr>
          <w:p w:rsidR="00323FBA" w:rsidRPr="002778C4" w:rsidRDefault="00323FBA" w:rsidP="00EC6174">
            <w:pPr>
              <w:tabs>
                <w:tab w:val="left" w:pos="5610"/>
              </w:tabs>
              <w:spacing w:after="0"/>
              <w:jc w:val="center"/>
              <w:rPr>
                <w:rFonts w:ascii="Times New Roman" w:hAnsi="Times New Roman"/>
                <w:b/>
              </w:rPr>
            </w:pPr>
          </w:p>
        </w:tc>
      </w:tr>
      <w:tr w:rsidR="00D56E4D" w:rsidRPr="00E035E0" w:rsidTr="00E12455">
        <w:tc>
          <w:tcPr>
            <w:tcW w:w="1135" w:type="dxa"/>
          </w:tcPr>
          <w:p w:rsidR="00D56E4D" w:rsidRPr="002778C4" w:rsidRDefault="00D56E4D" w:rsidP="0022719D">
            <w:pPr>
              <w:tabs>
                <w:tab w:val="left" w:pos="5610"/>
              </w:tabs>
              <w:spacing w:after="0"/>
              <w:jc w:val="center"/>
              <w:rPr>
                <w:rFonts w:ascii="Times New Roman" w:hAnsi="Times New Roman"/>
              </w:rPr>
            </w:pPr>
            <w:r w:rsidRPr="002778C4">
              <w:rPr>
                <w:rFonts w:ascii="Times New Roman" w:hAnsi="Times New Roman"/>
              </w:rPr>
              <w:t>2.5.</w:t>
            </w:r>
          </w:p>
        </w:tc>
        <w:tc>
          <w:tcPr>
            <w:tcW w:w="8505" w:type="dxa"/>
          </w:tcPr>
          <w:p w:rsidR="00D56E4D" w:rsidRPr="002778C4" w:rsidRDefault="00D56E4D" w:rsidP="00D56E4D">
            <w:pPr>
              <w:pStyle w:val="a3"/>
              <w:spacing w:before="0" w:beforeAutospacing="0" w:after="0" w:afterAutospacing="0"/>
              <w:rPr>
                <w:rFonts w:ascii="Times New Roman" w:hAnsi="Times New Roman" w:cs="Times New Roman"/>
                <w:b/>
                <w:sz w:val="22"/>
                <w:szCs w:val="22"/>
              </w:rPr>
            </w:pPr>
            <w:r w:rsidRPr="002778C4">
              <w:rPr>
                <w:rFonts w:ascii="Times New Roman" w:hAnsi="Times New Roman" w:cs="Times New Roman"/>
                <w:sz w:val="22"/>
                <w:szCs w:val="22"/>
              </w:rPr>
              <w:t>Медицинские, возрастные и психофизические требования к лицам, проходящим спортивную подготовку</w:t>
            </w:r>
          </w:p>
        </w:tc>
        <w:tc>
          <w:tcPr>
            <w:tcW w:w="1134" w:type="dxa"/>
          </w:tcPr>
          <w:p w:rsidR="00D56E4D" w:rsidRPr="002778C4" w:rsidRDefault="00D56E4D" w:rsidP="00EC6174">
            <w:pPr>
              <w:tabs>
                <w:tab w:val="left" w:pos="5610"/>
              </w:tabs>
              <w:spacing w:after="0"/>
              <w:jc w:val="center"/>
              <w:rPr>
                <w:rFonts w:ascii="Times New Roman" w:hAnsi="Times New Roman"/>
                <w:b/>
              </w:rPr>
            </w:pPr>
          </w:p>
        </w:tc>
      </w:tr>
      <w:tr w:rsidR="00D56E4D" w:rsidRPr="00E035E0" w:rsidTr="00E12455">
        <w:tc>
          <w:tcPr>
            <w:tcW w:w="1135" w:type="dxa"/>
          </w:tcPr>
          <w:p w:rsidR="00D56E4D" w:rsidRPr="002778C4" w:rsidRDefault="00D56E4D" w:rsidP="0022719D">
            <w:pPr>
              <w:tabs>
                <w:tab w:val="left" w:pos="5610"/>
              </w:tabs>
              <w:spacing w:after="0"/>
              <w:jc w:val="center"/>
              <w:rPr>
                <w:rFonts w:ascii="Times New Roman" w:hAnsi="Times New Roman"/>
              </w:rPr>
            </w:pPr>
            <w:r w:rsidRPr="002778C4">
              <w:rPr>
                <w:rFonts w:ascii="Times New Roman" w:hAnsi="Times New Roman"/>
              </w:rPr>
              <w:t>2.6.</w:t>
            </w:r>
          </w:p>
        </w:tc>
        <w:tc>
          <w:tcPr>
            <w:tcW w:w="8505" w:type="dxa"/>
          </w:tcPr>
          <w:p w:rsidR="00D56E4D" w:rsidRPr="002778C4" w:rsidRDefault="00D56E4D" w:rsidP="00D56E4D">
            <w:pPr>
              <w:pStyle w:val="a3"/>
              <w:spacing w:before="0" w:beforeAutospacing="0" w:after="0" w:afterAutospacing="0"/>
              <w:rPr>
                <w:rFonts w:ascii="Times New Roman" w:hAnsi="Times New Roman" w:cs="Times New Roman"/>
                <w:b/>
                <w:sz w:val="22"/>
                <w:szCs w:val="22"/>
              </w:rPr>
            </w:pPr>
            <w:r w:rsidRPr="002778C4">
              <w:rPr>
                <w:rFonts w:ascii="Times New Roman" w:hAnsi="Times New Roman" w:cs="Times New Roman"/>
                <w:sz w:val="22"/>
                <w:szCs w:val="22"/>
              </w:rPr>
              <w:t>Предельные тренировочные нагрузки</w:t>
            </w:r>
          </w:p>
        </w:tc>
        <w:tc>
          <w:tcPr>
            <w:tcW w:w="1134" w:type="dxa"/>
          </w:tcPr>
          <w:p w:rsidR="00D56E4D" w:rsidRPr="002778C4" w:rsidRDefault="00D56E4D" w:rsidP="00EC6174">
            <w:pPr>
              <w:tabs>
                <w:tab w:val="left" w:pos="5610"/>
              </w:tabs>
              <w:spacing w:after="0"/>
              <w:jc w:val="center"/>
              <w:rPr>
                <w:rFonts w:ascii="Times New Roman" w:hAnsi="Times New Roman"/>
                <w:b/>
              </w:rPr>
            </w:pPr>
          </w:p>
        </w:tc>
      </w:tr>
      <w:tr w:rsidR="00D56E4D" w:rsidRPr="00E035E0" w:rsidTr="00E12455">
        <w:tc>
          <w:tcPr>
            <w:tcW w:w="1135" w:type="dxa"/>
          </w:tcPr>
          <w:p w:rsidR="00D56E4D" w:rsidRPr="002778C4" w:rsidRDefault="00D56E4D" w:rsidP="0022719D">
            <w:pPr>
              <w:tabs>
                <w:tab w:val="left" w:pos="5610"/>
              </w:tabs>
              <w:spacing w:after="0"/>
              <w:jc w:val="center"/>
              <w:rPr>
                <w:rFonts w:ascii="Times New Roman" w:hAnsi="Times New Roman"/>
              </w:rPr>
            </w:pPr>
            <w:r w:rsidRPr="002778C4">
              <w:rPr>
                <w:rFonts w:ascii="Times New Roman" w:hAnsi="Times New Roman"/>
              </w:rPr>
              <w:t>2.7.</w:t>
            </w:r>
          </w:p>
        </w:tc>
        <w:tc>
          <w:tcPr>
            <w:tcW w:w="8505" w:type="dxa"/>
          </w:tcPr>
          <w:p w:rsidR="00D56E4D" w:rsidRPr="002778C4" w:rsidRDefault="00D56E4D" w:rsidP="00D56E4D">
            <w:pPr>
              <w:pStyle w:val="a3"/>
              <w:spacing w:before="0" w:beforeAutospacing="0" w:after="0" w:afterAutospacing="0"/>
              <w:rPr>
                <w:rFonts w:ascii="Times New Roman" w:hAnsi="Times New Roman" w:cs="Times New Roman"/>
                <w:b/>
                <w:sz w:val="22"/>
                <w:szCs w:val="22"/>
              </w:rPr>
            </w:pPr>
            <w:r w:rsidRPr="002778C4">
              <w:rPr>
                <w:rFonts w:ascii="Times New Roman" w:hAnsi="Times New Roman" w:cs="Times New Roman"/>
                <w:sz w:val="22"/>
                <w:szCs w:val="22"/>
              </w:rPr>
              <w:t>Минимальный и предельный объем соревновательной деятельности</w:t>
            </w:r>
          </w:p>
        </w:tc>
        <w:tc>
          <w:tcPr>
            <w:tcW w:w="1134" w:type="dxa"/>
          </w:tcPr>
          <w:p w:rsidR="00D56E4D" w:rsidRPr="002778C4" w:rsidRDefault="00D56E4D" w:rsidP="00EC6174">
            <w:pPr>
              <w:tabs>
                <w:tab w:val="left" w:pos="5610"/>
              </w:tabs>
              <w:spacing w:after="0"/>
              <w:jc w:val="center"/>
              <w:rPr>
                <w:rFonts w:ascii="Times New Roman" w:hAnsi="Times New Roman"/>
                <w:b/>
              </w:rPr>
            </w:pPr>
          </w:p>
        </w:tc>
      </w:tr>
      <w:tr w:rsidR="00D56E4D" w:rsidRPr="00E035E0" w:rsidTr="00E12455">
        <w:tc>
          <w:tcPr>
            <w:tcW w:w="1135" w:type="dxa"/>
          </w:tcPr>
          <w:p w:rsidR="00D56E4D" w:rsidRPr="002778C4" w:rsidRDefault="00D56E4D" w:rsidP="0022719D">
            <w:pPr>
              <w:tabs>
                <w:tab w:val="left" w:pos="5610"/>
              </w:tabs>
              <w:spacing w:after="0"/>
              <w:jc w:val="center"/>
              <w:rPr>
                <w:rFonts w:ascii="Times New Roman" w:hAnsi="Times New Roman"/>
              </w:rPr>
            </w:pPr>
            <w:r w:rsidRPr="002778C4">
              <w:rPr>
                <w:rFonts w:ascii="Times New Roman" w:hAnsi="Times New Roman"/>
              </w:rPr>
              <w:t>2.8.</w:t>
            </w:r>
          </w:p>
        </w:tc>
        <w:tc>
          <w:tcPr>
            <w:tcW w:w="8505" w:type="dxa"/>
          </w:tcPr>
          <w:p w:rsidR="00D56E4D" w:rsidRPr="002778C4" w:rsidRDefault="00D56E4D" w:rsidP="00D56E4D">
            <w:pPr>
              <w:pStyle w:val="a3"/>
              <w:spacing w:before="0" w:beforeAutospacing="0" w:after="0" w:afterAutospacing="0"/>
              <w:rPr>
                <w:rFonts w:ascii="Times New Roman" w:hAnsi="Times New Roman" w:cs="Times New Roman"/>
                <w:b/>
                <w:sz w:val="22"/>
                <w:szCs w:val="22"/>
              </w:rPr>
            </w:pPr>
            <w:r w:rsidRPr="002778C4">
              <w:rPr>
                <w:rFonts w:ascii="Times New Roman" w:hAnsi="Times New Roman" w:cs="Times New Roman"/>
                <w:sz w:val="22"/>
                <w:szCs w:val="22"/>
              </w:rPr>
              <w:t>Требования к экипировке, спортивному инвентарю и оборудованию</w:t>
            </w:r>
          </w:p>
        </w:tc>
        <w:tc>
          <w:tcPr>
            <w:tcW w:w="1134" w:type="dxa"/>
          </w:tcPr>
          <w:p w:rsidR="00D56E4D" w:rsidRPr="002778C4" w:rsidRDefault="00D56E4D" w:rsidP="00EC6174">
            <w:pPr>
              <w:tabs>
                <w:tab w:val="left" w:pos="5610"/>
              </w:tabs>
              <w:spacing w:after="0"/>
              <w:jc w:val="center"/>
              <w:rPr>
                <w:rFonts w:ascii="Times New Roman" w:hAnsi="Times New Roman"/>
                <w:b/>
              </w:rPr>
            </w:pPr>
          </w:p>
        </w:tc>
      </w:tr>
      <w:tr w:rsidR="00D56E4D" w:rsidRPr="00E035E0" w:rsidTr="00E12455">
        <w:tc>
          <w:tcPr>
            <w:tcW w:w="1135" w:type="dxa"/>
          </w:tcPr>
          <w:p w:rsidR="00D56E4D" w:rsidRPr="002778C4" w:rsidRDefault="00D56E4D" w:rsidP="0022719D">
            <w:pPr>
              <w:tabs>
                <w:tab w:val="left" w:pos="5610"/>
              </w:tabs>
              <w:spacing w:after="0"/>
              <w:jc w:val="center"/>
              <w:rPr>
                <w:rFonts w:ascii="Times New Roman" w:hAnsi="Times New Roman"/>
              </w:rPr>
            </w:pPr>
            <w:r w:rsidRPr="002778C4">
              <w:rPr>
                <w:rFonts w:ascii="Times New Roman" w:hAnsi="Times New Roman"/>
              </w:rPr>
              <w:t>2.9.</w:t>
            </w:r>
          </w:p>
        </w:tc>
        <w:tc>
          <w:tcPr>
            <w:tcW w:w="8505" w:type="dxa"/>
          </w:tcPr>
          <w:p w:rsidR="00D56E4D" w:rsidRPr="002778C4" w:rsidRDefault="00D56E4D" w:rsidP="00D56E4D">
            <w:pPr>
              <w:pStyle w:val="a3"/>
              <w:spacing w:before="0" w:beforeAutospacing="0" w:after="0" w:afterAutospacing="0"/>
              <w:rPr>
                <w:rFonts w:ascii="Times New Roman" w:hAnsi="Times New Roman" w:cs="Times New Roman"/>
                <w:b/>
                <w:sz w:val="22"/>
                <w:szCs w:val="22"/>
              </w:rPr>
            </w:pPr>
            <w:r w:rsidRPr="002778C4">
              <w:rPr>
                <w:rFonts w:ascii="Times New Roman" w:hAnsi="Times New Roman" w:cs="Times New Roman"/>
                <w:sz w:val="22"/>
                <w:szCs w:val="22"/>
              </w:rPr>
              <w:t>Требования к количественному и качественному составу групп подготовки</w:t>
            </w:r>
          </w:p>
        </w:tc>
        <w:tc>
          <w:tcPr>
            <w:tcW w:w="1134" w:type="dxa"/>
          </w:tcPr>
          <w:p w:rsidR="00D56E4D" w:rsidRPr="002778C4" w:rsidRDefault="00D56E4D" w:rsidP="00EC6174">
            <w:pPr>
              <w:tabs>
                <w:tab w:val="left" w:pos="5610"/>
              </w:tabs>
              <w:spacing w:after="0"/>
              <w:jc w:val="center"/>
              <w:rPr>
                <w:rFonts w:ascii="Times New Roman" w:hAnsi="Times New Roman"/>
                <w:b/>
              </w:rPr>
            </w:pPr>
          </w:p>
        </w:tc>
      </w:tr>
      <w:tr w:rsidR="00D56E4D" w:rsidRPr="00E035E0" w:rsidTr="00E12455">
        <w:tc>
          <w:tcPr>
            <w:tcW w:w="1135" w:type="dxa"/>
          </w:tcPr>
          <w:p w:rsidR="00D56E4D" w:rsidRPr="002778C4" w:rsidRDefault="00D56E4D" w:rsidP="0022719D">
            <w:pPr>
              <w:tabs>
                <w:tab w:val="left" w:pos="5610"/>
              </w:tabs>
              <w:spacing w:after="0"/>
              <w:jc w:val="center"/>
              <w:rPr>
                <w:rFonts w:ascii="Times New Roman" w:hAnsi="Times New Roman"/>
              </w:rPr>
            </w:pPr>
            <w:r w:rsidRPr="002778C4">
              <w:rPr>
                <w:rFonts w:ascii="Times New Roman" w:hAnsi="Times New Roman"/>
              </w:rPr>
              <w:t>2.10.</w:t>
            </w:r>
          </w:p>
        </w:tc>
        <w:tc>
          <w:tcPr>
            <w:tcW w:w="8505" w:type="dxa"/>
          </w:tcPr>
          <w:p w:rsidR="00D56E4D" w:rsidRPr="002778C4" w:rsidRDefault="00D56E4D" w:rsidP="00D56E4D">
            <w:pPr>
              <w:pStyle w:val="a3"/>
              <w:spacing w:before="0" w:beforeAutospacing="0" w:after="0" w:afterAutospacing="0"/>
              <w:rPr>
                <w:rFonts w:ascii="Times New Roman" w:hAnsi="Times New Roman" w:cs="Times New Roman"/>
                <w:b/>
                <w:sz w:val="22"/>
                <w:szCs w:val="22"/>
              </w:rPr>
            </w:pPr>
            <w:r w:rsidRPr="002778C4">
              <w:rPr>
                <w:rFonts w:ascii="Times New Roman" w:hAnsi="Times New Roman" w:cs="Times New Roman"/>
                <w:sz w:val="22"/>
                <w:szCs w:val="22"/>
              </w:rPr>
              <w:t>Объем индивидуальной спортивной подготовки</w:t>
            </w:r>
          </w:p>
        </w:tc>
        <w:tc>
          <w:tcPr>
            <w:tcW w:w="1134" w:type="dxa"/>
          </w:tcPr>
          <w:p w:rsidR="00D56E4D" w:rsidRPr="002778C4" w:rsidRDefault="00D56E4D" w:rsidP="00EC6174">
            <w:pPr>
              <w:tabs>
                <w:tab w:val="left" w:pos="5610"/>
              </w:tabs>
              <w:spacing w:after="0"/>
              <w:jc w:val="center"/>
              <w:rPr>
                <w:rFonts w:ascii="Times New Roman" w:hAnsi="Times New Roman"/>
                <w:b/>
              </w:rPr>
            </w:pPr>
          </w:p>
        </w:tc>
      </w:tr>
      <w:tr w:rsidR="00D56E4D" w:rsidRPr="00E035E0" w:rsidTr="00E12455">
        <w:tc>
          <w:tcPr>
            <w:tcW w:w="1135" w:type="dxa"/>
          </w:tcPr>
          <w:p w:rsidR="00D56E4D" w:rsidRPr="002778C4" w:rsidRDefault="00D56E4D" w:rsidP="0022719D">
            <w:pPr>
              <w:tabs>
                <w:tab w:val="left" w:pos="5610"/>
              </w:tabs>
              <w:spacing w:after="0"/>
              <w:jc w:val="center"/>
              <w:rPr>
                <w:rFonts w:ascii="Times New Roman" w:hAnsi="Times New Roman"/>
              </w:rPr>
            </w:pPr>
            <w:r w:rsidRPr="002778C4">
              <w:rPr>
                <w:rFonts w:ascii="Times New Roman" w:hAnsi="Times New Roman"/>
              </w:rPr>
              <w:t>2.11.</w:t>
            </w:r>
          </w:p>
        </w:tc>
        <w:tc>
          <w:tcPr>
            <w:tcW w:w="8505" w:type="dxa"/>
          </w:tcPr>
          <w:p w:rsidR="00D56E4D" w:rsidRPr="002778C4" w:rsidRDefault="00D56E4D" w:rsidP="000E4256">
            <w:pPr>
              <w:tabs>
                <w:tab w:val="left" w:pos="5610"/>
              </w:tabs>
              <w:spacing w:after="0"/>
              <w:rPr>
                <w:rFonts w:ascii="Times New Roman" w:hAnsi="Times New Roman"/>
                <w:b/>
              </w:rPr>
            </w:pPr>
            <w:r w:rsidRPr="002778C4">
              <w:rPr>
                <w:rFonts w:ascii="Times New Roman" w:hAnsi="Times New Roman"/>
              </w:rPr>
              <w:t xml:space="preserve">Структуру годичного цикла (название и продолжительность периодов, этапов, </w:t>
            </w:r>
            <w:proofErr w:type="spellStart"/>
            <w:r w:rsidRPr="002778C4">
              <w:rPr>
                <w:rFonts w:ascii="Times New Roman" w:hAnsi="Times New Roman"/>
              </w:rPr>
              <w:t>мезоциклов</w:t>
            </w:r>
            <w:proofErr w:type="spellEnd"/>
            <w:r w:rsidRPr="002778C4">
              <w:rPr>
                <w:rFonts w:ascii="Times New Roman" w:hAnsi="Times New Roman"/>
              </w:rPr>
              <w:t>)</w:t>
            </w:r>
          </w:p>
        </w:tc>
        <w:tc>
          <w:tcPr>
            <w:tcW w:w="1134" w:type="dxa"/>
          </w:tcPr>
          <w:p w:rsidR="00D56E4D" w:rsidRPr="002778C4" w:rsidRDefault="00D56E4D" w:rsidP="00EC6174">
            <w:pPr>
              <w:tabs>
                <w:tab w:val="left" w:pos="5610"/>
              </w:tabs>
              <w:spacing w:after="0"/>
              <w:jc w:val="center"/>
              <w:rPr>
                <w:rFonts w:ascii="Times New Roman" w:hAnsi="Times New Roman"/>
                <w:b/>
              </w:rPr>
            </w:pPr>
          </w:p>
        </w:tc>
      </w:tr>
      <w:tr w:rsidR="00323FBA" w:rsidRPr="00E035E0" w:rsidTr="00E12455">
        <w:tc>
          <w:tcPr>
            <w:tcW w:w="1135" w:type="dxa"/>
          </w:tcPr>
          <w:p w:rsidR="00323FBA" w:rsidRPr="002778C4" w:rsidRDefault="00D56E4D" w:rsidP="0022719D">
            <w:pPr>
              <w:tabs>
                <w:tab w:val="left" w:pos="5610"/>
              </w:tabs>
              <w:spacing w:after="0"/>
              <w:jc w:val="center"/>
              <w:rPr>
                <w:rFonts w:ascii="Times New Roman" w:hAnsi="Times New Roman"/>
                <w:b/>
              </w:rPr>
            </w:pPr>
            <w:r w:rsidRPr="002778C4">
              <w:rPr>
                <w:rFonts w:ascii="Times New Roman" w:hAnsi="Times New Roman"/>
                <w:b/>
              </w:rPr>
              <w:t>3</w:t>
            </w:r>
          </w:p>
        </w:tc>
        <w:tc>
          <w:tcPr>
            <w:tcW w:w="8505" w:type="dxa"/>
          </w:tcPr>
          <w:p w:rsidR="00323FBA" w:rsidRPr="002778C4" w:rsidRDefault="00323FBA" w:rsidP="0022719D">
            <w:pPr>
              <w:tabs>
                <w:tab w:val="left" w:pos="5610"/>
              </w:tabs>
              <w:spacing w:after="0"/>
              <w:rPr>
                <w:rFonts w:ascii="Times New Roman" w:hAnsi="Times New Roman"/>
                <w:b/>
              </w:rPr>
            </w:pPr>
            <w:r w:rsidRPr="002778C4">
              <w:rPr>
                <w:rFonts w:ascii="Times New Roman" w:hAnsi="Times New Roman"/>
                <w:b/>
              </w:rPr>
              <w:t>МЕТОДИЧЕСКАЯ  ЧАСТЬ</w:t>
            </w:r>
          </w:p>
        </w:tc>
        <w:tc>
          <w:tcPr>
            <w:tcW w:w="1134" w:type="dxa"/>
          </w:tcPr>
          <w:p w:rsidR="00323FBA" w:rsidRPr="002778C4" w:rsidRDefault="00323FBA" w:rsidP="000E4256">
            <w:pPr>
              <w:tabs>
                <w:tab w:val="left" w:pos="5610"/>
              </w:tabs>
              <w:spacing w:after="0"/>
              <w:jc w:val="center"/>
              <w:rPr>
                <w:rFonts w:ascii="Times New Roman" w:hAnsi="Times New Roman"/>
                <w:b/>
              </w:rPr>
            </w:pPr>
          </w:p>
        </w:tc>
      </w:tr>
      <w:tr w:rsidR="000E4256" w:rsidRPr="00E035E0" w:rsidTr="00E12455">
        <w:tc>
          <w:tcPr>
            <w:tcW w:w="1135" w:type="dxa"/>
          </w:tcPr>
          <w:p w:rsidR="000E4256" w:rsidRPr="002778C4" w:rsidRDefault="000E4256" w:rsidP="000E4256">
            <w:pPr>
              <w:tabs>
                <w:tab w:val="left" w:pos="5610"/>
              </w:tabs>
              <w:spacing w:after="0"/>
              <w:jc w:val="center"/>
              <w:rPr>
                <w:rFonts w:ascii="Times New Roman" w:hAnsi="Times New Roman"/>
              </w:rPr>
            </w:pPr>
            <w:r w:rsidRPr="002778C4">
              <w:rPr>
                <w:rFonts w:ascii="Times New Roman" w:hAnsi="Times New Roman"/>
              </w:rPr>
              <w:t>3.1.</w:t>
            </w:r>
          </w:p>
        </w:tc>
        <w:tc>
          <w:tcPr>
            <w:tcW w:w="8505" w:type="dxa"/>
          </w:tcPr>
          <w:p w:rsidR="000E4256" w:rsidRPr="002778C4" w:rsidRDefault="000E4256" w:rsidP="0022719D">
            <w:pPr>
              <w:tabs>
                <w:tab w:val="left" w:pos="5610"/>
              </w:tabs>
              <w:spacing w:after="0"/>
              <w:rPr>
                <w:rFonts w:ascii="Times New Roman" w:hAnsi="Times New Roman"/>
              </w:rPr>
            </w:pPr>
            <w:r w:rsidRPr="002778C4">
              <w:rPr>
                <w:rFonts w:ascii="Times New Roman" w:hAnsi="Times New Roman"/>
              </w:rPr>
              <w:t>Организационно-методические указания</w:t>
            </w:r>
          </w:p>
        </w:tc>
        <w:tc>
          <w:tcPr>
            <w:tcW w:w="1134" w:type="dxa"/>
          </w:tcPr>
          <w:p w:rsidR="000E4256" w:rsidRPr="002778C4" w:rsidRDefault="000E4256" w:rsidP="000E4256">
            <w:pPr>
              <w:tabs>
                <w:tab w:val="left" w:pos="5610"/>
              </w:tabs>
              <w:spacing w:after="0"/>
              <w:jc w:val="center"/>
              <w:rPr>
                <w:rFonts w:ascii="Times New Roman" w:hAnsi="Times New Roman"/>
                <w:b/>
              </w:rPr>
            </w:pPr>
          </w:p>
        </w:tc>
      </w:tr>
      <w:tr w:rsidR="000E4256" w:rsidRPr="00E035E0" w:rsidTr="00E12455">
        <w:tc>
          <w:tcPr>
            <w:tcW w:w="1135" w:type="dxa"/>
          </w:tcPr>
          <w:p w:rsidR="000E4256" w:rsidRPr="002778C4" w:rsidRDefault="000E4256" w:rsidP="000E4256">
            <w:pPr>
              <w:tabs>
                <w:tab w:val="left" w:pos="5610"/>
              </w:tabs>
              <w:spacing w:after="0"/>
              <w:jc w:val="center"/>
              <w:rPr>
                <w:rFonts w:ascii="Times New Roman" w:hAnsi="Times New Roman"/>
              </w:rPr>
            </w:pPr>
            <w:r w:rsidRPr="002778C4">
              <w:rPr>
                <w:rFonts w:ascii="Times New Roman" w:hAnsi="Times New Roman"/>
              </w:rPr>
              <w:t>3.2.</w:t>
            </w:r>
          </w:p>
        </w:tc>
        <w:tc>
          <w:tcPr>
            <w:tcW w:w="8505" w:type="dxa"/>
          </w:tcPr>
          <w:p w:rsidR="000E4256" w:rsidRPr="002778C4" w:rsidRDefault="000E4256" w:rsidP="00A4036A">
            <w:pPr>
              <w:pStyle w:val="a3"/>
              <w:spacing w:before="0" w:beforeAutospacing="0" w:after="0" w:afterAutospacing="0"/>
              <w:rPr>
                <w:rFonts w:ascii="Times New Roman" w:hAnsi="Times New Roman" w:cs="Times New Roman"/>
                <w:sz w:val="22"/>
                <w:szCs w:val="22"/>
              </w:rPr>
            </w:pPr>
            <w:r w:rsidRPr="002778C4">
              <w:rPr>
                <w:rFonts w:ascii="Times New Roman" w:hAnsi="Times New Roman" w:cs="Times New Roman"/>
                <w:sz w:val="22"/>
                <w:szCs w:val="22"/>
              </w:rPr>
              <w:t>Рекомендации по проведению тренировочных занятий, а также требования к технике безопасности в условиях тренировочных занятий и соревнований</w:t>
            </w:r>
          </w:p>
        </w:tc>
        <w:tc>
          <w:tcPr>
            <w:tcW w:w="1134" w:type="dxa"/>
          </w:tcPr>
          <w:p w:rsidR="000E4256" w:rsidRPr="002778C4" w:rsidRDefault="000E4256" w:rsidP="000E4256">
            <w:pPr>
              <w:tabs>
                <w:tab w:val="left" w:pos="5610"/>
              </w:tabs>
              <w:spacing w:after="0"/>
              <w:jc w:val="center"/>
              <w:rPr>
                <w:rFonts w:ascii="Times New Roman" w:hAnsi="Times New Roman"/>
                <w:b/>
              </w:rPr>
            </w:pPr>
          </w:p>
        </w:tc>
      </w:tr>
      <w:tr w:rsidR="000E4256" w:rsidRPr="00E035E0" w:rsidTr="00E12455">
        <w:tc>
          <w:tcPr>
            <w:tcW w:w="1135" w:type="dxa"/>
          </w:tcPr>
          <w:p w:rsidR="000E4256" w:rsidRPr="002778C4" w:rsidRDefault="000E4256" w:rsidP="000E4256">
            <w:pPr>
              <w:tabs>
                <w:tab w:val="left" w:pos="5610"/>
              </w:tabs>
              <w:spacing w:after="0"/>
              <w:jc w:val="center"/>
              <w:rPr>
                <w:rFonts w:ascii="Times New Roman" w:hAnsi="Times New Roman"/>
              </w:rPr>
            </w:pPr>
            <w:r w:rsidRPr="002778C4">
              <w:rPr>
                <w:rFonts w:ascii="Times New Roman" w:hAnsi="Times New Roman"/>
              </w:rPr>
              <w:t>3.3</w:t>
            </w:r>
          </w:p>
        </w:tc>
        <w:tc>
          <w:tcPr>
            <w:tcW w:w="8505" w:type="dxa"/>
          </w:tcPr>
          <w:p w:rsidR="000E4256" w:rsidRPr="002778C4" w:rsidRDefault="000E4256" w:rsidP="00A4036A">
            <w:pPr>
              <w:pStyle w:val="a3"/>
              <w:spacing w:before="0" w:beforeAutospacing="0" w:after="0" w:afterAutospacing="0"/>
              <w:rPr>
                <w:rFonts w:ascii="Times New Roman" w:hAnsi="Times New Roman" w:cs="Times New Roman"/>
                <w:sz w:val="22"/>
                <w:szCs w:val="22"/>
              </w:rPr>
            </w:pPr>
            <w:r w:rsidRPr="002778C4">
              <w:rPr>
                <w:rFonts w:ascii="Times New Roman" w:hAnsi="Times New Roman" w:cs="Times New Roman"/>
                <w:sz w:val="22"/>
                <w:szCs w:val="22"/>
              </w:rPr>
              <w:t>Рекомендуемые объемы тренировочных и соревновательных нагрузок</w:t>
            </w:r>
          </w:p>
        </w:tc>
        <w:tc>
          <w:tcPr>
            <w:tcW w:w="1134" w:type="dxa"/>
          </w:tcPr>
          <w:p w:rsidR="000E4256" w:rsidRPr="002778C4" w:rsidRDefault="000E4256" w:rsidP="00EC6174">
            <w:pPr>
              <w:tabs>
                <w:tab w:val="left" w:pos="5610"/>
              </w:tabs>
              <w:spacing w:after="0"/>
              <w:jc w:val="center"/>
              <w:rPr>
                <w:rFonts w:ascii="Times New Roman" w:hAnsi="Times New Roman"/>
                <w:b/>
              </w:rPr>
            </w:pPr>
          </w:p>
        </w:tc>
      </w:tr>
      <w:tr w:rsidR="000E4256" w:rsidRPr="00E035E0" w:rsidTr="00E12455">
        <w:tc>
          <w:tcPr>
            <w:tcW w:w="1135" w:type="dxa"/>
          </w:tcPr>
          <w:p w:rsidR="000E4256" w:rsidRPr="002778C4" w:rsidRDefault="000E4256" w:rsidP="000E4256">
            <w:pPr>
              <w:tabs>
                <w:tab w:val="left" w:pos="5610"/>
              </w:tabs>
              <w:spacing w:after="0"/>
              <w:jc w:val="center"/>
              <w:rPr>
                <w:rFonts w:ascii="Times New Roman" w:hAnsi="Times New Roman"/>
              </w:rPr>
            </w:pPr>
            <w:r w:rsidRPr="002778C4">
              <w:rPr>
                <w:rFonts w:ascii="Times New Roman" w:hAnsi="Times New Roman"/>
              </w:rPr>
              <w:t>3.4</w:t>
            </w:r>
          </w:p>
        </w:tc>
        <w:tc>
          <w:tcPr>
            <w:tcW w:w="8505" w:type="dxa"/>
          </w:tcPr>
          <w:p w:rsidR="000E4256" w:rsidRPr="002778C4" w:rsidRDefault="000E4256" w:rsidP="00A4036A">
            <w:pPr>
              <w:pStyle w:val="a3"/>
              <w:spacing w:before="0" w:beforeAutospacing="0" w:after="0" w:afterAutospacing="0"/>
              <w:rPr>
                <w:rFonts w:ascii="Times New Roman" w:hAnsi="Times New Roman" w:cs="Times New Roman"/>
                <w:sz w:val="22"/>
                <w:szCs w:val="22"/>
              </w:rPr>
            </w:pPr>
            <w:r w:rsidRPr="002778C4">
              <w:rPr>
                <w:rFonts w:ascii="Times New Roman" w:hAnsi="Times New Roman" w:cs="Times New Roman"/>
                <w:sz w:val="22"/>
                <w:szCs w:val="22"/>
              </w:rPr>
              <w:t>Рекомендации по планированию спортивных результатов</w:t>
            </w:r>
          </w:p>
        </w:tc>
        <w:tc>
          <w:tcPr>
            <w:tcW w:w="1134" w:type="dxa"/>
          </w:tcPr>
          <w:p w:rsidR="000E4256" w:rsidRPr="002778C4" w:rsidRDefault="000E4256" w:rsidP="00EC6174">
            <w:pPr>
              <w:tabs>
                <w:tab w:val="left" w:pos="5610"/>
              </w:tabs>
              <w:spacing w:after="0"/>
              <w:jc w:val="center"/>
              <w:rPr>
                <w:rFonts w:ascii="Times New Roman" w:hAnsi="Times New Roman"/>
                <w:b/>
              </w:rPr>
            </w:pPr>
          </w:p>
        </w:tc>
      </w:tr>
      <w:tr w:rsidR="000E4256" w:rsidRPr="00E035E0" w:rsidTr="00E12455">
        <w:tc>
          <w:tcPr>
            <w:tcW w:w="1135" w:type="dxa"/>
          </w:tcPr>
          <w:p w:rsidR="000E4256" w:rsidRPr="002778C4" w:rsidRDefault="000E4256" w:rsidP="000E4256">
            <w:pPr>
              <w:tabs>
                <w:tab w:val="left" w:pos="5610"/>
              </w:tabs>
              <w:spacing w:after="0"/>
              <w:jc w:val="center"/>
              <w:rPr>
                <w:rFonts w:ascii="Times New Roman" w:hAnsi="Times New Roman"/>
              </w:rPr>
            </w:pPr>
            <w:r w:rsidRPr="002778C4">
              <w:rPr>
                <w:rFonts w:ascii="Times New Roman" w:hAnsi="Times New Roman"/>
              </w:rPr>
              <w:t>3.5</w:t>
            </w:r>
          </w:p>
        </w:tc>
        <w:tc>
          <w:tcPr>
            <w:tcW w:w="8505" w:type="dxa"/>
          </w:tcPr>
          <w:p w:rsidR="000E4256" w:rsidRPr="002778C4" w:rsidRDefault="000E4256" w:rsidP="00A4036A">
            <w:pPr>
              <w:pStyle w:val="a3"/>
              <w:spacing w:before="0" w:beforeAutospacing="0" w:after="0" w:afterAutospacing="0"/>
              <w:rPr>
                <w:rFonts w:ascii="Times New Roman" w:hAnsi="Times New Roman" w:cs="Times New Roman"/>
                <w:sz w:val="22"/>
                <w:szCs w:val="22"/>
              </w:rPr>
            </w:pPr>
            <w:r w:rsidRPr="002778C4">
              <w:rPr>
                <w:rFonts w:ascii="Times New Roman" w:hAnsi="Times New Roman" w:cs="Times New Roman"/>
                <w:sz w:val="22"/>
                <w:szCs w:val="22"/>
              </w:rPr>
              <w:t>Требования к организации и проведению врачебно-педагогического, психологического и биохимического контроля</w:t>
            </w:r>
          </w:p>
        </w:tc>
        <w:tc>
          <w:tcPr>
            <w:tcW w:w="1134" w:type="dxa"/>
          </w:tcPr>
          <w:p w:rsidR="000E4256" w:rsidRPr="002778C4" w:rsidRDefault="000E4256" w:rsidP="00EC6174">
            <w:pPr>
              <w:tabs>
                <w:tab w:val="left" w:pos="5610"/>
              </w:tabs>
              <w:spacing w:after="0"/>
              <w:jc w:val="center"/>
              <w:rPr>
                <w:rFonts w:ascii="Times New Roman" w:hAnsi="Times New Roman"/>
                <w:b/>
              </w:rPr>
            </w:pPr>
          </w:p>
        </w:tc>
      </w:tr>
      <w:tr w:rsidR="000E4256" w:rsidRPr="00E035E0" w:rsidTr="00E12455">
        <w:tc>
          <w:tcPr>
            <w:tcW w:w="1135" w:type="dxa"/>
          </w:tcPr>
          <w:p w:rsidR="000E4256" w:rsidRPr="002778C4" w:rsidRDefault="000E4256" w:rsidP="000E4256">
            <w:pPr>
              <w:tabs>
                <w:tab w:val="left" w:pos="5610"/>
              </w:tabs>
              <w:spacing w:after="0"/>
              <w:jc w:val="center"/>
              <w:rPr>
                <w:rFonts w:ascii="Times New Roman" w:hAnsi="Times New Roman"/>
              </w:rPr>
            </w:pPr>
            <w:r w:rsidRPr="002778C4">
              <w:rPr>
                <w:rFonts w:ascii="Times New Roman" w:hAnsi="Times New Roman"/>
              </w:rPr>
              <w:t>3.6.</w:t>
            </w:r>
          </w:p>
        </w:tc>
        <w:tc>
          <w:tcPr>
            <w:tcW w:w="8505" w:type="dxa"/>
          </w:tcPr>
          <w:p w:rsidR="000E4256" w:rsidRPr="002778C4" w:rsidRDefault="000E4256" w:rsidP="00A4036A">
            <w:pPr>
              <w:pStyle w:val="a3"/>
              <w:spacing w:before="0" w:beforeAutospacing="0" w:after="0" w:afterAutospacing="0"/>
              <w:rPr>
                <w:rFonts w:ascii="Times New Roman" w:hAnsi="Times New Roman" w:cs="Times New Roman"/>
                <w:sz w:val="22"/>
                <w:szCs w:val="22"/>
              </w:rPr>
            </w:pPr>
            <w:r w:rsidRPr="002778C4">
              <w:rPr>
                <w:rFonts w:ascii="Times New Roman" w:hAnsi="Times New Roman" w:cs="Times New Roman"/>
                <w:sz w:val="22"/>
                <w:szCs w:val="22"/>
              </w:rPr>
              <w:t>Программный материал для практических занятий по каждому этапу подготовки с разбивкой на периоды подготовки</w:t>
            </w:r>
          </w:p>
        </w:tc>
        <w:tc>
          <w:tcPr>
            <w:tcW w:w="1134" w:type="dxa"/>
          </w:tcPr>
          <w:p w:rsidR="000E4256" w:rsidRPr="002778C4" w:rsidRDefault="000E4256" w:rsidP="00EC6174">
            <w:pPr>
              <w:tabs>
                <w:tab w:val="left" w:pos="5610"/>
              </w:tabs>
              <w:spacing w:after="0"/>
              <w:jc w:val="center"/>
              <w:rPr>
                <w:rFonts w:ascii="Times New Roman" w:hAnsi="Times New Roman"/>
                <w:b/>
              </w:rPr>
            </w:pPr>
          </w:p>
        </w:tc>
      </w:tr>
      <w:tr w:rsidR="000E4256" w:rsidRPr="00E035E0" w:rsidTr="00E12455">
        <w:tc>
          <w:tcPr>
            <w:tcW w:w="1135" w:type="dxa"/>
          </w:tcPr>
          <w:p w:rsidR="000E4256" w:rsidRPr="002778C4" w:rsidRDefault="000E4256" w:rsidP="000E4256">
            <w:pPr>
              <w:tabs>
                <w:tab w:val="left" w:pos="5610"/>
              </w:tabs>
              <w:spacing w:after="0"/>
              <w:jc w:val="center"/>
              <w:rPr>
                <w:rFonts w:ascii="Times New Roman" w:hAnsi="Times New Roman"/>
              </w:rPr>
            </w:pPr>
            <w:r w:rsidRPr="002778C4">
              <w:rPr>
                <w:rFonts w:ascii="Times New Roman" w:hAnsi="Times New Roman"/>
              </w:rPr>
              <w:t>3.7.</w:t>
            </w:r>
          </w:p>
        </w:tc>
        <w:tc>
          <w:tcPr>
            <w:tcW w:w="8505" w:type="dxa"/>
          </w:tcPr>
          <w:p w:rsidR="000E4256" w:rsidRPr="002778C4" w:rsidRDefault="000E4256" w:rsidP="00A4036A">
            <w:pPr>
              <w:pStyle w:val="a3"/>
              <w:spacing w:before="0" w:beforeAutospacing="0" w:after="0" w:afterAutospacing="0"/>
              <w:ind w:left="-57"/>
              <w:rPr>
                <w:rFonts w:ascii="Times New Roman" w:hAnsi="Times New Roman" w:cs="Times New Roman"/>
                <w:sz w:val="22"/>
                <w:szCs w:val="22"/>
              </w:rPr>
            </w:pPr>
            <w:r w:rsidRPr="002778C4">
              <w:rPr>
                <w:rFonts w:ascii="Times New Roman" w:hAnsi="Times New Roman" w:cs="Times New Roman"/>
                <w:sz w:val="22"/>
                <w:szCs w:val="22"/>
              </w:rPr>
              <w:t>Рекомендации по организации психологической подготовки</w:t>
            </w:r>
          </w:p>
        </w:tc>
        <w:tc>
          <w:tcPr>
            <w:tcW w:w="1134" w:type="dxa"/>
          </w:tcPr>
          <w:p w:rsidR="000E4256" w:rsidRPr="002778C4" w:rsidRDefault="000E4256" w:rsidP="00EC6174">
            <w:pPr>
              <w:tabs>
                <w:tab w:val="left" w:pos="5610"/>
              </w:tabs>
              <w:spacing w:after="0"/>
              <w:jc w:val="center"/>
              <w:rPr>
                <w:rFonts w:ascii="Times New Roman" w:hAnsi="Times New Roman"/>
                <w:b/>
              </w:rPr>
            </w:pPr>
          </w:p>
        </w:tc>
      </w:tr>
      <w:tr w:rsidR="000E4256" w:rsidRPr="00E035E0" w:rsidTr="00E12455">
        <w:tc>
          <w:tcPr>
            <w:tcW w:w="1135" w:type="dxa"/>
          </w:tcPr>
          <w:p w:rsidR="000E4256" w:rsidRPr="002778C4" w:rsidRDefault="000E4256" w:rsidP="000E4256">
            <w:pPr>
              <w:tabs>
                <w:tab w:val="left" w:pos="5610"/>
              </w:tabs>
              <w:spacing w:after="0"/>
              <w:jc w:val="center"/>
              <w:rPr>
                <w:rFonts w:ascii="Times New Roman" w:hAnsi="Times New Roman"/>
              </w:rPr>
            </w:pPr>
            <w:r w:rsidRPr="002778C4">
              <w:rPr>
                <w:rFonts w:ascii="Times New Roman" w:hAnsi="Times New Roman"/>
              </w:rPr>
              <w:t>3.8.</w:t>
            </w:r>
          </w:p>
        </w:tc>
        <w:tc>
          <w:tcPr>
            <w:tcW w:w="8505" w:type="dxa"/>
          </w:tcPr>
          <w:p w:rsidR="000E4256" w:rsidRPr="002778C4" w:rsidRDefault="000E4256" w:rsidP="008F2534">
            <w:pPr>
              <w:tabs>
                <w:tab w:val="left" w:pos="5610"/>
              </w:tabs>
              <w:spacing w:after="0" w:line="240" w:lineRule="auto"/>
              <w:rPr>
                <w:rFonts w:ascii="Times New Roman" w:hAnsi="Times New Roman"/>
              </w:rPr>
            </w:pPr>
            <w:r w:rsidRPr="002778C4">
              <w:rPr>
                <w:rFonts w:ascii="Times New Roman" w:hAnsi="Times New Roman"/>
                <w:bCs/>
              </w:rPr>
              <w:t>Планы применения восстановительных средств</w:t>
            </w:r>
          </w:p>
        </w:tc>
        <w:tc>
          <w:tcPr>
            <w:tcW w:w="1134" w:type="dxa"/>
          </w:tcPr>
          <w:p w:rsidR="000E4256" w:rsidRPr="002778C4" w:rsidRDefault="000E4256" w:rsidP="00EC6174">
            <w:pPr>
              <w:tabs>
                <w:tab w:val="left" w:pos="5610"/>
              </w:tabs>
              <w:spacing w:after="0"/>
              <w:jc w:val="center"/>
              <w:rPr>
                <w:rFonts w:ascii="Times New Roman" w:hAnsi="Times New Roman"/>
                <w:b/>
              </w:rPr>
            </w:pPr>
          </w:p>
        </w:tc>
      </w:tr>
      <w:tr w:rsidR="000E4256" w:rsidRPr="00E035E0" w:rsidTr="00E12455">
        <w:tc>
          <w:tcPr>
            <w:tcW w:w="1135" w:type="dxa"/>
          </w:tcPr>
          <w:p w:rsidR="000E4256" w:rsidRPr="002778C4" w:rsidRDefault="000E4256" w:rsidP="000E4256">
            <w:pPr>
              <w:tabs>
                <w:tab w:val="left" w:pos="5610"/>
              </w:tabs>
              <w:spacing w:after="0"/>
              <w:jc w:val="center"/>
              <w:rPr>
                <w:rFonts w:ascii="Times New Roman" w:hAnsi="Times New Roman"/>
              </w:rPr>
            </w:pPr>
            <w:r w:rsidRPr="002778C4">
              <w:rPr>
                <w:rFonts w:ascii="Times New Roman" w:hAnsi="Times New Roman"/>
              </w:rPr>
              <w:t>3.9.</w:t>
            </w:r>
          </w:p>
        </w:tc>
        <w:tc>
          <w:tcPr>
            <w:tcW w:w="8505" w:type="dxa"/>
          </w:tcPr>
          <w:p w:rsidR="000E4256" w:rsidRPr="002778C4" w:rsidRDefault="000E4256" w:rsidP="008F2534">
            <w:pPr>
              <w:tabs>
                <w:tab w:val="left" w:pos="5610"/>
              </w:tabs>
              <w:spacing w:after="0" w:line="240" w:lineRule="auto"/>
              <w:rPr>
                <w:rFonts w:ascii="Times New Roman" w:hAnsi="Times New Roman"/>
              </w:rPr>
            </w:pPr>
            <w:r w:rsidRPr="002778C4">
              <w:rPr>
                <w:rFonts w:ascii="Times New Roman" w:hAnsi="Times New Roman"/>
              </w:rPr>
              <w:t>План антидопинговых мероприятий</w:t>
            </w:r>
          </w:p>
        </w:tc>
        <w:tc>
          <w:tcPr>
            <w:tcW w:w="1134" w:type="dxa"/>
          </w:tcPr>
          <w:p w:rsidR="000E4256" w:rsidRPr="002778C4" w:rsidRDefault="000E4256" w:rsidP="00EC6174">
            <w:pPr>
              <w:tabs>
                <w:tab w:val="left" w:pos="5610"/>
              </w:tabs>
              <w:spacing w:after="0"/>
              <w:jc w:val="center"/>
              <w:rPr>
                <w:rFonts w:ascii="Times New Roman" w:hAnsi="Times New Roman"/>
                <w:b/>
              </w:rPr>
            </w:pPr>
          </w:p>
        </w:tc>
      </w:tr>
      <w:tr w:rsidR="000E4256" w:rsidRPr="00E035E0" w:rsidTr="00E12455">
        <w:tc>
          <w:tcPr>
            <w:tcW w:w="1135" w:type="dxa"/>
          </w:tcPr>
          <w:p w:rsidR="000E4256" w:rsidRPr="002778C4" w:rsidRDefault="000E4256" w:rsidP="0022719D">
            <w:pPr>
              <w:tabs>
                <w:tab w:val="left" w:pos="5610"/>
              </w:tabs>
              <w:spacing w:after="0"/>
              <w:jc w:val="center"/>
              <w:rPr>
                <w:rFonts w:ascii="Times New Roman" w:hAnsi="Times New Roman"/>
              </w:rPr>
            </w:pPr>
            <w:r w:rsidRPr="002778C4">
              <w:rPr>
                <w:rFonts w:ascii="Times New Roman" w:hAnsi="Times New Roman"/>
              </w:rPr>
              <w:t>3.10</w:t>
            </w:r>
          </w:p>
        </w:tc>
        <w:tc>
          <w:tcPr>
            <w:tcW w:w="8505" w:type="dxa"/>
          </w:tcPr>
          <w:p w:rsidR="000E4256" w:rsidRPr="002778C4" w:rsidRDefault="000E4256" w:rsidP="008F2534">
            <w:pPr>
              <w:tabs>
                <w:tab w:val="left" w:pos="5610"/>
              </w:tabs>
              <w:spacing w:after="0" w:line="240" w:lineRule="auto"/>
              <w:rPr>
                <w:rFonts w:ascii="Times New Roman" w:hAnsi="Times New Roman"/>
              </w:rPr>
            </w:pPr>
            <w:r w:rsidRPr="002778C4">
              <w:rPr>
                <w:rFonts w:ascii="Times New Roman" w:hAnsi="Times New Roman"/>
                <w:color w:val="000000"/>
              </w:rPr>
              <w:t>План инструкторской и судейской практики</w:t>
            </w:r>
          </w:p>
        </w:tc>
        <w:tc>
          <w:tcPr>
            <w:tcW w:w="1134" w:type="dxa"/>
          </w:tcPr>
          <w:p w:rsidR="000E4256" w:rsidRPr="002778C4" w:rsidRDefault="000E4256" w:rsidP="00B60BE4">
            <w:pPr>
              <w:tabs>
                <w:tab w:val="left" w:pos="5610"/>
              </w:tabs>
              <w:spacing w:after="0"/>
              <w:jc w:val="center"/>
              <w:rPr>
                <w:rFonts w:ascii="Times New Roman" w:hAnsi="Times New Roman"/>
                <w:b/>
              </w:rPr>
            </w:pPr>
          </w:p>
        </w:tc>
      </w:tr>
      <w:tr w:rsidR="000E4256" w:rsidRPr="00E035E0" w:rsidTr="00E12455">
        <w:tc>
          <w:tcPr>
            <w:tcW w:w="1135" w:type="dxa"/>
          </w:tcPr>
          <w:p w:rsidR="000E4256" w:rsidRPr="002778C4" w:rsidRDefault="000E4256" w:rsidP="0022719D">
            <w:pPr>
              <w:tabs>
                <w:tab w:val="left" w:pos="5610"/>
              </w:tabs>
              <w:spacing w:after="0"/>
              <w:jc w:val="center"/>
              <w:rPr>
                <w:rFonts w:ascii="Times New Roman" w:hAnsi="Times New Roman"/>
                <w:b/>
              </w:rPr>
            </w:pPr>
            <w:r w:rsidRPr="002778C4">
              <w:rPr>
                <w:rFonts w:ascii="Times New Roman" w:hAnsi="Times New Roman"/>
                <w:b/>
              </w:rPr>
              <w:t>4</w:t>
            </w:r>
          </w:p>
        </w:tc>
        <w:tc>
          <w:tcPr>
            <w:tcW w:w="8505" w:type="dxa"/>
          </w:tcPr>
          <w:p w:rsidR="000E4256" w:rsidRPr="002778C4" w:rsidRDefault="000E4256" w:rsidP="0022719D">
            <w:pPr>
              <w:tabs>
                <w:tab w:val="left" w:pos="5610"/>
              </w:tabs>
              <w:spacing w:after="0"/>
              <w:rPr>
                <w:rFonts w:ascii="Times New Roman" w:hAnsi="Times New Roman"/>
              </w:rPr>
            </w:pPr>
            <w:r w:rsidRPr="002778C4">
              <w:rPr>
                <w:rFonts w:ascii="Times New Roman" w:eastAsia="TimesNewRomanPSMT" w:hAnsi="Times New Roman"/>
                <w:b/>
              </w:rPr>
              <w:t>СИСТЕМА КОНТРОЛЯ И ЗАЧЕТНЫЕ ТРЕБОВАНИЯ</w:t>
            </w:r>
          </w:p>
        </w:tc>
        <w:tc>
          <w:tcPr>
            <w:tcW w:w="1134" w:type="dxa"/>
          </w:tcPr>
          <w:p w:rsidR="000E4256" w:rsidRPr="002778C4" w:rsidRDefault="000E4256" w:rsidP="00EC6174">
            <w:pPr>
              <w:tabs>
                <w:tab w:val="left" w:pos="5610"/>
              </w:tabs>
              <w:spacing w:after="0"/>
              <w:jc w:val="center"/>
              <w:rPr>
                <w:rFonts w:ascii="Times New Roman" w:hAnsi="Times New Roman"/>
                <w:b/>
              </w:rPr>
            </w:pPr>
          </w:p>
        </w:tc>
      </w:tr>
      <w:tr w:rsidR="000E4256" w:rsidRPr="00E035E0" w:rsidTr="00E12455">
        <w:tc>
          <w:tcPr>
            <w:tcW w:w="1135" w:type="dxa"/>
          </w:tcPr>
          <w:p w:rsidR="000E4256" w:rsidRPr="002778C4" w:rsidRDefault="000E4256" w:rsidP="0022719D">
            <w:pPr>
              <w:tabs>
                <w:tab w:val="left" w:pos="5610"/>
              </w:tabs>
              <w:spacing w:after="0"/>
              <w:jc w:val="center"/>
              <w:rPr>
                <w:rFonts w:ascii="Times New Roman" w:hAnsi="Times New Roman"/>
              </w:rPr>
            </w:pPr>
            <w:r w:rsidRPr="002778C4">
              <w:rPr>
                <w:rFonts w:ascii="Times New Roman" w:hAnsi="Times New Roman"/>
              </w:rPr>
              <w:t>4.1.</w:t>
            </w:r>
          </w:p>
        </w:tc>
        <w:tc>
          <w:tcPr>
            <w:tcW w:w="8505" w:type="dxa"/>
          </w:tcPr>
          <w:p w:rsidR="000E4256" w:rsidRPr="002778C4" w:rsidRDefault="000E4256" w:rsidP="00A4036A">
            <w:pPr>
              <w:pStyle w:val="a3"/>
              <w:spacing w:before="0" w:beforeAutospacing="0" w:after="0" w:afterAutospacing="0"/>
              <w:rPr>
                <w:rFonts w:ascii="Times New Roman" w:hAnsi="Times New Roman" w:cs="Times New Roman"/>
                <w:color w:val="auto"/>
                <w:sz w:val="22"/>
                <w:szCs w:val="22"/>
              </w:rPr>
            </w:pPr>
            <w:r w:rsidRPr="002778C4">
              <w:rPr>
                <w:rFonts w:ascii="Times New Roman" w:hAnsi="Times New Roman" w:cs="Times New Roman"/>
                <w:color w:val="auto"/>
                <w:sz w:val="22"/>
                <w:szCs w:val="22"/>
              </w:rPr>
              <w:t xml:space="preserve">Конкретизацию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виде спорта тяжелая атлетика </w:t>
            </w:r>
          </w:p>
        </w:tc>
        <w:tc>
          <w:tcPr>
            <w:tcW w:w="1134" w:type="dxa"/>
          </w:tcPr>
          <w:p w:rsidR="000E4256" w:rsidRPr="002778C4" w:rsidRDefault="000E4256" w:rsidP="00EC6174">
            <w:pPr>
              <w:tabs>
                <w:tab w:val="left" w:pos="5610"/>
              </w:tabs>
              <w:spacing w:after="0"/>
              <w:jc w:val="center"/>
              <w:rPr>
                <w:rFonts w:ascii="Times New Roman" w:hAnsi="Times New Roman"/>
                <w:b/>
              </w:rPr>
            </w:pPr>
          </w:p>
        </w:tc>
      </w:tr>
      <w:tr w:rsidR="000E4256" w:rsidRPr="00E035E0" w:rsidTr="00E12455">
        <w:tc>
          <w:tcPr>
            <w:tcW w:w="1135" w:type="dxa"/>
          </w:tcPr>
          <w:p w:rsidR="000E4256" w:rsidRPr="002778C4" w:rsidRDefault="000E4256" w:rsidP="0022719D">
            <w:pPr>
              <w:tabs>
                <w:tab w:val="left" w:pos="5610"/>
              </w:tabs>
              <w:spacing w:after="0"/>
              <w:jc w:val="center"/>
              <w:rPr>
                <w:rFonts w:ascii="Times New Roman" w:hAnsi="Times New Roman"/>
              </w:rPr>
            </w:pPr>
            <w:r w:rsidRPr="002778C4">
              <w:rPr>
                <w:rFonts w:ascii="Times New Roman" w:hAnsi="Times New Roman"/>
              </w:rPr>
              <w:t>4.2.</w:t>
            </w:r>
          </w:p>
        </w:tc>
        <w:tc>
          <w:tcPr>
            <w:tcW w:w="8505" w:type="dxa"/>
          </w:tcPr>
          <w:p w:rsidR="000E4256" w:rsidRPr="002778C4" w:rsidRDefault="000E4256" w:rsidP="00A4036A">
            <w:pPr>
              <w:pStyle w:val="a3"/>
              <w:spacing w:before="0" w:beforeAutospacing="0" w:after="0" w:afterAutospacing="0"/>
              <w:rPr>
                <w:rFonts w:ascii="Times New Roman" w:hAnsi="Times New Roman" w:cs="Times New Roman"/>
                <w:color w:val="auto"/>
                <w:sz w:val="22"/>
                <w:szCs w:val="22"/>
              </w:rPr>
            </w:pPr>
            <w:r w:rsidRPr="002778C4">
              <w:rPr>
                <w:rFonts w:ascii="Times New Roman" w:hAnsi="Times New Roman" w:cs="Times New Roman"/>
                <w:color w:val="auto"/>
                <w:sz w:val="22"/>
                <w:szCs w:val="22"/>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0E4256" w:rsidRPr="002778C4" w:rsidRDefault="000E4256" w:rsidP="00C0007E">
            <w:pPr>
              <w:tabs>
                <w:tab w:val="left" w:pos="5610"/>
              </w:tabs>
              <w:spacing w:after="0" w:line="240" w:lineRule="auto"/>
              <w:rPr>
                <w:rFonts w:ascii="Times New Roman" w:hAnsi="Times New Roman"/>
              </w:rPr>
            </w:pPr>
          </w:p>
        </w:tc>
        <w:tc>
          <w:tcPr>
            <w:tcW w:w="1134" w:type="dxa"/>
          </w:tcPr>
          <w:p w:rsidR="000E4256" w:rsidRPr="002778C4" w:rsidRDefault="000E4256" w:rsidP="00EC6174">
            <w:pPr>
              <w:tabs>
                <w:tab w:val="left" w:pos="5610"/>
              </w:tabs>
              <w:spacing w:after="0"/>
              <w:jc w:val="center"/>
              <w:rPr>
                <w:rFonts w:ascii="Times New Roman" w:hAnsi="Times New Roman"/>
                <w:b/>
              </w:rPr>
            </w:pPr>
          </w:p>
        </w:tc>
      </w:tr>
      <w:tr w:rsidR="000E4256" w:rsidRPr="00E035E0" w:rsidTr="00E12455">
        <w:tc>
          <w:tcPr>
            <w:tcW w:w="1135" w:type="dxa"/>
          </w:tcPr>
          <w:p w:rsidR="000E4256" w:rsidRPr="002778C4" w:rsidRDefault="000E4256" w:rsidP="0022719D">
            <w:pPr>
              <w:tabs>
                <w:tab w:val="left" w:pos="5610"/>
              </w:tabs>
              <w:spacing w:after="0"/>
              <w:jc w:val="center"/>
              <w:rPr>
                <w:rFonts w:ascii="Times New Roman" w:hAnsi="Times New Roman"/>
              </w:rPr>
            </w:pPr>
            <w:r w:rsidRPr="002778C4">
              <w:rPr>
                <w:rFonts w:ascii="Times New Roman" w:hAnsi="Times New Roman"/>
              </w:rPr>
              <w:t>4.3.</w:t>
            </w:r>
          </w:p>
        </w:tc>
        <w:tc>
          <w:tcPr>
            <w:tcW w:w="8505" w:type="dxa"/>
          </w:tcPr>
          <w:p w:rsidR="000E4256" w:rsidRPr="002778C4" w:rsidRDefault="000E4256" w:rsidP="00A4036A">
            <w:pPr>
              <w:pStyle w:val="a3"/>
              <w:spacing w:before="0" w:beforeAutospacing="0" w:after="0" w:afterAutospacing="0"/>
              <w:rPr>
                <w:rFonts w:ascii="Times New Roman" w:hAnsi="Times New Roman" w:cs="Times New Roman"/>
                <w:color w:val="auto"/>
                <w:sz w:val="22"/>
                <w:szCs w:val="22"/>
              </w:rPr>
            </w:pPr>
            <w:r w:rsidRPr="002778C4">
              <w:rPr>
                <w:rFonts w:ascii="Times New Roman" w:hAnsi="Times New Roman" w:cs="Times New Roman"/>
                <w:color w:val="auto"/>
                <w:sz w:val="22"/>
                <w:szCs w:val="22"/>
              </w:rPr>
              <w:t>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tc>
        <w:tc>
          <w:tcPr>
            <w:tcW w:w="1134" w:type="dxa"/>
          </w:tcPr>
          <w:p w:rsidR="000E4256" w:rsidRPr="002778C4" w:rsidRDefault="000E4256" w:rsidP="00EC6174">
            <w:pPr>
              <w:tabs>
                <w:tab w:val="left" w:pos="5610"/>
              </w:tabs>
              <w:spacing w:after="0"/>
              <w:jc w:val="center"/>
              <w:rPr>
                <w:rFonts w:ascii="Times New Roman" w:hAnsi="Times New Roman"/>
                <w:b/>
              </w:rPr>
            </w:pPr>
          </w:p>
        </w:tc>
      </w:tr>
      <w:tr w:rsidR="000E4256" w:rsidRPr="00E035E0" w:rsidTr="00E12455">
        <w:tc>
          <w:tcPr>
            <w:tcW w:w="1135" w:type="dxa"/>
          </w:tcPr>
          <w:p w:rsidR="000E4256" w:rsidRPr="002778C4" w:rsidRDefault="000E4256" w:rsidP="0022719D">
            <w:pPr>
              <w:tabs>
                <w:tab w:val="left" w:pos="5610"/>
              </w:tabs>
              <w:spacing w:after="0"/>
              <w:jc w:val="center"/>
              <w:rPr>
                <w:rFonts w:ascii="Times New Roman" w:hAnsi="Times New Roman"/>
              </w:rPr>
            </w:pPr>
          </w:p>
        </w:tc>
        <w:tc>
          <w:tcPr>
            <w:tcW w:w="8505" w:type="dxa"/>
          </w:tcPr>
          <w:p w:rsidR="000E4256" w:rsidRPr="002778C4" w:rsidRDefault="000E4256" w:rsidP="00A4036A">
            <w:pPr>
              <w:pStyle w:val="a3"/>
              <w:spacing w:before="0" w:beforeAutospacing="0" w:after="0" w:afterAutospacing="0"/>
              <w:rPr>
                <w:rFonts w:ascii="Times New Roman" w:hAnsi="Times New Roman" w:cs="Times New Roman"/>
                <w:color w:val="auto"/>
                <w:sz w:val="22"/>
                <w:szCs w:val="22"/>
              </w:rPr>
            </w:pPr>
            <w:r w:rsidRPr="002778C4">
              <w:rPr>
                <w:rFonts w:ascii="Times New Roman" w:hAnsi="Times New Roman" w:cs="Times New Roman"/>
                <w:color w:val="auto"/>
                <w:sz w:val="22"/>
                <w:szCs w:val="22"/>
              </w:rPr>
              <w:t xml:space="preserve">Комплексы контрольных упражнений для оценки общей, специальной физической, технико-тактической подготовки лиц, проходящих спортивную подготовку, </w:t>
            </w:r>
            <w:r w:rsidRPr="002778C4">
              <w:rPr>
                <w:rFonts w:ascii="Times New Roman" w:hAnsi="Times New Roman" w:cs="Times New Roman"/>
                <w:color w:val="auto"/>
                <w:sz w:val="22"/>
                <w:szCs w:val="22"/>
              </w:rPr>
              <w:lastRenderedPageBreak/>
              <w:t>методические указания по организации тестирования, методам и организации медико-биологического обследования</w:t>
            </w:r>
          </w:p>
        </w:tc>
        <w:tc>
          <w:tcPr>
            <w:tcW w:w="1134" w:type="dxa"/>
          </w:tcPr>
          <w:p w:rsidR="000E4256" w:rsidRPr="002778C4" w:rsidRDefault="000E4256" w:rsidP="00EC6174">
            <w:pPr>
              <w:tabs>
                <w:tab w:val="left" w:pos="5610"/>
              </w:tabs>
              <w:spacing w:after="0"/>
              <w:jc w:val="center"/>
              <w:rPr>
                <w:rFonts w:ascii="Times New Roman" w:hAnsi="Times New Roman"/>
                <w:b/>
              </w:rPr>
            </w:pPr>
          </w:p>
        </w:tc>
      </w:tr>
      <w:tr w:rsidR="000E4256" w:rsidRPr="00E035E0" w:rsidTr="00E12455">
        <w:tc>
          <w:tcPr>
            <w:tcW w:w="1135" w:type="dxa"/>
          </w:tcPr>
          <w:p w:rsidR="000E4256" w:rsidRPr="002778C4" w:rsidRDefault="000E4256" w:rsidP="0022719D">
            <w:pPr>
              <w:tabs>
                <w:tab w:val="left" w:pos="5610"/>
              </w:tabs>
              <w:spacing w:after="0"/>
              <w:jc w:val="center"/>
              <w:rPr>
                <w:rFonts w:ascii="Times New Roman" w:hAnsi="Times New Roman"/>
                <w:b/>
              </w:rPr>
            </w:pPr>
            <w:r w:rsidRPr="002778C4">
              <w:rPr>
                <w:rFonts w:ascii="Times New Roman" w:hAnsi="Times New Roman"/>
                <w:b/>
              </w:rPr>
              <w:lastRenderedPageBreak/>
              <w:t>5.</w:t>
            </w:r>
          </w:p>
        </w:tc>
        <w:tc>
          <w:tcPr>
            <w:tcW w:w="8505" w:type="dxa"/>
          </w:tcPr>
          <w:p w:rsidR="000E4256" w:rsidRPr="002778C4" w:rsidRDefault="000E4256" w:rsidP="0022719D">
            <w:pPr>
              <w:widowControl w:val="0"/>
              <w:tabs>
                <w:tab w:val="left" w:pos="360"/>
                <w:tab w:val="left" w:pos="540"/>
              </w:tabs>
              <w:suppressAutoHyphens/>
              <w:autoSpaceDE w:val="0"/>
              <w:autoSpaceDN w:val="0"/>
              <w:adjustRightInd w:val="0"/>
              <w:spacing w:after="0"/>
              <w:rPr>
                <w:rFonts w:ascii="Times New Roman" w:hAnsi="Times New Roman"/>
                <w:b/>
              </w:rPr>
            </w:pPr>
            <w:r w:rsidRPr="002778C4">
              <w:rPr>
                <w:rFonts w:ascii="Times New Roman" w:hAnsi="Times New Roman"/>
                <w:b/>
              </w:rPr>
              <w:t>ПЛАН ФИЗКУЛЬТУРНЫХ МЕРОПРИЯТИЙ И СПОРТИВНЫХ МЕРОПРИЯТИЙ</w:t>
            </w:r>
          </w:p>
        </w:tc>
        <w:tc>
          <w:tcPr>
            <w:tcW w:w="1134" w:type="dxa"/>
          </w:tcPr>
          <w:p w:rsidR="000E4256" w:rsidRPr="002778C4" w:rsidRDefault="000E4256" w:rsidP="00EC6174">
            <w:pPr>
              <w:tabs>
                <w:tab w:val="left" w:pos="5610"/>
              </w:tabs>
              <w:spacing w:after="0"/>
              <w:jc w:val="center"/>
              <w:rPr>
                <w:rFonts w:ascii="Times New Roman" w:hAnsi="Times New Roman"/>
                <w:b/>
              </w:rPr>
            </w:pPr>
          </w:p>
        </w:tc>
      </w:tr>
      <w:tr w:rsidR="000E4256" w:rsidRPr="00E035E0" w:rsidTr="00E12455">
        <w:tc>
          <w:tcPr>
            <w:tcW w:w="1135" w:type="dxa"/>
          </w:tcPr>
          <w:p w:rsidR="000E4256" w:rsidRPr="002778C4" w:rsidRDefault="000E4256" w:rsidP="0022719D">
            <w:pPr>
              <w:tabs>
                <w:tab w:val="left" w:pos="5610"/>
              </w:tabs>
              <w:spacing w:after="0"/>
              <w:jc w:val="center"/>
              <w:rPr>
                <w:rFonts w:ascii="Times New Roman" w:hAnsi="Times New Roman"/>
                <w:b/>
              </w:rPr>
            </w:pPr>
            <w:r w:rsidRPr="002778C4">
              <w:rPr>
                <w:rFonts w:ascii="Times New Roman" w:hAnsi="Times New Roman"/>
                <w:b/>
              </w:rPr>
              <w:t>6.</w:t>
            </w:r>
          </w:p>
        </w:tc>
        <w:tc>
          <w:tcPr>
            <w:tcW w:w="8505" w:type="dxa"/>
          </w:tcPr>
          <w:p w:rsidR="000E4256" w:rsidRPr="002778C4" w:rsidRDefault="000E4256" w:rsidP="0022719D">
            <w:pPr>
              <w:tabs>
                <w:tab w:val="left" w:pos="5610"/>
              </w:tabs>
              <w:spacing w:after="0"/>
              <w:rPr>
                <w:rFonts w:ascii="Times New Roman" w:hAnsi="Times New Roman"/>
                <w:b/>
              </w:rPr>
            </w:pPr>
            <w:r w:rsidRPr="002778C4">
              <w:rPr>
                <w:rFonts w:ascii="Times New Roman" w:hAnsi="Times New Roman"/>
                <w:b/>
              </w:rPr>
              <w:t>СПИСОК ЛИТЕРАТУРЫ ПЕРЕЧЕНЬ ИНТЕРНЕТ – РЕСУРСОВ</w:t>
            </w:r>
          </w:p>
        </w:tc>
        <w:tc>
          <w:tcPr>
            <w:tcW w:w="1134" w:type="dxa"/>
          </w:tcPr>
          <w:p w:rsidR="000E4256" w:rsidRPr="002778C4" w:rsidRDefault="000E4256" w:rsidP="00EC6174">
            <w:pPr>
              <w:tabs>
                <w:tab w:val="left" w:pos="5610"/>
              </w:tabs>
              <w:spacing w:after="0"/>
              <w:jc w:val="center"/>
              <w:rPr>
                <w:rFonts w:ascii="Times New Roman" w:hAnsi="Times New Roman"/>
                <w:b/>
              </w:rPr>
            </w:pPr>
          </w:p>
        </w:tc>
      </w:tr>
      <w:tr w:rsidR="000E4256" w:rsidRPr="00E035E0" w:rsidTr="00E12455">
        <w:tc>
          <w:tcPr>
            <w:tcW w:w="1135" w:type="dxa"/>
          </w:tcPr>
          <w:p w:rsidR="000E4256" w:rsidRPr="002778C4" w:rsidRDefault="000E4256" w:rsidP="0022719D">
            <w:pPr>
              <w:tabs>
                <w:tab w:val="left" w:pos="5610"/>
              </w:tabs>
              <w:spacing w:after="0"/>
              <w:jc w:val="center"/>
              <w:rPr>
                <w:rFonts w:ascii="Times New Roman" w:hAnsi="Times New Roman"/>
                <w:b/>
              </w:rPr>
            </w:pPr>
          </w:p>
        </w:tc>
        <w:tc>
          <w:tcPr>
            <w:tcW w:w="8505" w:type="dxa"/>
          </w:tcPr>
          <w:p w:rsidR="000E4256" w:rsidRPr="002778C4" w:rsidRDefault="000E4256" w:rsidP="0022719D">
            <w:pPr>
              <w:tabs>
                <w:tab w:val="left" w:pos="5610"/>
              </w:tabs>
              <w:spacing w:after="0"/>
              <w:rPr>
                <w:rFonts w:ascii="Times New Roman" w:hAnsi="Times New Roman"/>
                <w:b/>
              </w:rPr>
            </w:pPr>
            <w:r w:rsidRPr="002778C4">
              <w:rPr>
                <w:rFonts w:ascii="Times New Roman" w:hAnsi="Times New Roman"/>
                <w:b/>
              </w:rPr>
              <w:t>ПРИЛОЖЕНИЕ</w:t>
            </w:r>
          </w:p>
        </w:tc>
        <w:tc>
          <w:tcPr>
            <w:tcW w:w="1134" w:type="dxa"/>
          </w:tcPr>
          <w:p w:rsidR="000E4256" w:rsidRPr="002778C4" w:rsidRDefault="000E4256" w:rsidP="00EC6174">
            <w:pPr>
              <w:tabs>
                <w:tab w:val="left" w:pos="5610"/>
              </w:tabs>
              <w:spacing w:after="0"/>
              <w:jc w:val="center"/>
              <w:rPr>
                <w:rFonts w:ascii="Times New Roman" w:hAnsi="Times New Roman"/>
                <w:b/>
              </w:rPr>
            </w:pPr>
          </w:p>
        </w:tc>
      </w:tr>
    </w:tbl>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ind w:left="-57" w:firstLine="456"/>
        <w:jc w:val="center"/>
        <w:rPr>
          <w:rFonts w:ascii="Times New Roman" w:hAnsi="Times New Roman"/>
          <w:b/>
          <w:sz w:val="28"/>
          <w:szCs w:val="28"/>
        </w:rPr>
      </w:pPr>
    </w:p>
    <w:p w:rsidR="00323FBA" w:rsidRDefault="00323FBA" w:rsidP="00EC6174">
      <w:pPr>
        <w:ind w:left="-57" w:firstLine="456"/>
        <w:jc w:val="center"/>
        <w:rPr>
          <w:rFonts w:ascii="Times New Roman" w:hAnsi="Times New Roman"/>
          <w:b/>
          <w:sz w:val="28"/>
          <w:szCs w:val="28"/>
        </w:rPr>
      </w:pPr>
    </w:p>
    <w:p w:rsidR="002778C4" w:rsidRDefault="002778C4" w:rsidP="00EC6174">
      <w:pPr>
        <w:ind w:left="-57" w:firstLine="456"/>
        <w:jc w:val="center"/>
        <w:rPr>
          <w:rFonts w:ascii="Times New Roman" w:hAnsi="Times New Roman"/>
          <w:b/>
          <w:sz w:val="28"/>
          <w:szCs w:val="28"/>
        </w:rPr>
      </w:pPr>
    </w:p>
    <w:p w:rsidR="002778C4" w:rsidRDefault="002778C4" w:rsidP="00EC6174">
      <w:pPr>
        <w:ind w:left="-57" w:firstLine="456"/>
        <w:jc w:val="center"/>
        <w:rPr>
          <w:rFonts w:ascii="Times New Roman" w:hAnsi="Times New Roman"/>
          <w:b/>
          <w:sz w:val="28"/>
          <w:szCs w:val="28"/>
        </w:rPr>
      </w:pPr>
    </w:p>
    <w:p w:rsidR="002778C4" w:rsidRDefault="002778C4" w:rsidP="00EC6174">
      <w:pPr>
        <w:ind w:left="-57" w:firstLine="456"/>
        <w:jc w:val="center"/>
        <w:rPr>
          <w:rFonts w:ascii="Times New Roman" w:hAnsi="Times New Roman"/>
          <w:b/>
          <w:sz w:val="28"/>
          <w:szCs w:val="28"/>
        </w:rPr>
      </w:pPr>
    </w:p>
    <w:p w:rsidR="002778C4" w:rsidRDefault="002778C4" w:rsidP="00EC6174">
      <w:pPr>
        <w:ind w:left="-57" w:firstLine="456"/>
        <w:jc w:val="center"/>
        <w:rPr>
          <w:rFonts w:ascii="Times New Roman" w:hAnsi="Times New Roman"/>
          <w:b/>
          <w:sz w:val="28"/>
          <w:szCs w:val="28"/>
        </w:rPr>
      </w:pPr>
    </w:p>
    <w:p w:rsidR="00323FBA" w:rsidRPr="00EC0598" w:rsidRDefault="008F2534" w:rsidP="008F2534">
      <w:pPr>
        <w:spacing w:after="0"/>
        <w:ind w:left="-57" w:firstLine="456"/>
        <w:jc w:val="center"/>
        <w:rPr>
          <w:rFonts w:ascii="Times New Roman" w:hAnsi="Times New Roman"/>
          <w:b/>
          <w:sz w:val="28"/>
          <w:szCs w:val="28"/>
        </w:rPr>
      </w:pPr>
      <w:r>
        <w:rPr>
          <w:rFonts w:ascii="Times New Roman" w:hAnsi="Times New Roman"/>
          <w:b/>
          <w:sz w:val="28"/>
          <w:szCs w:val="28"/>
        </w:rPr>
        <w:lastRenderedPageBreak/>
        <w:t xml:space="preserve">1. </w:t>
      </w:r>
      <w:r w:rsidR="00323FBA" w:rsidRPr="00EC0598">
        <w:rPr>
          <w:rFonts w:ascii="Times New Roman" w:hAnsi="Times New Roman"/>
          <w:b/>
          <w:sz w:val="28"/>
          <w:szCs w:val="28"/>
        </w:rPr>
        <w:t>ПОЯСНИТЕЛЬНАЯ ЗАПИСКА</w:t>
      </w:r>
    </w:p>
    <w:p w:rsidR="00323FBA" w:rsidRPr="002778C4" w:rsidRDefault="00323FBA" w:rsidP="00664D75">
      <w:pPr>
        <w:spacing w:after="0"/>
        <w:ind w:left="-57" w:firstLine="456"/>
        <w:jc w:val="both"/>
        <w:rPr>
          <w:rFonts w:ascii="Times New Roman" w:hAnsi="Times New Roman"/>
        </w:rPr>
      </w:pPr>
      <w:proofErr w:type="gramStart"/>
      <w:r w:rsidRPr="002778C4">
        <w:rPr>
          <w:rFonts w:ascii="Times New Roman" w:hAnsi="Times New Roman"/>
        </w:rPr>
        <w:t xml:space="preserve">Программа спортивной подготовки по виду спорта </w:t>
      </w:r>
      <w:r w:rsidR="00664D75" w:rsidRPr="002778C4">
        <w:rPr>
          <w:rFonts w:ascii="Times New Roman" w:hAnsi="Times New Roman"/>
        </w:rPr>
        <w:t>тяжелая атлетика</w:t>
      </w:r>
      <w:r w:rsidRPr="002778C4">
        <w:rPr>
          <w:rFonts w:ascii="Times New Roman" w:hAnsi="Times New Roman"/>
        </w:rPr>
        <w:t xml:space="preserve"> (далее – Программа) разработана в соответствии с </w:t>
      </w:r>
      <w:r w:rsidR="00664D75" w:rsidRPr="002778C4">
        <w:rPr>
          <w:rFonts w:ascii="Times New Roman" w:hAnsi="Times New Roman"/>
        </w:rPr>
        <w:t xml:space="preserve">Приказ Министерства спорта РФ от 21 февраля </w:t>
      </w:r>
      <w:smartTag w:uri="urn:schemas-microsoft-com:office:smarttags" w:element="metricconverter">
        <w:smartTagPr>
          <w:attr w:name="ProductID" w:val="2013 г"/>
        </w:smartTagPr>
        <w:r w:rsidR="00664D75" w:rsidRPr="002778C4">
          <w:rPr>
            <w:rFonts w:ascii="Times New Roman" w:hAnsi="Times New Roman"/>
          </w:rPr>
          <w:t>2013 г</w:t>
        </w:r>
      </w:smartTag>
      <w:r w:rsidR="00664D75" w:rsidRPr="002778C4">
        <w:rPr>
          <w:rFonts w:ascii="Times New Roman" w:hAnsi="Times New Roman"/>
        </w:rPr>
        <w:t>. № 73 “Об утверждении Федерального стандарта спортивной подготовки по виду спорта тяжелая атлетика”</w:t>
      </w:r>
      <w:r w:rsidRPr="002778C4">
        <w:rPr>
          <w:rFonts w:ascii="Times New Roman" w:hAnsi="Times New Roman"/>
        </w:rPr>
        <w:t xml:space="preserve">, </w:t>
      </w:r>
      <w:r w:rsidR="00664D75" w:rsidRPr="002778C4">
        <w:rPr>
          <w:rFonts w:ascii="Times New Roman" w:hAnsi="Times New Roman"/>
        </w:rPr>
        <w:t>зарегистрировано в Минюсте России  21.05.2013г. № 28451</w:t>
      </w:r>
      <w:r w:rsidRPr="002778C4">
        <w:t xml:space="preserve">, </w:t>
      </w:r>
      <w:r w:rsidRPr="002778C4">
        <w:rPr>
          <w:rFonts w:ascii="Times New Roman" w:hAnsi="Times New Roman"/>
        </w:rPr>
        <w:t xml:space="preserve">Федеральным законом от 14.12.2007 N 329-ФЗ "О физической культуре и спорте в Российской Федерации", приказа </w:t>
      </w:r>
      <w:proofErr w:type="spellStart"/>
      <w:r w:rsidRPr="002778C4">
        <w:rPr>
          <w:rFonts w:ascii="Times New Roman" w:hAnsi="Times New Roman"/>
        </w:rPr>
        <w:t>Минспорта</w:t>
      </w:r>
      <w:proofErr w:type="spellEnd"/>
      <w:r w:rsidRPr="002778C4">
        <w:rPr>
          <w:rFonts w:ascii="Times New Roman" w:hAnsi="Times New Roman"/>
        </w:rPr>
        <w:t xml:space="preserve"> России от</w:t>
      </w:r>
      <w:proofErr w:type="gramEnd"/>
      <w:r w:rsidRPr="002778C4">
        <w:rPr>
          <w:rFonts w:ascii="Times New Roman" w:hAnsi="Times New Roman"/>
        </w:rPr>
        <w:t xml:space="preserve"> 30 октября 2015 года № 999 «Об утверждении требований к обеспечению подготовки спортивного резерва для спортивных сборных команд Российской Федерации».  </w:t>
      </w:r>
    </w:p>
    <w:p w:rsidR="00323FBA" w:rsidRPr="002778C4" w:rsidRDefault="00323FBA" w:rsidP="00FB49EE">
      <w:pPr>
        <w:pStyle w:val="Default"/>
        <w:ind w:firstLine="567"/>
        <w:jc w:val="both"/>
        <w:rPr>
          <w:sz w:val="22"/>
          <w:szCs w:val="22"/>
        </w:rPr>
      </w:pPr>
      <w:r w:rsidRPr="002778C4">
        <w:rPr>
          <w:sz w:val="22"/>
          <w:szCs w:val="22"/>
        </w:rPr>
        <w:t xml:space="preserve">В основу программы положены требования по физической и спортивно - технической подготовке, научные и методические разработки по </w:t>
      </w:r>
      <w:r w:rsidR="00664D75" w:rsidRPr="002778C4">
        <w:rPr>
          <w:sz w:val="22"/>
          <w:szCs w:val="22"/>
        </w:rPr>
        <w:t>тяжелой атлетике</w:t>
      </w:r>
      <w:r w:rsidRPr="002778C4">
        <w:rPr>
          <w:sz w:val="22"/>
          <w:szCs w:val="22"/>
        </w:rPr>
        <w:t xml:space="preserve"> отечественных и зарубежных тренеров и специалистов, применяемые в последние годы для подготовки высококвалифицированных спортсменов. </w:t>
      </w:r>
    </w:p>
    <w:p w:rsidR="00323FBA" w:rsidRPr="002778C4" w:rsidRDefault="00323FBA" w:rsidP="00FB49EE">
      <w:pPr>
        <w:pStyle w:val="Default"/>
        <w:ind w:firstLine="567"/>
        <w:jc w:val="both"/>
        <w:rPr>
          <w:sz w:val="22"/>
          <w:szCs w:val="22"/>
        </w:rPr>
      </w:pPr>
      <w:r w:rsidRPr="002778C4">
        <w:rPr>
          <w:sz w:val="22"/>
          <w:szCs w:val="22"/>
        </w:rPr>
        <w:t xml:space="preserve">Программный материал объединен в целостную систему многолетней спортивной подготовки спортсменов, </w:t>
      </w:r>
      <w:proofErr w:type="gramStart"/>
      <w:r w:rsidRPr="002778C4">
        <w:rPr>
          <w:sz w:val="22"/>
          <w:szCs w:val="22"/>
        </w:rPr>
        <w:t xml:space="preserve">начиная с этапа начальной подготовки </w:t>
      </w:r>
      <w:r w:rsidR="00664D75" w:rsidRPr="002778C4">
        <w:rPr>
          <w:sz w:val="22"/>
          <w:szCs w:val="22"/>
        </w:rPr>
        <w:t>д</w:t>
      </w:r>
      <w:r w:rsidRPr="002778C4">
        <w:rPr>
          <w:sz w:val="22"/>
          <w:szCs w:val="22"/>
        </w:rPr>
        <w:t>о этап</w:t>
      </w:r>
      <w:r w:rsidR="00664D75" w:rsidRPr="002778C4">
        <w:rPr>
          <w:sz w:val="22"/>
          <w:szCs w:val="22"/>
        </w:rPr>
        <w:t>а</w:t>
      </w:r>
      <w:r w:rsidRPr="002778C4">
        <w:rPr>
          <w:sz w:val="22"/>
          <w:szCs w:val="22"/>
        </w:rPr>
        <w:t xml:space="preserve"> высшего спортивного мастерства и решают</w:t>
      </w:r>
      <w:proofErr w:type="gramEnd"/>
      <w:r w:rsidRPr="002778C4">
        <w:rPr>
          <w:sz w:val="22"/>
          <w:szCs w:val="22"/>
        </w:rPr>
        <w:t xml:space="preserve"> следующие задачи:</w:t>
      </w:r>
    </w:p>
    <w:p w:rsidR="00323FBA" w:rsidRPr="002778C4" w:rsidRDefault="00323FBA" w:rsidP="00FB49EE">
      <w:pPr>
        <w:pStyle w:val="Default"/>
        <w:ind w:firstLine="567"/>
        <w:jc w:val="both"/>
        <w:rPr>
          <w:sz w:val="22"/>
          <w:szCs w:val="22"/>
        </w:rPr>
      </w:pPr>
      <w:r w:rsidRPr="002778C4">
        <w:rPr>
          <w:sz w:val="22"/>
          <w:szCs w:val="22"/>
        </w:rPr>
        <w:t>-·формирование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323FBA" w:rsidRPr="002778C4" w:rsidRDefault="00323FBA" w:rsidP="00FB49EE">
      <w:pPr>
        <w:pStyle w:val="Default"/>
        <w:ind w:firstLine="567"/>
        <w:jc w:val="both"/>
        <w:rPr>
          <w:sz w:val="22"/>
          <w:szCs w:val="22"/>
        </w:rPr>
      </w:pPr>
      <w:r w:rsidRPr="002778C4">
        <w:rPr>
          <w:sz w:val="22"/>
          <w:szCs w:val="22"/>
        </w:rPr>
        <w:t xml:space="preserve"> - отбор одаренных спортсменов для дальней специализации и прохождения спортивной подготовки по виду спорта </w:t>
      </w:r>
      <w:r w:rsidR="00664D75" w:rsidRPr="002778C4">
        <w:rPr>
          <w:sz w:val="22"/>
          <w:szCs w:val="22"/>
        </w:rPr>
        <w:t>«</w:t>
      </w:r>
      <w:r w:rsidR="005758CB" w:rsidRPr="002778C4">
        <w:rPr>
          <w:sz w:val="22"/>
          <w:szCs w:val="22"/>
        </w:rPr>
        <w:t>т</w:t>
      </w:r>
      <w:r w:rsidR="00664D75" w:rsidRPr="002778C4">
        <w:rPr>
          <w:sz w:val="22"/>
          <w:szCs w:val="22"/>
        </w:rPr>
        <w:t>яжелая атлетика»</w:t>
      </w:r>
      <w:r w:rsidRPr="002778C4">
        <w:rPr>
          <w:sz w:val="22"/>
          <w:szCs w:val="22"/>
        </w:rPr>
        <w:t>;</w:t>
      </w:r>
    </w:p>
    <w:p w:rsidR="00323FBA" w:rsidRPr="002778C4" w:rsidRDefault="00323FBA" w:rsidP="00FB49EE">
      <w:pPr>
        <w:pStyle w:val="Default"/>
        <w:ind w:firstLine="567"/>
        <w:jc w:val="both"/>
        <w:rPr>
          <w:sz w:val="22"/>
          <w:szCs w:val="22"/>
        </w:rPr>
      </w:pPr>
      <w:r w:rsidRPr="002778C4">
        <w:rPr>
          <w:sz w:val="22"/>
          <w:szCs w:val="22"/>
        </w:rPr>
        <w:t xml:space="preserve"> - ознакомление спортсменов с принципами здорового образа жизни, основами гигиены;</w:t>
      </w:r>
    </w:p>
    <w:p w:rsidR="00323FBA" w:rsidRPr="002778C4" w:rsidRDefault="00323FBA" w:rsidP="00FB49EE">
      <w:pPr>
        <w:pStyle w:val="Default"/>
        <w:ind w:firstLine="567"/>
        <w:jc w:val="both"/>
        <w:rPr>
          <w:sz w:val="22"/>
          <w:szCs w:val="22"/>
        </w:rPr>
      </w:pPr>
      <w:r w:rsidRPr="002778C4">
        <w:rPr>
          <w:sz w:val="22"/>
          <w:szCs w:val="22"/>
        </w:rPr>
        <w:t xml:space="preserve"> - овладение методами определения уровня физического развития </w:t>
      </w:r>
      <w:r w:rsidR="005758CB" w:rsidRPr="002778C4">
        <w:rPr>
          <w:sz w:val="22"/>
          <w:szCs w:val="22"/>
        </w:rPr>
        <w:t>тяжелоатлета</w:t>
      </w:r>
      <w:r w:rsidRPr="002778C4">
        <w:rPr>
          <w:sz w:val="22"/>
          <w:szCs w:val="22"/>
        </w:rPr>
        <w:t xml:space="preserve"> и корректировки уровня физической готовности;</w:t>
      </w:r>
    </w:p>
    <w:p w:rsidR="00323FBA" w:rsidRPr="002778C4" w:rsidRDefault="00323FBA" w:rsidP="00FB49EE">
      <w:pPr>
        <w:pStyle w:val="Default"/>
        <w:ind w:firstLine="567"/>
        <w:jc w:val="both"/>
        <w:rPr>
          <w:sz w:val="22"/>
          <w:szCs w:val="22"/>
        </w:rPr>
      </w:pPr>
      <w:r w:rsidRPr="002778C4">
        <w:rPr>
          <w:sz w:val="22"/>
          <w:szCs w:val="22"/>
        </w:rPr>
        <w:t xml:space="preserve"> - получение спортсменами знаний в области восточных боевых единоборств, освоение правил и тактики ведения поединков, изучение истории </w:t>
      </w:r>
      <w:r w:rsidR="005758CB" w:rsidRPr="002778C4">
        <w:rPr>
          <w:sz w:val="22"/>
          <w:szCs w:val="22"/>
        </w:rPr>
        <w:t>тяжелой атлетики</w:t>
      </w:r>
      <w:r w:rsidRPr="002778C4">
        <w:rPr>
          <w:sz w:val="22"/>
          <w:szCs w:val="22"/>
        </w:rPr>
        <w:t xml:space="preserve">, опыта мастеров прошлых лет; </w:t>
      </w:r>
    </w:p>
    <w:p w:rsidR="00323FBA" w:rsidRPr="002778C4" w:rsidRDefault="00323FBA" w:rsidP="00FB49EE">
      <w:pPr>
        <w:pStyle w:val="Default"/>
        <w:ind w:firstLine="567"/>
        <w:jc w:val="both"/>
        <w:rPr>
          <w:sz w:val="22"/>
          <w:szCs w:val="22"/>
        </w:rPr>
      </w:pPr>
      <w:r w:rsidRPr="002778C4">
        <w:rPr>
          <w:sz w:val="22"/>
          <w:szCs w:val="22"/>
        </w:rPr>
        <w:t>-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323FBA" w:rsidRPr="002778C4" w:rsidRDefault="00323FBA" w:rsidP="00FB49EE">
      <w:pPr>
        <w:pStyle w:val="Default"/>
        <w:ind w:firstLine="567"/>
        <w:jc w:val="both"/>
        <w:rPr>
          <w:sz w:val="22"/>
          <w:szCs w:val="22"/>
        </w:rPr>
      </w:pPr>
      <w:r w:rsidRPr="002778C4">
        <w:rPr>
          <w:sz w:val="22"/>
          <w:szCs w:val="22"/>
        </w:rPr>
        <w:t xml:space="preserve"> - 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w:t>
      </w:r>
    </w:p>
    <w:p w:rsidR="00323FBA" w:rsidRPr="002778C4" w:rsidRDefault="00323FBA" w:rsidP="00FB49EE">
      <w:pPr>
        <w:pStyle w:val="Default"/>
        <w:ind w:firstLine="567"/>
        <w:jc w:val="both"/>
        <w:rPr>
          <w:sz w:val="22"/>
          <w:szCs w:val="22"/>
        </w:rPr>
      </w:pPr>
      <w:r w:rsidRPr="002778C4">
        <w:rPr>
          <w:sz w:val="22"/>
          <w:szCs w:val="22"/>
        </w:rPr>
        <w:t xml:space="preserve"> - воспитание морально-волевых качеств, привитие патриотизма и общекультурных ценностей; </w:t>
      </w:r>
    </w:p>
    <w:p w:rsidR="00323FBA" w:rsidRPr="002778C4" w:rsidRDefault="00323FBA" w:rsidP="00FB49EE">
      <w:pPr>
        <w:pStyle w:val="Default"/>
        <w:ind w:firstLine="567"/>
        <w:jc w:val="both"/>
        <w:rPr>
          <w:sz w:val="22"/>
          <w:szCs w:val="22"/>
        </w:rPr>
      </w:pPr>
      <w:r w:rsidRPr="002778C4">
        <w:rPr>
          <w:sz w:val="22"/>
          <w:szCs w:val="22"/>
        </w:rPr>
        <w:t xml:space="preserve">- 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 </w:t>
      </w:r>
    </w:p>
    <w:p w:rsidR="00323FBA" w:rsidRPr="002778C4" w:rsidRDefault="00323FBA" w:rsidP="00FB49EE">
      <w:pPr>
        <w:pStyle w:val="Default"/>
        <w:ind w:firstLine="567"/>
        <w:jc w:val="both"/>
        <w:rPr>
          <w:sz w:val="22"/>
          <w:szCs w:val="22"/>
        </w:rPr>
      </w:pPr>
      <w:r w:rsidRPr="002778C4">
        <w:rPr>
          <w:sz w:val="22"/>
          <w:szCs w:val="22"/>
        </w:rPr>
        <w:t>- осуществление подготовки всесторонне развитых юных спортсменов высокой квалификации для пополнения сборных команд области, города;</w:t>
      </w:r>
    </w:p>
    <w:p w:rsidR="00323FBA" w:rsidRPr="002778C4" w:rsidRDefault="00323FBA" w:rsidP="00FB49EE">
      <w:pPr>
        <w:pStyle w:val="Default"/>
        <w:ind w:firstLine="567"/>
        <w:jc w:val="both"/>
        <w:rPr>
          <w:sz w:val="22"/>
          <w:szCs w:val="22"/>
        </w:rPr>
      </w:pPr>
      <w:r w:rsidRPr="002778C4">
        <w:rPr>
          <w:sz w:val="22"/>
          <w:szCs w:val="22"/>
        </w:rPr>
        <w:t xml:space="preserve"> - подготовка из числа спортсменов инструкторов общественников и судей по восточным боевым единоборствам</w:t>
      </w:r>
    </w:p>
    <w:p w:rsidR="00323FBA" w:rsidRPr="002778C4" w:rsidRDefault="00323FBA" w:rsidP="00FB49EE">
      <w:pPr>
        <w:pStyle w:val="Default"/>
        <w:ind w:firstLine="567"/>
        <w:jc w:val="both"/>
        <w:rPr>
          <w:sz w:val="22"/>
          <w:szCs w:val="22"/>
        </w:rPr>
      </w:pPr>
      <w:r w:rsidRPr="002778C4">
        <w:rPr>
          <w:sz w:val="22"/>
          <w:szCs w:val="22"/>
        </w:rPr>
        <w:t>Нормативная часть Программы определяет задачи деятельности организаций, режимы тренировочной работы, предельные тренировочные нагрузки, минимальный и предельный объем соревновательной деятельности, требования к экипировке, спортивному инвентарю и оборудованию, требования к количеству и качественному составу групп подготовки, объем индивидуальной спортивной подготовки, структура годичного цикла.</w:t>
      </w:r>
    </w:p>
    <w:p w:rsidR="00323FBA" w:rsidRPr="002778C4" w:rsidRDefault="00323FBA" w:rsidP="00FB49EE">
      <w:pPr>
        <w:pStyle w:val="Default"/>
        <w:ind w:firstLine="567"/>
        <w:jc w:val="both"/>
        <w:rPr>
          <w:sz w:val="22"/>
          <w:szCs w:val="22"/>
        </w:rPr>
      </w:pPr>
      <w:r w:rsidRPr="002778C4">
        <w:rPr>
          <w:sz w:val="22"/>
          <w:szCs w:val="22"/>
        </w:rPr>
        <w:t xml:space="preserve"> Для каждого этапа спортивной подготовки рекомендуются основные тренировочные средства. Описаны средства и методы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классификация основных восстановительных средств и мероприятий.</w:t>
      </w:r>
    </w:p>
    <w:p w:rsidR="00323FBA" w:rsidRPr="002778C4" w:rsidRDefault="008F2534" w:rsidP="007C59D6">
      <w:pPr>
        <w:pStyle w:val="Default"/>
        <w:ind w:firstLine="567"/>
        <w:jc w:val="center"/>
        <w:rPr>
          <w:b/>
          <w:sz w:val="22"/>
          <w:szCs w:val="22"/>
        </w:rPr>
      </w:pPr>
      <w:r w:rsidRPr="002778C4">
        <w:rPr>
          <w:b/>
          <w:sz w:val="22"/>
          <w:szCs w:val="22"/>
        </w:rPr>
        <w:t xml:space="preserve">1.1. </w:t>
      </w:r>
      <w:r w:rsidRPr="002778C4">
        <w:rPr>
          <w:b/>
          <w:i/>
          <w:sz w:val="22"/>
          <w:szCs w:val="22"/>
          <w:u w:val="single"/>
        </w:rPr>
        <w:t>Характеристика вида спорта и его отличительные особенности</w:t>
      </w:r>
    </w:p>
    <w:p w:rsidR="00323FBA" w:rsidRPr="002778C4" w:rsidRDefault="00323FBA" w:rsidP="007C59D6">
      <w:pPr>
        <w:pStyle w:val="Default"/>
        <w:ind w:firstLine="567"/>
        <w:jc w:val="both"/>
        <w:rPr>
          <w:rStyle w:val="21"/>
          <w:sz w:val="22"/>
          <w:szCs w:val="22"/>
        </w:rPr>
      </w:pPr>
      <w:r w:rsidRPr="002778C4">
        <w:rPr>
          <w:rStyle w:val="21"/>
          <w:sz w:val="22"/>
          <w:szCs w:val="22"/>
        </w:rPr>
        <w:t>Тяжелая атлетика - олимпийский вид спорта, занятие которым способствует гармоничному развитию человека, разумному сочетанию физической силы и здоровья, красоты и знаний, что, в конечном счете, определяет место человека в жизни общества.</w:t>
      </w:r>
    </w:p>
    <w:p w:rsidR="00323FBA" w:rsidRPr="002778C4" w:rsidRDefault="00323FBA" w:rsidP="007C59D6">
      <w:pPr>
        <w:pStyle w:val="Default"/>
        <w:ind w:firstLine="567"/>
        <w:jc w:val="both"/>
        <w:rPr>
          <w:sz w:val="22"/>
          <w:szCs w:val="22"/>
        </w:rPr>
      </w:pPr>
      <w:r w:rsidRPr="002778C4">
        <w:rPr>
          <w:sz w:val="22"/>
          <w:szCs w:val="22"/>
        </w:rPr>
        <w:t>Тяжелоатлетический спорт - вид единоборства, включающий в себя выполнение двух соревновательных упражнений (рывка и толчка штанги двумя руками), которые характеризуются проявлением скоростно-силовых способностей максимальной мощности и сложно-координационной техникой выполнения.</w:t>
      </w:r>
    </w:p>
    <w:p w:rsidR="00323FBA" w:rsidRPr="002778C4" w:rsidRDefault="00323FBA" w:rsidP="007C59D6">
      <w:pPr>
        <w:pStyle w:val="Default"/>
        <w:ind w:firstLine="567"/>
        <w:jc w:val="both"/>
        <w:rPr>
          <w:rStyle w:val="21"/>
          <w:sz w:val="22"/>
          <w:szCs w:val="22"/>
        </w:rPr>
      </w:pPr>
      <w:r w:rsidRPr="002778C4">
        <w:rPr>
          <w:rStyle w:val="21"/>
          <w:sz w:val="22"/>
          <w:szCs w:val="22"/>
        </w:rPr>
        <w:t>Занятия тяжелой атлетикой способствуют:</w:t>
      </w:r>
    </w:p>
    <w:p w:rsidR="00323FBA" w:rsidRPr="002778C4" w:rsidRDefault="00323FBA" w:rsidP="007C59D6">
      <w:pPr>
        <w:pStyle w:val="Default"/>
        <w:ind w:firstLine="567"/>
        <w:jc w:val="both"/>
        <w:rPr>
          <w:rStyle w:val="21"/>
          <w:sz w:val="22"/>
          <w:szCs w:val="22"/>
        </w:rPr>
      </w:pPr>
      <w:r w:rsidRPr="002778C4">
        <w:rPr>
          <w:rStyle w:val="21"/>
          <w:sz w:val="22"/>
          <w:szCs w:val="22"/>
        </w:rPr>
        <w:t>- развитию скоростно-силовой подготовки спортсменов, позволяющей в повседневной жизни преодолевать трудности, связанные с проявлением максимальных силовых напряжений;</w:t>
      </w:r>
    </w:p>
    <w:p w:rsidR="00323FBA" w:rsidRPr="002778C4" w:rsidRDefault="00323FBA" w:rsidP="007C59D6">
      <w:pPr>
        <w:pStyle w:val="Default"/>
        <w:ind w:firstLine="567"/>
        <w:jc w:val="both"/>
        <w:rPr>
          <w:rStyle w:val="21"/>
          <w:sz w:val="22"/>
          <w:szCs w:val="22"/>
        </w:rPr>
      </w:pPr>
      <w:r w:rsidRPr="002778C4">
        <w:rPr>
          <w:rStyle w:val="21"/>
          <w:sz w:val="22"/>
          <w:szCs w:val="22"/>
        </w:rPr>
        <w:t>-развитию моральных и волевых качеств, в основе которых лежит строгая самодисциплина, основанная на высокой сознательности, здоровой оценке событий и своих действий, на подчинении своих чувств разуму.</w:t>
      </w:r>
    </w:p>
    <w:p w:rsidR="00323FBA" w:rsidRPr="002778C4" w:rsidRDefault="00323FBA" w:rsidP="007C59D6">
      <w:pPr>
        <w:pStyle w:val="Default"/>
        <w:ind w:firstLine="567"/>
        <w:jc w:val="both"/>
        <w:rPr>
          <w:rStyle w:val="21"/>
          <w:sz w:val="22"/>
          <w:szCs w:val="22"/>
        </w:rPr>
      </w:pPr>
      <w:r w:rsidRPr="002778C4">
        <w:rPr>
          <w:rStyle w:val="21"/>
          <w:sz w:val="22"/>
          <w:szCs w:val="22"/>
        </w:rPr>
        <w:lastRenderedPageBreak/>
        <w:t>Овладению знаниями в различных областях: физиологии, биохимии, психологии, биомеханики, основам гигиены, питания и спортивной тренировки.</w:t>
      </w:r>
    </w:p>
    <w:p w:rsidR="00323FBA" w:rsidRPr="002778C4" w:rsidRDefault="00323FBA" w:rsidP="007C59D6">
      <w:pPr>
        <w:pStyle w:val="Default"/>
        <w:ind w:firstLine="567"/>
        <w:jc w:val="both"/>
        <w:rPr>
          <w:rStyle w:val="21"/>
          <w:sz w:val="22"/>
          <w:szCs w:val="22"/>
        </w:rPr>
      </w:pPr>
      <w:r w:rsidRPr="002778C4">
        <w:rPr>
          <w:rStyle w:val="21"/>
          <w:sz w:val="22"/>
          <w:szCs w:val="22"/>
        </w:rPr>
        <w:t>В процессе спортивной тренировки воспитываются такие качества, как: уверенность в своих силах и возможностях, самообладание и ответственность перед командой.</w:t>
      </w:r>
    </w:p>
    <w:p w:rsidR="00323FBA" w:rsidRPr="002778C4" w:rsidRDefault="00323FBA" w:rsidP="007C59D6">
      <w:pPr>
        <w:pStyle w:val="Default"/>
        <w:ind w:firstLine="567"/>
        <w:jc w:val="both"/>
        <w:rPr>
          <w:rStyle w:val="21"/>
          <w:sz w:val="22"/>
          <w:szCs w:val="22"/>
        </w:rPr>
      </w:pPr>
      <w:r w:rsidRPr="002778C4">
        <w:rPr>
          <w:rStyle w:val="21"/>
          <w:sz w:val="22"/>
          <w:szCs w:val="22"/>
        </w:rPr>
        <w:t>Физиологические и биомеханические особенности тяжелоатлетических упражнений обуславливают психологию поведения атлета, так как во время подъема максимального веса, в любом из упражнений спортсмен учится предельно концентрировать свое внимание на подъеме веса, на проявлении максимальных мышечных усилий в каждый момент движения.</w:t>
      </w:r>
    </w:p>
    <w:p w:rsidR="00323FBA" w:rsidRPr="002778C4" w:rsidRDefault="00323FBA" w:rsidP="007C59D6">
      <w:pPr>
        <w:pStyle w:val="Default"/>
        <w:ind w:firstLine="567"/>
        <w:jc w:val="both"/>
        <w:rPr>
          <w:sz w:val="22"/>
          <w:szCs w:val="22"/>
        </w:rPr>
      </w:pPr>
      <w:r w:rsidRPr="002778C4">
        <w:rPr>
          <w:rStyle w:val="21"/>
          <w:sz w:val="22"/>
          <w:szCs w:val="22"/>
        </w:rPr>
        <w:t>Участие в соревнованиях требует создания условий для проведения регулярных, круглогодичных занятий, направленных на постоянное совершенствование физической подготовки, технических и тактических навыков</w:t>
      </w:r>
    </w:p>
    <w:p w:rsidR="00323FBA" w:rsidRPr="002778C4" w:rsidRDefault="008F2534" w:rsidP="007C59D6">
      <w:pPr>
        <w:pStyle w:val="Default"/>
        <w:ind w:firstLine="567"/>
        <w:jc w:val="center"/>
        <w:rPr>
          <w:b/>
          <w:sz w:val="22"/>
          <w:szCs w:val="22"/>
        </w:rPr>
      </w:pPr>
      <w:r w:rsidRPr="002778C4">
        <w:rPr>
          <w:b/>
          <w:sz w:val="22"/>
          <w:szCs w:val="22"/>
        </w:rPr>
        <w:t xml:space="preserve">1.2. </w:t>
      </w:r>
      <w:r w:rsidRPr="002778C4">
        <w:rPr>
          <w:b/>
          <w:i/>
          <w:sz w:val="22"/>
          <w:szCs w:val="22"/>
          <w:u w:val="single"/>
        </w:rPr>
        <w:t>Специфика организации тренировочного процесса</w:t>
      </w:r>
    </w:p>
    <w:p w:rsidR="00323FBA" w:rsidRPr="002778C4" w:rsidRDefault="00323FBA" w:rsidP="007C59D6">
      <w:pPr>
        <w:pStyle w:val="Default"/>
        <w:ind w:firstLine="567"/>
        <w:jc w:val="both"/>
        <w:rPr>
          <w:sz w:val="22"/>
          <w:szCs w:val="22"/>
        </w:rPr>
      </w:pPr>
      <w:r w:rsidRPr="002778C4">
        <w:rPr>
          <w:sz w:val="22"/>
          <w:szCs w:val="22"/>
        </w:rPr>
        <w:t>Учреждение организуется работа со спортсменами в течени</w:t>
      </w:r>
      <w:r w:rsidR="005758CB" w:rsidRPr="002778C4">
        <w:rPr>
          <w:sz w:val="22"/>
          <w:szCs w:val="22"/>
        </w:rPr>
        <w:t>е</w:t>
      </w:r>
      <w:r w:rsidRPr="002778C4">
        <w:rPr>
          <w:sz w:val="22"/>
          <w:szCs w:val="22"/>
        </w:rPr>
        <w:t xml:space="preserve"> календарного года.</w:t>
      </w:r>
    </w:p>
    <w:p w:rsidR="00323FBA" w:rsidRPr="002778C4" w:rsidRDefault="00323FBA" w:rsidP="007C59D6">
      <w:pPr>
        <w:pStyle w:val="Default"/>
        <w:ind w:firstLine="567"/>
        <w:jc w:val="both"/>
        <w:rPr>
          <w:sz w:val="22"/>
          <w:szCs w:val="22"/>
        </w:rPr>
      </w:pPr>
      <w:r w:rsidRPr="002778C4">
        <w:rPr>
          <w:sz w:val="22"/>
          <w:szCs w:val="22"/>
        </w:rPr>
        <w:t xml:space="preserve">Тренировочный процесс по </w:t>
      </w:r>
      <w:r w:rsidR="005758CB" w:rsidRPr="002778C4">
        <w:rPr>
          <w:sz w:val="22"/>
          <w:szCs w:val="22"/>
        </w:rPr>
        <w:t>тяжелой атлетике</w:t>
      </w:r>
      <w:r w:rsidRPr="002778C4">
        <w:rPr>
          <w:sz w:val="22"/>
          <w:szCs w:val="22"/>
        </w:rPr>
        <w:t xml:space="preserve"> ведется в соответствии с годовым тренировочным планом, рассчитанным на 52 недели.</w:t>
      </w:r>
    </w:p>
    <w:p w:rsidR="00323FBA" w:rsidRPr="002778C4" w:rsidRDefault="00323FBA" w:rsidP="007C59D6">
      <w:pPr>
        <w:pStyle w:val="Default"/>
        <w:ind w:firstLine="567"/>
        <w:jc w:val="both"/>
        <w:rPr>
          <w:b/>
          <w:sz w:val="22"/>
          <w:szCs w:val="22"/>
        </w:rPr>
      </w:pPr>
      <w:r w:rsidRPr="002778C4">
        <w:rPr>
          <w:b/>
          <w:sz w:val="22"/>
          <w:szCs w:val="22"/>
        </w:rPr>
        <w:t>Основными формами осуществления спортивной подготовки являются:</w:t>
      </w:r>
    </w:p>
    <w:p w:rsidR="00323FBA" w:rsidRPr="002778C4" w:rsidRDefault="00323FBA" w:rsidP="007C59D6">
      <w:pPr>
        <w:pStyle w:val="Default"/>
        <w:ind w:firstLine="567"/>
        <w:jc w:val="both"/>
        <w:rPr>
          <w:sz w:val="22"/>
          <w:szCs w:val="22"/>
        </w:rPr>
      </w:pPr>
      <w:r w:rsidRPr="002778C4">
        <w:rPr>
          <w:sz w:val="22"/>
          <w:szCs w:val="22"/>
        </w:rPr>
        <w:t>- групповые и индивидуальные тренировочные и теоретические занятия;</w:t>
      </w:r>
    </w:p>
    <w:p w:rsidR="00323FBA" w:rsidRPr="002778C4" w:rsidRDefault="00323FBA" w:rsidP="007C59D6">
      <w:pPr>
        <w:pStyle w:val="Default"/>
        <w:ind w:firstLine="567"/>
        <w:jc w:val="both"/>
        <w:rPr>
          <w:sz w:val="22"/>
          <w:szCs w:val="22"/>
        </w:rPr>
      </w:pPr>
      <w:r w:rsidRPr="002778C4">
        <w:rPr>
          <w:sz w:val="22"/>
          <w:szCs w:val="22"/>
        </w:rPr>
        <w:t>- работа по индивидуальным планам;</w:t>
      </w:r>
    </w:p>
    <w:p w:rsidR="00323FBA" w:rsidRPr="002778C4" w:rsidRDefault="00323FBA" w:rsidP="007C59D6">
      <w:pPr>
        <w:pStyle w:val="Default"/>
        <w:ind w:firstLine="567"/>
        <w:jc w:val="both"/>
        <w:rPr>
          <w:sz w:val="22"/>
          <w:szCs w:val="22"/>
        </w:rPr>
      </w:pPr>
      <w:r w:rsidRPr="002778C4">
        <w:rPr>
          <w:sz w:val="22"/>
          <w:szCs w:val="22"/>
        </w:rPr>
        <w:t>- тренировочные сборы:</w:t>
      </w:r>
    </w:p>
    <w:p w:rsidR="00323FBA" w:rsidRPr="002778C4" w:rsidRDefault="00323FBA" w:rsidP="007C59D6">
      <w:pPr>
        <w:pStyle w:val="Default"/>
        <w:ind w:firstLine="567"/>
        <w:jc w:val="both"/>
        <w:rPr>
          <w:sz w:val="22"/>
          <w:szCs w:val="22"/>
        </w:rPr>
      </w:pPr>
      <w:r w:rsidRPr="002778C4">
        <w:rPr>
          <w:sz w:val="22"/>
          <w:szCs w:val="22"/>
        </w:rPr>
        <w:t>- участие в спортивных соревнованиях и мероприятиях;</w:t>
      </w:r>
    </w:p>
    <w:p w:rsidR="00323FBA" w:rsidRPr="002778C4" w:rsidRDefault="00323FBA" w:rsidP="007C59D6">
      <w:pPr>
        <w:pStyle w:val="Default"/>
        <w:ind w:firstLine="567"/>
        <w:jc w:val="both"/>
        <w:rPr>
          <w:sz w:val="22"/>
          <w:szCs w:val="22"/>
        </w:rPr>
      </w:pPr>
      <w:r w:rsidRPr="002778C4">
        <w:rPr>
          <w:sz w:val="22"/>
          <w:szCs w:val="22"/>
        </w:rPr>
        <w:t>- инструкторская и судейская практика:</w:t>
      </w:r>
    </w:p>
    <w:p w:rsidR="00323FBA" w:rsidRPr="002778C4" w:rsidRDefault="00323FBA" w:rsidP="007C59D6">
      <w:pPr>
        <w:pStyle w:val="Default"/>
        <w:ind w:firstLine="567"/>
        <w:jc w:val="both"/>
        <w:rPr>
          <w:sz w:val="22"/>
          <w:szCs w:val="22"/>
        </w:rPr>
      </w:pPr>
      <w:r w:rsidRPr="002778C4">
        <w:rPr>
          <w:sz w:val="22"/>
          <w:szCs w:val="22"/>
        </w:rPr>
        <w:t>- медико-восстановительные мероприятия;</w:t>
      </w:r>
    </w:p>
    <w:p w:rsidR="00323FBA" w:rsidRPr="002778C4" w:rsidRDefault="00323FBA" w:rsidP="007C59D6">
      <w:pPr>
        <w:pStyle w:val="Default"/>
        <w:ind w:firstLine="567"/>
        <w:jc w:val="both"/>
        <w:rPr>
          <w:sz w:val="22"/>
          <w:szCs w:val="22"/>
        </w:rPr>
      </w:pPr>
      <w:r w:rsidRPr="002778C4">
        <w:rPr>
          <w:sz w:val="22"/>
          <w:szCs w:val="22"/>
        </w:rPr>
        <w:t>- тестирование и контроль.</w:t>
      </w:r>
    </w:p>
    <w:p w:rsidR="00323FBA" w:rsidRPr="002778C4" w:rsidRDefault="00323FBA" w:rsidP="00B47855">
      <w:pPr>
        <w:pStyle w:val="Default"/>
        <w:ind w:firstLine="567"/>
        <w:jc w:val="both"/>
        <w:rPr>
          <w:sz w:val="22"/>
          <w:szCs w:val="22"/>
        </w:rPr>
      </w:pPr>
      <w:r w:rsidRPr="002778C4">
        <w:rPr>
          <w:sz w:val="22"/>
          <w:szCs w:val="22"/>
        </w:rPr>
        <w:t>Работа по индивидуальным планам спортивной подготовки в обязательном порядке осуществляется на этапах ССМ и ВСМ.</w:t>
      </w:r>
    </w:p>
    <w:p w:rsidR="00F7158C" w:rsidRPr="002778C4" w:rsidRDefault="00F7158C" w:rsidP="00B47855">
      <w:pPr>
        <w:pStyle w:val="Default"/>
        <w:ind w:firstLine="567"/>
        <w:jc w:val="both"/>
        <w:rPr>
          <w:sz w:val="22"/>
          <w:szCs w:val="22"/>
        </w:rPr>
      </w:pPr>
      <w:proofErr w:type="gramStart"/>
      <w:r w:rsidRPr="002778C4">
        <w:rPr>
          <w:sz w:val="22"/>
          <w:szCs w:val="22"/>
        </w:rPr>
        <w:t>Для проведения тренировочных занятий на этапах совершенствования спортивного мастерства и высшего спортивного мастерства, кроме основного тренера допускается привлечение дополнительного второго тренера по общей и специальной физической  подготовки при условии их одновременной работы со спортсменами.</w:t>
      </w:r>
      <w:proofErr w:type="gramEnd"/>
    </w:p>
    <w:p w:rsidR="00323FBA" w:rsidRPr="002778C4" w:rsidRDefault="00323FBA" w:rsidP="007C59D6">
      <w:pPr>
        <w:pStyle w:val="Default"/>
        <w:ind w:firstLine="567"/>
        <w:jc w:val="both"/>
        <w:rPr>
          <w:sz w:val="22"/>
          <w:szCs w:val="22"/>
        </w:rPr>
      </w:pPr>
      <w:r w:rsidRPr="002778C4">
        <w:rPr>
          <w:sz w:val="22"/>
          <w:szCs w:val="22"/>
        </w:rPr>
        <w:t xml:space="preserve">Расписание тренировочных занятий (тренировок) </w:t>
      </w:r>
      <w:r w:rsidR="00F7158C" w:rsidRPr="002778C4">
        <w:rPr>
          <w:sz w:val="22"/>
          <w:szCs w:val="22"/>
        </w:rPr>
        <w:t xml:space="preserve">по тяжелой атлетике </w:t>
      </w:r>
      <w:r w:rsidRPr="002778C4">
        <w:rPr>
          <w:sz w:val="22"/>
          <w:szCs w:val="22"/>
        </w:rPr>
        <w:t>утверждается после согласования с тренерским советом в целях установления более благоприятного режима тренировок, отдыха спортсменов, с учетом их занятий в образовательных организациях и других учреждениях.</w:t>
      </w:r>
    </w:p>
    <w:p w:rsidR="00323FBA" w:rsidRPr="002778C4" w:rsidRDefault="00F7158C" w:rsidP="007C59D6">
      <w:pPr>
        <w:pStyle w:val="Default"/>
        <w:ind w:firstLine="567"/>
        <w:jc w:val="both"/>
        <w:rPr>
          <w:sz w:val="22"/>
          <w:szCs w:val="22"/>
        </w:rPr>
      </w:pPr>
      <w:r w:rsidRPr="002778C4">
        <w:rPr>
          <w:sz w:val="22"/>
          <w:szCs w:val="22"/>
        </w:rPr>
        <w:t>При составлении</w:t>
      </w:r>
      <w:r w:rsidR="00323FBA" w:rsidRPr="002778C4">
        <w:rPr>
          <w:sz w:val="22"/>
          <w:szCs w:val="22"/>
        </w:rPr>
        <w:t xml:space="preserve"> расписания тренировок продолжительность одного тренировочного занятия  рассчитывается в астрономических часах.</w:t>
      </w:r>
    </w:p>
    <w:p w:rsidR="00F7158C" w:rsidRPr="002778C4" w:rsidRDefault="00323FBA" w:rsidP="007C59D6">
      <w:pPr>
        <w:pStyle w:val="Default"/>
        <w:ind w:firstLine="567"/>
        <w:jc w:val="both"/>
        <w:rPr>
          <w:sz w:val="22"/>
          <w:szCs w:val="22"/>
        </w:rPr>
      </w:pPr>
      <w:r w:rsidRPr="002778C4">
        <w:rPr>
          <w:sz w:val="22"/>
          <w:szCs w:val="22"/>
        </w:rPr>
        <w:t xml:space="preserve">Допускается проведение тренировочных занятий </w:t>
      </w:r>
      <w:r w:rsidR="00F7158C" w:rsidRPr="002778C4">
        <w:rPr>
          <w:sz w:val="22"/>
          <w:szCs w:val="22"/>
        </w:rPr>
        <w:t xml:space="preserve">одновременно с </w:t>
      </w:r>
      <w:proofErr w:type="gramStart"/>
      <w:r w:rsidR="00F7158C" w:rsidRPr="002778C4">
        <w:rPr>
          <w:sz w:val="22"/>
          <w:szCs w:val="22"/>
        </w:rPr>
        <w:t>занимающимися</w:t>
      </w:r>
      <w:proofErr w:type="gramEnd"/>
      <w:r w:rsidR="00F7158C" w:rsidRPr="002778C4">
        <w:rPr>
          <w:sz w:val="22"/>
          <w:szCs w:val="22"/>
        </w:rPr>
        <w:t xml:space="preserve"> из разных групп.</w:t>
      </w:r>
    </w:p>
    <w:p w:rsidR="00323FBA" w:rsidRPr="002778C4" w:rsidRDefault="00F7158C" w:rsidP="007C59D6">
      <w:pPr>
        <w:pStyle w:val="Default"/>
        <w:ind w:firstLine="567"/>
        <w:jc w:val="both"/>
        <w:rPr>
          <w:sz w:val="22"/>
          <w:szCs w:val="22"/>
        </w:rPr>
      </w:pPr>
      <w:r w:rsidRPr="002778C4">
        <w:rPr>
          <w:sz w:val="22"/>
          <w:szCs w:val="22"/>
        </w:rPr>
        <w:t>П</w:t>
      </w:r>
      <w:r w:rsidR="00323FBA" w:rsidRPr="002778C4">
        <w:rPr>
          <w:sz w:val="22"/>
          <w:szCs w:val="22"/>
        </w:rPr>
        <w:t>ри этом должны соблюдаться все перечисленные условия:</w:t>
      </w:r>
    </w:p>
    <w:p w:rsidR="00323FBA" w:rsidRPr="002778C4" w:rsidRDefault="00323FBA" w:rsidP="007C59D6">
      <w:pPr>
        <w:pStyle w:val="Default"/>
        <w:ind w:firstLine="567"/>
        <w:jc w:val="both"/>
        <w:rPr>
          <w:sz w:val="22"/>
          <w:szCs w:val="22"/>
        </w:rPr>
      </w:pPr>
      <w:r w:rsidRPr="002778C4">
        <w:rPr>
          <w:sz w:val="22"/>
          <w:szCs w:val="22"/>
        </w:rPr>
        <w:t>- разница в уровне подготовленности спортсменов не превышает двух спортивных разрядов и (или) спортивных званий;</w:t>
      </w:r>
    </w:p>
    <w:p w:rsidR="00323FBA" w:rsidRPr="002778C4" w:rsidRDefault="00323FBA" w:rsidP="007C59D6">
      <w:pPr>
        <w:pStyle w:val="Default"/>
        <w:ind w:firstLine="567"/>
        <w:jc w:val="both"/>
        <w:rPr>
          <w:sz w:val="22"/>
          <w:szCs w:val="22"/>
        </w:rPr>
      </w:pPr>
      <w:r w:rsidRPr="002778C4">
        <w:rPr>
          <w:sz w:val="22"/>
          <w:szCs w:val="22"/>
        </w:rPr>
        <w:t>- не превышена единовременная пропускная способность спортивного сооружения;</w:t>
      </w:r>
    </w:p>
    <w:p w:rsidR="00323FBA" w:rsidRPr="002778C4" w:rsidRDefault="00323FBA" w:rsidP="007C59D6">
      <w:pPr>
        <w:pStyle w:val="Default"/>
        <w:ind w:firstLine="567"/>
        <w:jc w:val="both"/>
        <w:rPr>
          <w:sz w:val="22"/>
          <w:szCs w:val="22"/>
        </w:rPr>
      </w:pPr>
      <w:r w:rsidRPr="002778C4">
        <w:rPr>
          <w:sz w:val="22"/>
          <w:szCs w:val="22"/>
        </w:rPr>
        <w:t>- не превышен максимальный количественный состав объединенной группы.</w:t>
      </w:r>
    </w:p>
    <w:p w:rsidR="00323FBA" w:rsidRPr="002778C4" w:rsidRDefault="00323FBA" w:rsidP="00B47855">
      <w:pPr>
        <w:pStyle w:val="Default"/>
        <w:ind w:firstLine="567"/>
        <w:jc w:val="both"/>
        <w:rPr>
          <w:sz w:val="22"/>
          <w:szCs w:val="22"/>
        </w:rPr>
      </w:pPr>
      <w:r w:rsidRPr="002778C4">
        <w:rPr>
          <w:sz w:val="22"/>
          <w:szCs w:val="22"/>
        </w:rPr>
        <w:t>- в зависимости от условий и организации занятий, а также условий проведения спортивных соревнований, подготовка по виду спорта тяжелая атлетика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323FBA" w:rsidRPr="002778C4" w:rsidRDefault="00323FBA" w:rsidP="007C59D6">
      <w:pPr>
        <w:pStyle w:val="Default"/>
        <w:ind w:firstLine="567"/>
        <w:jc w:val="both"/>
        <w:rPr>
          <w:b/>
          <w:sz w:val="22"/>
          <w:szCs w:val="22"/>
        </w:rPr>
      </w:pPr>
      <w:r w:rsidRPr="002778C4">
        <w:rPr>
          <w:b/>
          <w:sz w:val="22"/>
          <w:szCs w:val="22"/>
        </w:rPr>
        <w:t>Продолжительность тренировочных занятий;</w:t>
      </w:r>
    </w:p>
    <w:p w:rsidR="00323FBA" w:rsidRPr="002778C4" w:rsidRDefault="00323FBA" w:rsidP="007C59D6">
      <w:pPr>
        <w:pStyle w:val="Default"/>
        <w:ind w:firstLine="567"/>
        <w:jc w:val="both"/>
        <w:rPr>
          <w:sz w:val="22"/>
          <w:szCs w:val="22"/>
        </w:rPr>
      </w:pPr>
      <w:r w:rsidRPr="002778C4">
        <w:rPr>
          <w:sz w:val="22"/>
          <w:szCs w:val="22"/>
        </w:rPr>
        <w:t>- на этапе начальной подготовки – до 2-х астрономических часов;</w:t>
      </w:r>
    </w:p>
    <w:p w:rsidR="00323FBA" w:rsidRPr="002778C4" w:rsidRDefault="00323FBA" w:rsidP="007C59D6">
      <w:pPr>
        <w:pStyle w:val="Default"/>
        <w:ind w:firstLine="567"/>
        <w:jc w:val="both"/>
        <w:rPr>
          <w:sz w:val="22"/>
          <w:szCs w:val="22"/>
        </w:rPr>
      </w:pPr>
      <w:r w:rsidRPr="002778C4">
        <w:rPr>
          <w:sz w:val="22"/>
          <w:szCs w:val="22"/>
        </w:rPr>
        <w:t xml:space="preserve">- на тренировочном этапе (этап спортивной специализации) – до 3- </w:t>
      </w:r>
      <w:proofErr w:type="spellStart"/>
      <w:r w:rsidRPr="002778C4">
        <w:rPr>
          <w:sz w:val="22"/>
          <w:szCs w:val="22"/>
        </w:rPr>
        <w:t>х</w:t>
      </w:r>
      <w:proofErr w:type="spellEnd"/>
      <w:r w:rsidRPr="002778C4">
        <w:rPr>
          <w:sz w:val="22"/>
          <w:szCs w:val="22"/>
        </w:rPr>
        <w:t xml:space="preserve"> астрономический часов;</w:t>
      </w:r>
    </w:p>
    <w:p w:rsidR="00323FBA" w:rsidRPr="002778C4" w:rsidRDefault="00323FBA" w:rsidP="007C59D6">
      <w:pPr>
        <w:pStyle w:val="Default"/>
        <w:ind w:firstLine="567"/>
        <w:jc w:val="both"/>
        <w:rPr>
          <w:sz w:val="22"/>
          <w:szCs w:val="22"/>
        </w:rPr>
      </w:pPr>
      <w:r w:rsidRPr="002778C4">
        <w:rPr>
          <w:sz w:val="22"/>
          <w:szCs w:val="22"/>
        </w:rPr>
        <w:t xml:space="preserve">- </w:t>
      </w:r>
      <w:proofErr w:type="gramStart"/>
      <w:r w:rsidRPr="002778C4">
        <w:rPr>
          <w:sz w:val="22"/>
          <w:szCs w:val="22"/>
        </w:rPr>
        <w:t>на</w:t>
      </w:r>
      <w:proofErr w:type="gramEnd"/>
      <w:r w:rsidRPr="002778C4">
        <w:rPr>
          <w:sz w:val="22"/>
          <w:szCs w:val="22"/>
        </w:rPr>
        <w:t xml:space="preserve"> </w:t>
      </w:r>
      <w:proofErr w:type="gramStart"/>
      <w:r w:rsidRPr="002778C4">
        <w:rPr>
          <w:sz w:val="22"/>
          <w:szCs w:val="22"/>
        </w:rPr>
        <w:t>этапа</w:t>
      </w:r>
      <w:proofErr w:type="gramEnd"/>
      <w:r w:rsidRPr="002778C4">
        <w:rPr>
          <w:sz w:val="22"/>
          <w:szCs w:val="22"/>
        </w:rPr>
        <w:t xml:space="preserve"> совершенствования спортивного мастерства – до 4-х часов;</w:t>
      </w:r>
    </w:p>
    <w:p w:rsidR="00323FBA" w:rsidRPr="002778C4" w:rsidRDefault="00323FBA" w:rsidP="007C59D6">
      <w:pPr>
        <w:pStyle w:val="Default"/>
        <w:ind w:firstLine="567"/>
        <w:jc w:val="both"/>
        <w:rPr>
          <w:sz w:val="22"/>
          <w:szCs w:val="22"/>
        </w:rPr>
      </w:pPr>
      <w:r w:rsidRPr="002778C4">
        <w:rPr>
          <w:sz w:val="22"/>
          <w:szCs w:val="22"/>
        </w:rPr>
        <w:t xml:space="preserve">- на этапе высшего спортивного мастерства до 4- </w:t>
      </w:r>
      <w:proofErr w:type="spellStart"/>
      <w:r w:rsidRPr="002778C4">
        <w:rPr>
          <w:sz w:val="22"/>
          <w:szCs w:val="22"/>
        </w:rPr>
        <w:t>х</w:t>
      </w:r>
      <w:proofErr w:type="spellEnd"/>
      <w:r w:rsidRPr="002778C4">
        <w:rPr>
          <w:sz w:val="22"/>
          <w:szCs w:val="22"/>
        </w:rPr>
        <w:t xml:space="preserve"> часов.</w:t>
      </w:r>
    </w:p>
    <w:p w:rsidR="00323FBA" w:rsidRPr="002778C4" w:rsidRDefault="00323FBA" w:rsidP="007C59D6">
      <w:pPr>
        <w:pStyle w:val="Default"/>
        <w:ind w:firstLine="567"/>
        <w:jc w:val="both"/>
        <w:rPr>
          <w:sz w:val="22"/>
          <w:szCs w:val="22"/>
        </w:rPr>
      </w:pPr>
      <w:r w:rsidRPr="002778C4">
        <w:rPr>
          <w:sz w:val="22"/>
          <w:szCs w:val="22"/>
        </w:rPr>
        <w:t>При проведении более 1 тренировочного занятия в день суммарная продолжительность занятий – до 8 астрономических часов.</w:t>
      </w:r>
    </w:p>
    <w:p w:rsidR="00323FBA" w:rsidRPr="002778C4" w:rsidRDefault="00323FBA" w:rsidP="007C59D6">
      <w:pPr>
        <w:pStyle w:val="Default"/>
        <w:ind w:firstLine="567"/>
        <w:jc w:val="both"/>
        <w:rPr>
          <w:sz w:val="22"/>
          <w:szCs w:val="22"/>
        </w:rPr>
      </w:pPr>
      <w:r w:rsidRPr="002778C4">
        <w:rPr>
          <w:sz w:val="22"/>
          <w:szCs w:val="22"/>
        </w:rPr>
        <w:t>Ежегодное планирование тренировочного процесса по восточным боевым единоборствам осуществляется в соответствии со следующими видами:</w:t>
      </w:r>
    </w:p>
    <w:p w:rsidR="00323FBA" w:rsidRPr="002778C4" w:rsidRDefault="00323FBA" w:rsidP="007C59D6">
      <w:pPr>
        <w:pStyle w:val="Default"/>
        <w:ind w:firstLine="567"/>
        <w:jc w:val="both"/>
        <w:rPr>
          <w:sz w:val="22"/>
          <w:szCs w:val="22"/>
        </w:rPr>
      </w:pPr>
      <w:r w:rsidRPr="002778C4">
        <w:rPr>
          <w:sz w:val="22"/>
          <w:szCs w:val="22"/>
        </w:rPr>
        <w:t>- перспективное планирование;</w:t>
      </w:r>
    </w:p>
    <w:p w:rsidR="00323FBA" w:rsidRPr="002778C4" w:rsidRDefault="00323FBA" w:rsidP="007C59D6">
      <w:pPr>
        <w:pStyle w:val="Default"/>
        <w:ind w:firstLine="567"/>
        <w:jc w:val="both"/>
        <w:rPr>
          <w:sz w:val="22"/>
          <w:szCs w:val="22"/>
        </w:rPr>
      </w:pPr>
      <w:r w:rsidRPr="002778C4">
        <w:rPr>
          <w:sz w:val="22"/>
          <w:szCs w:val="22"/>
        </w:rPr>
        <w:t>- ежегодное планирование;</w:t>
      </w:r>
    </w:p>
    <w:p w:rsidR="00323FBA" w:rsidRPr="002778C4" w:rsidRDefault="00323FBA" w:rsidP="007C59D6">
      <w:pPr>
        <w:pStyle w:val="Default"/>
        <w:ind w:firstLine="567"/>
        <w:jc w:val="both"/>
        <w:rPr>
          <w:sz w:val="22"/>
          <w:szCs w:val="22"/>
        </w:rPr>
      </w:pPr>
      <w:r w:rsidRPr="002778C4">
        <w:rPr>
          <w:sz w:val="22"/>
          <w:szCs w:val="22"/>
        </w:rPr>
        <w:t>- ежеквартальное планирование;</w:t>
      </w:r>
    </w:p>
    <w:p w:rsidR="00323FBA" w:rsidRPr="002778C4" w:rsidRDefault="00323FBA" w:rsidP="007C59D6">
      <w:pPr>
        <w:pStyle w:val="Default"/>
        <w:ind w:firstLine="567"/>
        <w:jc w:val="both"/>
        <w:rPr>
          <w:sz w:val="22"/>
          <w:szCs w:val="22"/>
        </w:rPr>
      </w:pPr>
      <w:r w:rsidRPr="002778C4">
        <w:rPr>
          <w:sz w:val="22"/>
          <w:szCs w:val="22"/>
        </w:rPr>
        <w:t>- ежемесячное планирование.</w:t>
      </w:r>
    </w:p>
    <w:p w:rsidR="00323FBA" w:rsidRPr="002778C4" w:rsidRDefault="00323FBA" w:rsidP="007C59D6">
      <w:pPr>
        <w:pStyle w:val="Default"/>
        <w:ind w:firstLine="567"/>
        <w:jc w:val="both"/>
        <w:rPr>
          <w:sz w:val="22"/>
          <w:szCs w:val="22"/>
        </w:rPr>
      </w:pPr>
      <w:r w:rsidRPr="002778C4">
        <w:rPr>
          <w:sz w:val="22"/>
          <w:szCs w:val="22"/>
        </w:rPr>
        <w:lastRenderedPageBreak/>
        <w:t>После каждого года для проверки результатов освоения программы, выполнения нормативных требований спортсмены сдают нормативы итоговой аттестации.</w:t>
      </w:r>
    </w:p>
    <w:p w:rsidR="00323FBA" w:rsidRPr="002778C4" w:rsidRDefault="00323FBA" w:rsidP="007C59D6">
      <w:pPr>
        <w:pStyle w:val="Default"/>
        <w:ind w:firstLine="567"/>
        <w:jc w:val="both"/>
        <w:rPr>
          <w:sz w:val="22"/>
          <w:szCs w:val="22"/>
        </w:rPr>
      </w:pPr>
      <w:r w:rsidRPr="002778C4">
        <w:rPr>
          <w:sz w:val="22"/>
          <w:szCs w:val="22"/>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323FBA" w:rsidRPr="002778C4" w:rsidRDefault="00323FBA" w:rsidP="007C59D6">
      <w:pPr>
        <w:pStyle w:val="Default"/>
        <w:ind w:firstLine="567"/>
        <w:jc w:val="both"/>
        <w:rPr>
          <w:sz w:val="22"/>
          <w:szCs w:val="22"/>
        </w:rPr>
      </w:pPr>
      <w:r w:rsidRPr="002778C4">
        <w:rPr>
          <w:sz w:val="22"/>
          <w:szCs w:val="22"/>
        </w:rPr>
        <w:t>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промежуточную аттестацию.</w:t>
      </w:r>
    </w:p>
    <w:p w:rsidR="00323FBA" w:rsidRPr="002778C4" w:rsidRDefault="00323FBA" w:rsidP="007C59D6">
      <w:pPr>
        <w:pStyle w:val="Default"/>
        <w:ind w:firstLine="567"/>
        <w:jc w:val="both"/>
        <w:rPr>
          <w:sz w:val="22"/>
          <w:szCs w:val="22"/>
        </w:rPr>
      </w:pPr>
      <w:r w:rsidRPr="002778C4">
        <w:rPr>
          <w:sz w:val="22"/>
          <w:szCs w:val="22"/>
        </w:rPr>
        <w:t>Результатом сдачи нормативов промежуточной аттестации является повышение или совершенствование  у спортсменов уровня обще и специальной физической подготовки.</w:t>
      </w:r>
    </w:p>
    <w:p w:rsidR="00323FBA" w:rsidRPr="002778C4" w:rsidRDefault="00323FBA" w:rsidP="007C59D6">
      <w:pPr>
        <w:pStyle w:val="Default"/>
        <w:ind w:firstLine="567"/>
        <w:jc w:val="both"/>
        <w:rPr>
          <w:sz w:val="22"/>
          <w:szCs w:val="22"/>
        </w:rPr>
      </w:pPr>
      <w:r w:rsidRPr="002778C4">
        <w:rPr>
          <w:sz w:val="22"/>
          <w:szCs w:val="22"/>
        </w:rPr>
        <w:t xml:space="preserve">Лица, </w:t>
      </w:r>
      <w:proofErr w:type="gramStart"/>
      <w:r w:rsidRPr="002778C4">
        <w:rPr>
          <w:sz w:val="22"/>
          <w:szCs w:val="22"/>
        </w:rPr>
        <w:t>проходящим</w:t>
      </w:r>
      <w:proofErr w:type="gramEnd"/>
      <w:r w:rsidRPr="002778C4">
        <w:rPr>
          <w:sz w:val="22"/>
          <w:szCs w:val="22"/>
        </w:rPr>
        <w:t xml:space="preserve">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но не более одного раза.</w:t>
      </w:r>
    </w:p>
    <w:p w:rsidR="00323FBA" w:rsidRPr="002778C4" w:rsidRDefault="008F2534" w:rsidP="007C59D6">
      <w:pPr>
        <w:pStyle w:val="11"/>
        <w:ind w:left="0" w:firstLine="454"/>
        <w:jc w:val="center"/>
        <w:rPr>
          <w:b/>
          <w:sz w:val="22"/>
          <w:szCs w:val="22"/>
        </w:rPr>
      </w:pPr>
      <w:r w:rsidRPr="002778C4">
        <w:rPr>
          <w:b/>
          <w:sz w:val="22"/>
          <w:szCs w:val="22"/>
        </w:rPr>
        <w:t xml:space="preserve">1.3. </w:t>
      </w:r>
      <w:r w:rsidRPr="002778C4">
        <w:rPr>
          <w:b/>
          <w:sz w:val="22"/>
          <w:szCs w:val="22"/>
          <w:u w:val="single"/>
        </w:rPr>
        <w:t>Структура системы многолетней подготовки</w:t>
      </w:r>
    </w:p>
    <w:p w:rsidR="00323FBA" w:rsidRPr="002778C4" w:rsidRDefault="00323FBA" w:rsidP="007C59D6">
      <w:pPr>
        <w:pStyle w:val="11"/>
        <w:ind w:left="0" w:firstLine="567"/>
        <w:jc w:val="both"/>
        <w:rPr>
          <w:sz w:val="22"/>
          <w:szCs w:val="22"/>
        </w:rPr>
      </w:pPr>
      <w:r w:rsidRPr="002778C4">
        <w:rPr>
          <w:sz w:val="22"/>
          <w:szCs w:val="22"/>
        </w:rPr>
        <w:t>Структура организации системы многолетней спортивной подготовки формируется с учетом следующих компонентов системы построения спортивной подготовки:</w:t>
      </w:r>
    </w:p>
    <w:p w:rsidR="00323FBA" w:rsidRPr="002778C4" w:rsidRDefault="00323FBA" w:rsidP="007C59D6">
      <w:pPr>
        <w:pStyle w:val="11"/>
        <w:ind w:left="0" w:firstLine="567"/>
        <w:jc w:val="both"/>
        <w:rPr>
          <w:sz w:val="22"/>
          <w:szCs w:val="22"/>
        </w:rPr>
      </w:pPr>
      <w:r w:rsidRPr="002778C4">
        <w:rPr>
          <w:b/>
          <w:i/>
          <w:sz w:val="22"/>
          <w:szCs w:val="22"/>
        </w:rPr>
        <w:t>- организационно-управленческий</w:t>
      </w:r>
      <w:r w:rsidRPr="002778C4">
        <w:rPr>
          <w:sz w:val="22"/>
          <w:szCs w:val="22"/>
        </w:rPr>
        <w:t xml:space="preserve"> процесс построение спортивной подготовки по этапам и периодам спортивной подготовки по тяжелой атлетике;</w:t>
      </w:r>
    </w:p>
    <w:p w:rsidR="00323FBA" w:rsidRPr="002778C4" w:rsidRDefault="00323FBA" w:rsidP="007C59D6">
      <w:pPr>
        <w:pStyle w:val="11"/>
        <w:ind w:left="0" w:firstLine="567"/>
        <w:jc w:val="both"/>
        <w:rPr>
          <w:sz w:val="22"/>
          <w:szCs w:val="22"/>
        </w:rPr>
      </w:pPr>
      <w:r w:rsidRPr="002778C4">
        <w:rPr>
          <w:b/>
          <w:i/>
          <w:sz w:val="22"/>
          <w:szCs w:val="22"/>
        </w:rPr>
        <w:t>- система отбора и спортивная ориентация</w:t>
      </w:r>
      <w:r w:rsidRPr="002778C4">
        <w:rPr>
          <w:sz w:val="22"/>
          <w:szCs w:val="22"/>
        </w:rPr>
        <w:t>, предоставляющая собой процесс, направленный на выявление задатков у юных спортсменов, выраженных в спортивной предрасположенности к занятиям и выявлению индивидуальных возможностей в этом виде деятельности;</w:t>
      </w:r>
    </w:p>
    <w:p w:rsidR="00323FBA" w:rsidRPr="002778C4" w:rsidRDefault="00323FBA" w:rsidP="007C59D6">
      <w:pPr>
        <w:pStyle w:val="11"/>
        <w:ind w:left="0" w:firstLine="567"/>
        <w:jc w:val="both"/>
        <w:rPr>
          <w:sz w:val="22"/>
          <w:szCs w:val="22"/>
        </w:rPr>
      </w:pPr>
      <w:r w:rsidRPr="002778C4">
        <w:rPr>
          <w:b/>
          <w:i/>
          <w:sz w:val="22"/>
          <w:szCs w:val="22"/>
        </w:rPr>
        <w:t>- тренировочный процесс</w:t>
      </w:r>
      <w:r w:rsidRPr="002778C4">
        <w:rPr>
          <w:sz w:val="22"/>
          <w:szCs w:val="22"/>
        </w:rPr>
        <w:t xml:space="preserve">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выявления его интеллектуальных способностей.</w:t>
      </w:r>
    </w:p>
    <w:p w:rsidR="00323FBA" w:rsidRPr="002778C4" w:rsidRDefault="00323FBA" w:rsidP="00B73A9C">
      <w:pPr>
        <w:spacing w:after="0"/>
        <w:ind w:firstLine="567"/>
        <w:jc w:val="both"/>
        <w:rPr>
          <w:rFonts w:ascii="Times New Roman" w:hAnsi="Times New Roman"/>
        </w:rPr>
      </w:pPr>
      <w:r w:rsidRPr="002778C4">
        <w:rPr>
          <w:rFonts w:ascii="Times New Roman" w:hAnsi="Times New Roman"/>
          <w:b/>
          <w:i/>
        </w:rPr>
        <w:t xml:space="preserve">- соревновательный процесс, </w:t>
      </w:r>
      <w:r w:rsidRPr="002778C4">
        <w:rPr>
          <w:rFonts w:ascii="Times New Roman" w:hAnsi="Times New Roman"/>
        </w:rPr>
        <w:t xml:space="preserve"> учитывающий организацию и проведение спортивных соревнований, и участие в них спортсменов в соответствии с календарным планом физкультурных и спортивных мероприятий, который формируется с  организацией, осуществляющей спортивную подготовку,  на основе Единого календарного плана межрегиональных, всероссийских и международных спортивных мероприятий. Является специфической формой деятельности в спорте, определяют цели и направленность подготовки, а также используется как одно из важнейших сре</w:t>
      </w:r>
      <w:proofErr w:type="gramStart"/>
      <w:r w:rsidRPr="002778C4">
        <w:rPr>
          <w:rFonts w:ascii="Times New Roman" w:hAnsi="Times New Roman"/>
        </w:rPr>
        <w:t>дств в сп</w:t>
      </w:r>
      <w:proofErr w:type="gramEnd"/>
      <w:r w:rsidRPr="002778C4">
        <w:rPr>
          <w:rFonts w:ascii="Times New Roman" w:hAnsi="Times New Roman"/>
        </w:rPr>
        <w:t xml:space="preserve">ециализированной тренировки, позволяющей сравнивать и повышать уровень подготовленности спортсменов; </w:t>
      </w:r>
    </w:p>
    <w:p w:rsidR="00323FBA" w:rsidRPr="002778C4" w:rsidRDefault="00323FBA" w:rsidP="00B73A9C">
      <w:pPr>
        <w:spacing w:after="0"/>
        <w:ind w:firstLine="567"/>
        <w:jc w:val="both"/>
        <w:rPr>
          <w:rFonts w:ascii="Times New Roman" w:hAnsi="Times New Roman"/>
        </w:rPr>
      </w:pPr>
      <w:r w:rsidRPr="002778C4">
        <w:rPr>
          <w:rFonts w:ascii="Times New Roman" w:hAnsi="Times New Roman"/>
          <w:b/>
        </w:rPr>
        <w:t xml:space="preserve">- </w:t>
      </w:r>
      <w:r w:rsidRPr="002778C4">
        <w:rPr>
          <w:rFonts w:ascii="Times New Roman" w:hAnsi="Times New Roman"/>
          <w:b/>
          <w:i/>
        </w:rPr>
        <w:t>процесс медико-биологического сопровождения</w:t>
      </w:r>
      <w:r w:rsidRPr="002778C4">
        <w:rPr>
          <w:rFonts w:ascii="Times New Roman" w:hAnsi="Times New Roman"/>
        </w:rPr>
        <w:t xml:space="preserve">, под которым понимается медицинское обеспечение, восстановительные и реабилитационные мероприятия; </w:t>
      </w:r>
    </w:p>
    <w:p w:rsidR="00323FBA" w:rsidRPr="002778C4" w:rsidRDefault="00323FBA" w:rsidP="00B73A9C">
      <w:pPr>
        <w:spacing w:after="0"/>
        <w:ind w:firstLine="567"/>
        <w:jc w:val="both"/>
        <w:rPr>
          <w:rFonts w:ascii="Times New Roman" w:hAnsi="Times New Roman"/>
        </w:rPr>
      </w:pPr>
      <w:r w:rsidRPr="002778C4">
        <w:rPr>
          <w:rFonts w:ascii="Times New Roman" w:hAnsi="Times New Roman"/>
          <w:b/>
        </w:rPr>
        <w:t xml:space="preserve">- </w:t>
      </w:r>
      <w:r w:rsidRPr="002778C4">
        <w:rPr>
          <w:rFonts w:ascii="Times New Roman" w:hAnsi="Times New Roman"/>
          <w:b/>
          <w:i/>
        </w:rPr>
        <w:t>процесс ресурсного обеспечения</w:t>
      </w:r>
      <w:r w:rsidRPr="002778C4">
        <w:rPr>
          <w:rFonts w:ascii="Times New Roman" w:hAnsi="Times New Roman"/>
        </w:rPr>
        <w:t xml:space="preserve">, под которым понимается организация и планирование материально-технического обеспечения спортивной подготовки, обеспечение квалифицированными кадрами. </w:t>
      </w:r>
    </w:p>
    <w:p w:rsidR="00323FBA" w:rsidRPr="002778C4" w:rsidRDefault="00323FBA" w:rsidP="00B73A9C">
      <w:pPr>
        <w:spacing w:after="0"/>
        <w:ind w:firstLine="567"/>
        <w:rPr>
          <w:rFonts w:ascii="Times New Roman" w:hAnsi="Times New Roman"/>
        </w:rPr>
      </w:pPr>
      <w:r w:rsidRPr="002778C4">
        <w:rPr>
          <w:rFonts w:ascii="Times New Roman" w:hAnsi="Times New Roman"/>
        </w:rPr>
        <w:t xml:space="preserve">Построение многолетней  подготовка в тяжелой атлетике содержат следующие компоненты: </w:t>
      </w:r>
    </w:p>
    <w:p w:rsidR="00323FBA" w:rsidRPr="002778C4" w:rsidRDefault="00323FBA" w:rsidP="00B73A9C">
      <w:pPr>
        <w:spacing w:after="0"/>
        <w:ind w:firstLine="567"/>
        <w:rPr>
          <w:rFonts w:ascii="Times New Roman" w:hAnsi="Times New Roman"/>
        </w:rPr>
      </w:pPr>
      <w:r w:rsidRPr="002778C4">
        <w:rPr>
          <w:rFonts w:ascii="Times New Roman" w:hAnsi="Times New Roman"/>
        </w:rPr>
        <w:t xml:space="preserve">- этапы подготовки спортсмена на многие годы; </w:t>
      </w:r>
    </w:p>
    <w:p w:rsidR="00323FBA" w:rsidRPr="002778C4" w:rsidRDefault="00323FBA" w:rsidP="00B73A9C">
      <w:pPr>
        <w:spacing w:after="0"/>
        <w:ind w:firstLine="567"/>
        <w:rPr>
          <w:rFonts w:ascii="Times New Roman" w:hAnsi="Times New Roman"/>
        </w:rPr>
      </w:pPr>
      <w:r w:rsidRPr="002778C4">
        <w:rPr>
          <w:rFonts w:ascii="Times New Roman" w:hAnsi="Times New Roman"/>
        </w:rPr>
        <w:t xml:space="preserve">- главные задачи подготовки; </w:t>
      </w:r>
    </w:p>
    <w:p w:rsidR="00323FBA" w:rsidRPr="002778C4" w:rsidRDefault="00323FBA" w:rsidP="00B73A9C">
      <w:pPr>
        <w:spacing w:after="0"/>
        <w:ind w:firstLine="567"/>
        <w:rPr>
          <w:rFonts w:ascii="Times New Roman" w:hAnsi="Times New Roman"/>
        </w:rPr>
      </w:pPr>
      <w:r w:rsidRPr="002778C4">
        <w:rPr>
          <w:rFonts w:ascii="Times New Roman" w:hAnsi="Times New Roman"/>
        </w:rPr>
        <w:t xml:space="preserve">- основные средства и методики тренировок; </w:t>
      </w:r>
    </w:p>
    <w:p w:rsidR="00323FBA" w:rsidRPr="002778C4" w:rsidRDefault="00323FBA" w:rsidP="00B73A9C">
      <w:pPr>
        <w:spacing w:after="0"/>
        <w:ind w:firstLine="567"/>
        <w:rPr>
          <w:rFonts w:ascii="Times New Roman" w:hAnsi="Times New Roman"/>
        </w:rPr>
      </w:pPr>
      <w:r w:rsidRPr="002778C4">
        <w:rPr>
          <w:rFonts w:ascii="Times New Roman" w:hAnsi="Times New Roman"/>
        </w:rPr>
        <w:t>- предельные тренировочные и соревновательные нагрузки.</w:t>
      </w:r>
    </w:p>
    <w:p w:rsidR="00323FBA" w:rsidRPr="002778C4" w:rsidRDefault="00323FBA" w:rsidP="007C59D6">
      <w:pPr>
        <w:pStyle w:val="11"/>
        <w:ind w:left="0" w:firstLine="567"/>
        <w:jc w:val="both"/>
        <w:rPr>
          <w:sz w:val="22"/>
          <w:szCs w:val="22"/>
        </w:rPr>
      </w:pPr>
      <w:r w:rsidRPr="002778C4">
        <w:rPr>
          <w:sz w:val="22"/>
          <w:szCs w:val="22"/>
        </w:rPr>
        <w:t>Для достижения основной цели подготовки спортсменов на каждом этапе  необходимо обеспечивать решение конкретных задач:</w:t>
      </w:r>
    </w:p>
    <w:p w:rsidR="00323FBA" w:rsidRPr="002778C4" w:rsidRDefault="00323FBA" w:rsidP="007C59D6">
      <w:pPr>
        <w:pStyle w:val="11"/>
        <w:ind w:left="0" w:firstLine="567"/>
        <w:jc w:val="both"/>
        <w:rPr>
          <w:sz w:val="22"/>
          <w:szCs w:val="22"/>
          <w:u w:val="single"/>
        </w:rPr>
      </w:pPr>
      <w:r w:rsidRPr="002778C4">
        <w:rPr>
          <w:sz w:val="22"/>
          <w:szCs w:val="22"/>
          <w:u w:val="single"/>
        </w:rPr>
        <w:t>Этап начальной подготовки (два года)</w:t>
      </w:r>
    </w:p>
    <w:p w:rsidR="00323FBA" w:rsidRPr="002778C4" w:rsidRDefault="00323FBA" w:rsidP="007C59D6">
      <w:pPr>
        <w:pStyle w:val="11"/>
        <w:ind w:left="0" w:firstLine="567"/>
        <w:jc w:val="both"/>
        <w:rPr>
          <w:sz w:val="22"/>
          <w:szCs w:val="22"/>
        </w:rPr>
      </w:pPr>
      <w:r w:rsidRPr="002778C4">
        <w:rPr>
          <w:sz w:val="22"/>
          <w:szCs w:val="22"/>
        </w:rPr>
        <w:t>На данном этапе в тренировочных занятиях решаются следующие задачи:</w:t>
      </w:r>
    </w:p>
    <w:p w:rsidR="00323FBA" w:rsidRPr="002778C4" w:rsidRDefault="00323FBA" w:rsidP="00EC0598">
      <w:pPr>
        <w:spacing w:after="0" w:line="240" w:lineRule="auto"/>
        <w:ind w:firstLine="709"/>
        <w:rPr>
          <w:rFonts w:ascii="Times New Roman" w:hAnsi="Times New Roman"/>
        </w:rPr>
      </w:pPr>
      <w:r w:rsidRPr="002778C4">
        <w:rPr>
          <w:rFonts w:ascii="Times New Roman" w:hAnsi="Times New Roman"/>
        </w:rPr>
        <w:t>- формирование устойчивого интереса к занятиям спортом;</w:t>
      </w:r>
    </w:p>
    <w:p w:rsidR="00323FBA" w:rsidRPr="002778C4" w:rsidRDefault="00323FBA" w:rsidP="00EC0598">
      <w:pPr>
        <w:spacing w:after="0" w:line="240" w:lineRule="auto"/>
        <w:ind w:firstLine="709"/>
        <w:rPr>
          <w:rFonts w:ascii="Times New Roman" w:hAnsi="Times New Roman"/>
        </w:rPr>
      </w:pPr>
      <w:r w:rsidRPr="002778C4">
        <w:rPr>
          <w:rFonts w:ascii="Times New Roman" w:hAnsi="Times New Roman"/>
        </w:rPr>
        <w:t>- формирование широкого круга двигательных умений и навыков;</w:t>
      </w:r>
    </w:p>
    <w:p w:rsidR="00323FBA" w:rsidRPr="002778C4" w:rsidRDefault="00323FBA" w:rsidP="00EC0598">
      <w:pPr>
        <w:spacing w:after="0" w:line="240" w:lineRule="auto"/>
        <w:ind w:firstLine="709"/>
        <w:rPr>
          <w:rFonts w:ascii="Times New Roman" w:hAnsi="Times New Roman"/>
        </w:rPr>
      </w:pPr>
      <w:r w:rsidRPr="002778C4">
        <w:rPr>
          <w:rFonts w:ascii="Times New Roman" w:hAnsi="Times New Roman"/>
        </w:rPr>
        <w:t>- освоение основ техники по виду спорта «</w:t>
      </w:r>
      <w:r w:rsidR="00F7158C" w:rsidRPr="002778C4">
        <w:rPr>
          <w:rFonts w:ascii="Times New Roman" w:hAnsi="Times New Roman"/>
        </w:rPr>
        <w:t>т</w:t>
      </w:r>
      <w:r w:rsidRPr="002778C4">
        <w:rPr>
          <w:rFonts w:ascii="Times New Roman" w:hAnsi="Times New Roman"/>
        </w:rPr>
        <w:t>яжелая атлетика»;</w:t>
      </w:r>
    </w:p>
    <w:p w:rsidR="00323FBA" w:rsidRPr="002778C4" w:rsidRDefault="00323FBA" w:rsidP="00EC0598">
      <w:pPr>
        <w:spacing w:after="0" w:line="240" w:lineRule="auto"/>
        <w:ind w:firstLine="709"/>
        <w:rPr>
          <w:rFonts w:ascii="Times New Roman" w:hAnsi="Times New Roman"/>
        </w:rPr>
      </w:pPr>
      <w:r w:rsidRPr="002778C4">
        <w:rPr>
          <w:rFonts w:ascii="Times New Roman" w:hAnsi="Times New Roman"/>
        </w:rPr>
        <w:t>- всесторонне гармоническое развитие физических качеств;</w:t>
      </w:r>
    </w:p>
    <w:p w:rsidR="00323FBA" w:rsidRPr="002778C4" w:rsidRDefault="00323FBA" w:rsidP="00EC0598">
      <w:pPr>
        <w:spacing w:after="0" w:line="240" w:lineRule="auto"/>
        <w:ind w:firstLine="709"/>
        <w:rPr>
          <w:rFonts w:ascii="Times New Roman" w:hAnsi="Times New Roman"/>
        </w:rPr>
      </w:pPr>
      <w:r w:rsidRPr="002778C4">
        <w:rPr>
          <w:rFonts w:ascii="Times New Roman" w:hAnsi="Times New Roman"/>
        </w:rPr>
        <w:t>- укрепление здоровья спортсменов;</w:t>
      </w:r>
    </w:p>
    <w:p w:rsidR="00323FBA" w:rsidRPr="002778C4" w:rsidRDefault="00323FBA" w:rsidP="00EC0598">
      <w:pPr>
        <w:spacing w:after="0" w:line="240" w:lineRule="auto"/>
        <w:ind w:firstLine="709"/>
        <w:rPr>
          <w:rFonts w:ascii="Times New Roman" w:hAnsi="Times New Roman"/>
        </w:rPr>
      </w:pPr>
      <w:r w:rsidRPr="002778C4">
        <w:rPr>
          <w:rFonts w:ascii="Times New Roman" w:hAnsi="Times New Roman"/>
        </w:rPr>
        <w:t>- отбор перспективных юных спортсменов для дальнейших занятий по виду спорта «Тяжелая атлетика».</w:t>
      </w:r>
    </w:p>
    <w:p w:rsidR="00323FBA" w:rsidRPr="002778C4" w:rsidRDefault="00323FBA" w:rsidP="00EC0598">
      <w:pPr>
        <w:spacing w:after="0" w:line="240" w:lineRule="auto"/>
        <w:ind w:firstLine="709"/>
        <w:rPr>
          <w:rFonts w:ascii="Times New Roman" w:hAnsi="Times New Roman"/>
          <w:u w:val="single"/>
        </w:rPr>
      </w:pPr>
      <w:r w:rsidRPr="002778C4">
        <w:rPr>
          <w:rFonts w:ascii="Times New Roman" w:hAnsi="Times New Roman"/>
          <w:u w:val="single"/>
        </w:rPr>
        <w:t>Тренировочный этап (этап начальной спортивной специализации – до двух лет и этап углубленной спортивной специализации – свыше двух лет):</w:t>
      </w:r>
    </w:p>
    <w:p w:rsidR="00323FBA" w:rsidRPr="002778C4" w:rsidRDefault="00323FBA" w:rsidP="00EC0598">
      <w:pPr>
        <w:spacing w:after="0" w:line="240" w:lineRule="auto"/>
        <w:ind w:firstLine="709"/>
        <w:rPr>
          <w:rFonts w:ascii="Times New Roman" w:hAnsi="Times New Roman"/>
        </w:rPr>
      </w:pPr>
      <w:r w:rsidRPr="002778C4">
        <w:rPr>
          <w:rFonts w:ascii="Times New Roman" w:hAnsi="Times New Roman"/>
        </w:rPr>
        <w:lastRenderedPageBreak/>
        <w:t>- повышение уровня общей и специальной физической, технической, тактической и психологической подготовки;</w:t>
      </w:r>
    </w:p>
    <w:p w:rsidR="00323FBA" w:rsidRPr="002778C4" w:rsidRDefault="00323FBA" w:rsidP="00EC0598">
      <w:pPr>
        <w:spacing w:after="0" w:line="240" w:lineRule="auto"/>
        <w:ind w:firstLine="709"/>
        <w:rPr>
          <w:rFonts w:ascii="Times New Roman" w:hAnsi="Times New Roman"/>
        </w:rPr>
      </w:pPr>
      <w:r w:rsidRPr="002778C4">
        <w:rPr>
          <w:rFonts w:ascii="Times New Roman" w:hAnsi="Times New Roman"/>
        </w:rPr>
        <w:t>- приобретение опыта и достижение стабильности выступления на официальных соревнованиях по виду спорта «</w:t>
      </w:r>
      <w:r w:rsidR="00F7158C" w:rsidRPr="002778C4">
        <w:rPr>
          <w:rFonts w:ascii="Times New Roman" w:hAnsi="Times New Roman"/>
        </w:rPr>
        <w:t>т</w:t>
      </w:r>
      <w:r w:rsidRPr="002778C4">
        <w:rPr>
          <w:rFonts w:ascii="Times New Roman" w:hAnsi="Times New Roman"/>
        </w:rPr>
        <w:t>яжелая атлетика»;</w:t>
      </w:r>
    </w:p>
    <w:p w:rsidR="00323FBA" w:rsidRPr="002778C4" w:rsidRDefault="00323FBA" w:rsidP="00EC0598">
      <w:pPr>
        <w:spacing w:after="0" w:line="240" w:lineRule="auto"/>
        <w:ind w:firstLine="709"/>
        <w:rPr>
          <w:rFonts w:ascii="Times New Roman" w:hAnsi="Times New Roman"/>
        </w:rPr>
      </w:pPr>
      <w:r w:rsidRPr="002778C4">
        <w:rPr>
          <w:rFonts w:ascii="Times New Roman" w:hAnsi="Times New Roman"/>
        </w:rPr>
        <w:t>- формирование спортивной мотивации;</w:t>
      </w:r>
    </w:p>
    <w:p w:rsidR="00323FBA" w:rsidRPr="002778C4" w:rsidRDefault="00323FBA" w:rsidP="00EC0598">
      <w:pPr>
        <w:spacing w:after="0" w:line="240" w:lineRule="auto"/>
        <w:ind w:firstLine="709"/>
        <w:rPr>
          <w:rFonts w:ascii="Times New Roman" w:hAnsi="Times New Roman"/>
        </w:rPr>
      </w:pPr>
      <w:r w:rsidRPr="002778C4">
        <w:rPr>
          <w:rFonts w:ascii="Times New Roman" w:hAnsi="Times New Roman"/>
        </w:rPr>
        <w:t>- укрепление здоровья спортсмена.</w:t>
      </w:r>
    </w:p>
    <w:p w:rsidR="00323FBA" w:rsidRPr="002778C4" w:rsidRDefault="00323FBA" w:rsidP="00EC0598">
      <w:pPr>
        <w:spacing w:after="0" w:line="240" w:lineRule="auto"/>
        <w:ind w:firstLine="709"/>
        <w:rPr>
          <w:rFonts w:ascii="Times New Roman" w:hAnsi="Times New Roman"/>
          <w:u w:val="single"/>
        </w:rPr>
      </w:pPr>
      <w:r w:rsidRPr="002778C4">
        <w:rPr>
          <w:rFonts w:ascii="Times New Roman" w:hAnsi="Times New Roman"/>
          <w:u w:val="single"/>
        </w:rPr>
        <w:t xml:space="preserve">Этап совершенствования спортивного мастерства </w:t>
      </w:r>
      <w:r w:rsidRPr="002778C4">
        <w:rPr>
          <w:rFonts w:ascii="Times New Roman" w:hAnsi="Times New Roman"/>
        </w:rPr>
        <w:t>(без ограничения):</w:t>
      </w:r>
    </w:p>
    <w:p w:rsidR="00323FBA" w:rsidRPr="002778C4" w:rsidRDefault="00323FBA" w:rsidP="00EC0598">
      <w:pPr>
        <w:spacing w:after="0" w:line="240" w:lineRule="auto"/>
        <w:ind w:firstLine="709"/>
        <w:rPr>
          <w:rFonts w:ascii="Times New Roman" w:hAnsi="Times New Roman"/>
        </w:rPr>
      </w:pPr>
      <w:r w:rsidRPr="002778C4">
        <w:rPr>
          <w:rFonts w:ascii="Times New Roman" w:hAnsi="Times New Roman"/>
        </w:rPr>
        <w:t>- повышение функциональных возможностей организма спортсменов;</w:t>
      </w:r>
    </w:p>
    <w:p w:rsidR="00323FBA" w:rsidRPr="002778C4" w:rsidRDefault="00323FBA" w:rsidP="00EC0598">
      <w:pPr>
        <w:spacing w:after="0" w:line="240" w:lineRule="auto"/>
        <w:ind w:firstLine="709"/>
        <w:rPr>
          <w:rFonts w:ascii="Times New Roman" w:hAnsi="Times New Roman"/>
        </w:rPr>
      </w:pPr>
      <w:r w:rsidRPr="002778C4">
        <w:rPr>
          <w:rFonts w:ascii="Times New Roman" w:hAnsi="Times New Roman"/>
        </w:rPr>
        <w:t>- совершенствование общих специальных физических качеств, технической, тактической и психологической подготовки;</w:t>
      </w:r>
    </w:p>
    <w:p w:rsidR="00323FBA" w:rsidRPr="002778C4" w:rsidRDefault="00323FBA" w:rsidP="00EC0598">
      <w:pPr>
        <w:spacing w:after="0" w:line="240" w:lineRule="auto"/>
        <w:ind w:firstLine="709"/>
        <w:rPr>
          <w:rFonts w:ascii="Times New Roman" w:hAnsi="Times New Roman"/>
        </w:rPr>
      </w:pPr>
      <w:r w:rsidRPr="002778C4">
        <w:rPr>
          <w:rFonts w:ascii="Times New Roman" w:hAnsi="Times New Roman"/>
        </w:rPr>
        <w:t>- стабильность демонстрации высоких спортивных результатов на региональных и всероссийских официальных спортивных соревнованиях;</w:t>
      </w:r>
    </w:p>
    <w:p w:rsidR="00323FBA" w:rsidRPr="002778C4" w:rsidRDefault="00323FBA" w:rsidP="00EC0598">
      <w:pPr>
        <w:spacing w:after="0" w:line="240" w:lineRule="auto"/>
        <w:ind w:firstLine="709"/>
        <w:rPr>
          <w:rFonts w:ascii="Times New Roman" w:hAnsi="Times New Roman"/>
        </w:rPr>
      </w:pPr>
      <w:r w:rsidRPr="002778C4">
        <w:rPr>
          <w:rFonts w:ascii="Times New Roman" w:hAnsi="Times New Roman"/>
        </w:rPr>
        <w:t>- поддержание высокого уровня спортивной мотивации;</w:t>
      </w:r>
    </w:p>
    <w:p w:rsidR="00323FBA" w:rsidRPr="002778C4" w:rsidRDefault="00323FBA" w:rsidP="00EC0598">
      <w:pPr>
        <w:spacing w:after="0" w:line="240" w:lineRule="auto"/>
        <w:ind w:firstLine="709"/>
        <w:rPr>
          <w:rFonts w:ascii="Times New Roman" w:hAnsi="Times New Roman"/>
        </w:rPr>
      </w:pPr>
      <w:r w:rsidRPr="002778C4">
        <w:rPr>
          <w:rFonts w:ascii="Times New Roman" w:hAnsi="Times New Roman"/>
        </w:rPr>
        <w:t>- сохранение здоровья спортсменов.</w:t>
      </w:r>
    </w:p>
    <w:p w:rsidR="00323FBA" w:rsidRPr="002778C4" w:rsidRDefault="00323FBA" w:rsidP="00EC0598">
      <w:pPr>
        <w:spacing w:after="0" w:line="240" w:lineRule="auto"/>
        <w:ind w:firstLine="709"/>
        <w:rPr>
          <w:rFonts w:ascii="Times New Roman" w:hAnsi="Times New Roman"/>
        </w:rPr>
      </w:pPr>
      <w:r w:rsidRPr="002778C4">
        <w:rPr>
          <w:rFonts w:ascii="Times New Roman" w:hAnsi="Times New Roman"/>
          <w:u w:val="single"/>
        </w:rPr>
        <w:t xml:space="preserve">Этап высшего спортивного мастерства </w:t>
      </w:r>
      <w:r w:rsidRPr="002778C4">
        <w:rPr>
          <w:rFonts w:ascii="Times New Roman" w:hAnsi="Times New Roman"/>
        </w:rPr>
        <w:t>(без ограничения):</w:t>
      </w:r>
    </w:p>
    <w:p w:rsidR="00323FBA" w:rsidRPr="002778C4" w:rsidRDefault="00323FBA" w:rsidP="00EC0598">
      <w:pPr>
        <w:spacing w:after="0" w:line="240" w:lineRule="auto"/>
        <w:ind w:firstLine="709"/>
        <w:rPr>
          <w:rFonts w:ascii="Times New Roman" w:hAnsi="Times New Roman"/>
        </w:rPr>
      </w:pPr>
      <w:r w:rsidRPr="002778C4">
        <w:rPr>
          <w:rFonts w:ascii="Times New Roman" w:hAnsi="Times New Roman"/>
        </w:rPr>
        <w:t>- достижение результатов уровня спортивных сборных команд Российской Федерации;</w:t>
      </w:r>
    </w:p>
    <w:p w:rsidR="00323FBA" w:rsidRPr="002778C4" w:rsidRDefault="00323FBA" w:rsidP="00EC0598">
      <w:pPr>
        <w:spacing w:after="0" w:line="240" w:lineRule="auto"/>
        <w:ind w:firstLine="709"/>
        <w:rPr>
          <w:rFonts w:ascii="Times New Roman" w:hAnsi="Times New Roman"/>
          <w:u w:val="single"/>
        </w:rPr>
      </w:pPr>
      <w:r w:rsidRPr="002778C4">
        <w:rPr>
          <w:rFonts w:ascii="Times New Roman" w:hAnsi="Times New Roman"/>
        </w:rPr>
        <w:t>- повышение стабильности демонстрации высоких спортивных результатов на всероссийских и международных официальных спортивных соревнованиях.</w:t>
      </w:r>
    </w:p>
    <w:p w:rsidR="00323FBA" w:rsidRPr="00070343" w:rsidRDefault="00323FBA" w:rsidP="00EC0598">
      <w:pPr>
        <w:spacing w:after="0" w:line="240" w:lineRule="auto"/>
        <w:ind w:firstLine="709"/>
        <w:rPr>
          <w:rFonts w:ascii="Times New Roman" w:hAnsi="Times New Roman"/>
          <w:sz w:val="24"/>
          <w:szCs w:val="24"/>
        </w:rPr>
      </w:pPr>
    </w:p>
    <w:p w:rsidR="00323FBA" w:rsidRDefault="00323FBA" w:rsidP="00EC0598">
      <w:pPr>
        <w:spacing w:after="0" w:line="240" w:lineRule="auto"/>
        <w:ind w:firstLine="709"/>
        <w:rPr>
          <w:rFonts w:ascii="Times New Roman" w:hAnsi="Times New Roman"/>
          <w:sz w:val="24"/>
          <w:szCs w:val="24"/>
        </w:rPr>
      </w:pPr>
    </w:p>
    <w:p w:rsidR="00323FBA" w:rsidRDefault="00323FBA" w:rsidP="00EC0598">
      <w:pPr>
        <w:spacing w:after="0" w:line="240" w:lineRule="auto"/>
        <w:ind w:firstLine="709"/>
        <w:rPr>
          <w:rFonts w:ascii="Times New Roman" w:hAnsi="Times New Roman"/>
          <w:sz w:val="24"/>
          <w:szCs w:val="24"/>
        </w:rPr>
      </w:pPr>
    </w:p>
    <w:p w:rsidR="00323FBA" w:rsidRDefault="00323FBA" w:rsidP="00070343">
      <w:pPr>
        <w:spacing w:after="0" w:line="240" w:lineRule="auto"/>
        <w:rPr>
          <w:rFonts w:ascii="Times New Roman" w:hAnsi="Times New Roman"/>
          <w:sz w:val="24"/>
          <w:szCs w:val="24"/>
        </w:rPr>
      </w:pPr>
    </w:p>
    <w:p w:rsidR="00323FBA" w:rsidRDefault="00323FBA" w:rsidP="00070343">
      <w:pPr>
        <w:spacing w:after="0" w:line="240" w:lineRule="auto"/>
        <w:rPr>
          <w:rFonts w:ascii="Times New Roman" w:hAnsi="Times New Roman"/>
          <w:sz w:val="24"/>
          <w:szCs w:val="24"/>
        </w:rPr>
      </w:pPr>
    </w:p>
    <w:p w:rsidR="00323FBA" w:rsidRPr="00070343" w:rsidRDefault="00323FBA" w:rsidP="00EC0598">
      <w:pPr>
        <w:spacing w:after="0" w:line="240" w:lineRule="auto"/>
        <w:ind w:firstLine="709"/>
        <w:rPr>
          <w:rFonts w:ascii="Times New Roman" w:hAnsi="Times New Roman"/>
          <w:sz w:val="24"/>
          <w:szCs w:val="24"/>
        </w:rPr>
      </w:pPr>
    </w:p>
    <w:p w:rsidR="00323FBA" w:rsidRPr="00070343" w:rsidRDefault="00323FBA" w:rsidP="00EC0598">
      <w:pPr>
        <w:spacing w:after="0" w:line="240" w:lineRule="auto"/>
        <w:ind w:firstLine="709"/>
        <w:rPr>
          <w:rFonts w:ascii="Times New Roman" w:hAnsi="Times New Roman"/>
          <w:sz w:val="24"/>
          <w:szCs w:val="24"/>
          <w:u w:val="single"/>
        </w:rPr>
      </w:pPr>
    </w:p>
    <w:p w:rsidR="00323FBA" w:rsidRDefault="00323FBA" w:rsidP="00EC0598">
      <w:pPr>
        <w:spacing w:after="0" w:line="240" w:lineRule="auto"/>
        <w:ind w:firstLine="709"/>
        <w:rPr>
          <w:rFonts w:ascii="Times New Roman" w:hAnsi="Times New Roman"/>
          <w:sz w:val="24"/>
          <w:szCs w:val="24"/>
        </w:rPr>
      </w:pPr>
    </w:p>
    <w:p w:rsidR="00323FBA" w:rsidRDefault="00323FBA" w:rsidP="00EC0598">
      <w:pPr>
        <w:spacing w:after="0" w:line="240" w:lineRule="auto"/>
        <w:ind w:firstLine="709"/>
        <w:rPr>
          <w:rFonts w:ascii="Times New Roman" w:hAnsi="Times New Roman"/>
          <w:sz w:val="24"/>
          <w:szCs w:val="24"/>
        </w:rPr>
      </w:pPr>
    </w:p>
    <w:p w:rsidR="00323FBA" w:rsidRDefault="00323FBA" w:rsidP="00EC0598">
      <w:pPr>
        <w:spacing w:after="0" w:line="240" w:lineRule="auto"/>
        <w:ind w:firstLine="709"/>
        <w:rPr>
          <w:rFonts w:ascii="Times New Roman" w:hAnsi="Times New Roman"/>
          <w:sz w:val="24"/>
          <w:szCs w:val="24"/>
        </w:rPr>
      </w:pPr>
    </w:p>
    <w:p w:rsidR="00BB5A8A" w:rsidRDefault="00BB5A8A" w:rsidP="00EC0598">
      <w:pPr>
        <w:spacing w:after="0" w:line="240" w:lineRule="auto"/>
        <w:ind w:firstLine="709"/>
        <w:rPr>
          <w:rFonts w:ascii="Times New Roman" w:hAnsi="Times New Roman"/>
          <w:sz w:val="24"/>
          <w:szCs w:val="24"/>
        </w:rPr>
      </w:pPr>
    </w:p>
    <w:p w:rsidR="00BB5A8A" w:rsidRDefault="00BB5A8A" w:rsidP="00EC0598">
      <w:pPr>
        <w:spacing w:after="0" w:line="240" w:lineRule="auto"/>
        <w:ind w:firstLine="709"/>
        <w:rPr>
          <w:rFonts w:ascii="Times New Roman" w:hAnsi="Times New Roman"/>
          <w:sz w:val="24"/>
          <w:szCs w:val="24"/>
        </w:rPr>
      </w:pPr>
    </w:p>
    <w:p w:rsidR="002778C4" w:rsidRDefault="002778C4" w:rsidP="00EC0598">
      <w:pPr>
        <w:spacing w:after="0" w:line="240" w:lineRule="auto"/>
        <w:ind w:firstLine="709"/>
        <w:rPr>
          <w:rFonts w:ascii="Times New Roman" w:hAnsi="Times New Roman"/>
          <w:sz w:val="24"/>
          <w:szCs w:val="24"/>
        </w:rPr>
      </w:pPr>
    </w:p>
    <w:p w:rsidR="002778C4" w:rsidRDefault="002778C4" w:rsidP="00EC0598">
      <w:pPr>
        <w:spacing w:after="0" w:line="240" w:lineRule="auto"/>
        <w:ind w:firstLine="709"/>
        <w:rPr>
          <w:rFonts w:ascii="Times New Roman" w:hAnsi="Times New Roman"/>
          <w:sz w:val="24"/>
          <w:szCs w:val="24"/>
        </w:rPr>
      </w:pPr>
    </w:p>
    <w:p w:rsidR="002778C4" w:rsidRDefault="002778C4" w:rsidP="00EC0598">
      <w:pPr>
        <w:spacing w:after="0" w:line="240" w:lineRule="auto"/>
        <w:ind w:firstLine="709"/>
        <w:rPr>
          <w:rFonts w:ascii="Times New Roman" w:hAnsi="Times New Roman"/>
          <w:sz w:val="24"/>
          <w:szCs w:val="24"/>
        </w:rPr>
      </w:pPr>
    </w:p>
    <w:p w:rsidR="002778C4" w:rsidRDefault="002778C4" w:rsidP="00EC0598">
      <w:pPr>
        <w:spacing w:after="0" w:line="240" w:lineRule="auto"/>
        <w:ind w:firstLine="709"/>
        <w:rPr>
          <w:rFonts w:ascii="Times New Roman" w:hAnsi="Times New Roman"/>
          <w:sz w:val="24"/>
          <w:szCs w:val="24"/>
        </w:rPr>
      </w:pPr>
    </w:p>
    <w:p w:rsidR="002778C4" w:rsidRDefault="002778C4" w:rsidP="00EC0598">
      <w:pPr>
        <w:spacing w:after="0" w:line="240" w:lineRule="auto"/>
        <w:ind w:firstLine="709"/>
        <w:rPr>
          <w:rFonts w:ascii="Times New Roman" w:hAnsi="Times New Roman"/>
          <w:sz w:val="24"/>
          <w:szCs w:val="24"/>
        </w:rPr>
      </w:pPr>
    </w:p>
    <w:p w:rsidR="002778C4" w:rsidRDefault="002778C4" w:rsidP="00EC0598">
      <w:pPr>
        <w:spacing w:after="0" w:line="240" w:lineRule="auto"/>
        <w:ind w:firstLine="709"/>
        <w:rPr>
          <w:rFonts w:ascii="Times New Roman" w:hAnsi="Times New Roman"/>
          <w:sz w:val="24"/>
          <w:szCs w:val="24"/>
        </w:rPr>
      </w:pPr>
    </w:p>
    <w:p w:rsidR="002778C4" w:rsidRDefault="002778C4" w:rsidP="00EC0598">
      <w:pPr>
        <w:spacing w:after="0" w:line="240" w:lineRule="auto"/>
        <w:ind w:firstLine="709"/>
        <w:rPr>
          <w:rFonts w:ascii="Times New Roman" w:hAnsi="Times New Roman"/>
          <w:sz w:val="24"/>
          <w:szCs w:val="24"/>
        </w:rPr>
      </w:pPr>
    </w:p>
    <w:p w:rsidR="002778C4" w:rsidRDefault="002778C4" w:rsidP="00EC0598">
      <w:pPr>
        <w:spacing w:after="0" w:line="240" w:lineRule="auto"/>
        <w:ind w:firstLine="709"/>
        <w:rPr>
          <w:rFonts w:ascii="Times New Roman" w:hAnsi="Times New Roman"/>
          <w:sz w:val="24"/>
          <w:szCs w:val="24"/>
        </w:rPr>
      </w:pPr>
    </w:p>
    <w:p w:rsidR="002778C4" w:rsidRDefault="002778C4" w:rsidP="00EC0598">
      <w:pPr>
        <w:spacing w:after="0" w:line="240" w:lineRule="auto"/>
        <w:ind w:firstLine="709"/>
        <w:rPr>
          <w:rFonts w:ascii="Times New Roman" w:hAnsi="Times New Roman"/>
          <w:sz w:val="24"/>
          <w:szCs w:val="24"/>
        </w:rPr>
      </w:pPr>
    </w:p>
    <w:p w:rsidR="002778C4" w:rsidRDefault="002778C4" w:rsidP="00EC0598">
      <w:pPr>
        <w:spacing w:after="0" w:line="240" w:lineRule="auto"/>
        <w:ind w:firstLine="709"/>
        <w:rPr>
          <w:rFonts w:ascii="Times New Roman" w:hAnsi="Times New Roman"/>
          <w:sz w:val="24"/>
          <w:szCs w:val="24"/>
        </w:rPr>
      </w:pPr>
    </w:p>
    <w:p w:rsidR="002778C4" w:rsidRDefault="002778C4" w:rsidP="00EC0598">
      <w:pPr>
        <w:spacing w:after="0" w:line="240" w:lineRule="auto"/>
        <w:ind w:firstLine="709"/>
        <w:rPr>
          <w:rFonts w:ascii="Times New Roman" w:hAnsi="Times New Roman"/>
          <w:sz w:val="24"/>
          <w:szCs w:val="24"/>
        </w:rPr>
      </w:pPr>
    </w:p>
    <w:p w:rsidR="002778C4" w:rsidRDefault="002778C4" w:rsidP="00EC0598">
      <w:pPr>
        <w:spacing w:after="0" w:line="240" w:lineRule="auto"/>
        <w:ind w:firstLine="709"/>
        <w:rPr>
          <w:rFonts w:ascii="Times New Roman" w:hAnsi="Times New Roman"/>
          <w:sz w:val="24"/>
          <w:szCs w:val="24"/>
        </w:rPr>
      </w:pPr>
    </w:p>
    <w:p w:rsidR="002778C4" w:rsidRDefault="002778C4" w:rsidP="00EC0598">
      <w:pPr>
        <w:spacing w:after="0" w:line="240" w:lineRule="auto"/>
        <w:ind w:firstLine="709"/>
        <w:rPr>
          <w:rFonts w:ascii="Times New Roman" w:hAnsi="Times New Roman"/>
          <w:sz w:val="24"/>
          <w:szCs w:val="24"/>
        </w:rPr>
      </w:pPr>
    </w:p>
    <w:p w:rsidR="002778C4" w:rsidRDefault="002778C4" w:rsidP="00EC0598">
      <w:pPr>
        <w:spacing w:after="0" w:line="240" w:lineRule="auto"/>
        <w:ind w:firstLine="709"/>
        <w:rPr>
          <w:rFonts w:ascii="Times New Roman" w:hAnsi="Times New Roman"/>
          <w:sz w:val="24"/>
          <w:szCs w:val="24"/>
        </w:rPr>
      </w:pPr>
    </w:p>
    <w:p w:rsidR="002778C4" w:rsidRDefault="002778C4" w:rsidP="00EC0598">
      <w:pPr>
        <w:spacing w:after="0" w:line="240" w:lineRule="auto"/>
        <w:ind w:firstLine="709"/>
        <w:rPr>
          <w:rFonts w:ascii="Times New Roman" w:hAnsi="Times New Roman"/>
          <w:sz w:val="24"/>
          <w:szCs w:val="24"/>
        </w:rPr>
      </w:pPr>
    </w:p>
    <w:p w:rsidR="002778C4" w:rsidRDefault="002778C4" w:rsidP="00EC0598">
      <w:pPr>
        <w:spacing w:after="0" w:line="240" w:lineRule="auto"/>
        <w:ind w:firstLine="709"/>
        <w:rPr>
          <w:rFonts w:ascii="Times New Roman" w:hAnsi="Times New Roman"/>
          <w:sz w:val="24"/>
          <w:szCs w:val="24"/>
        </w:rPr>
      </w:pPr>
    </w:p>
    <w:p w:rsidR="002778C4" w:rsidRDefault="002778C4" w:rsidP="00EC0598">
      <w:pPr>
        <w:spacing w:after="0" w:line="240" w:lineRule="auto"/>
        <w:ind w:firstLine="709"/>
        <w:rPr>
          <w:rFonts w:ascii="Times New Roman" w:hAnsi="Times New Roman"/>
          <w:sz w:val="24"/>
          <w:szCs w:val="24"/>
        </w:rPr>
      </w:pPr>
    </w:p>
    <w:p w:rsidR="002778C4" w:rsidRDefault="002778C4" w:rsidP="00EC0598">
      <w:pPr>
        <w:spacing w:after="0" w:line="240" w:lineRule="auto"/>
        <w:ind w:firstLine="709"/>
        <w:rPr>
          <w:rFonts w:ascii="Times New Roman" w:hAnsi="Times New Roman"/>
          <w:sz w:val="24"/>
          <w:szCs w:val="24"/>
        </w:rPr>
      </w:pPr>
    </w:p>
    <w:p w:rsidR="002778C4" w:rsidRDefault="002778C4" w:rsidP="00EC0598">
      <w:pPr>
        <w:spacing w:after="0" w:line="240" w:lineRule="auto"/>
        <w:ind w:firstLine="709"/>
        <w:rPr>
          <w:rFonts w:ascii="Times New Roman" w:hAnsi="Times New Roman"/>
          <w:sz w:val="24"/>
          <w:szCs w:val="24"/>
        </w:rPr>
      </w:pPr>
    </w:p>
    <w:p w:rsidR="002778C4" w:rsidRDefault="002778C4" w:rsidP="00EC0598">
      <w:pPr>
        <w:spacing w:after="0" w:line="240" w:lineRule="auto"/>
        <w:ind w:firstLine="709"/>
        <w:rPr>
          <w:rFonts w:ascii="Times New Roman" w:hAnsi="Times New Roman"/>
          <w:sz w:val="24"/>
          <w:szCs w:val="24"/>
        </w:rPr>
      </w:pPr>
    </w:p>
    <w:p w:rsidR="002778C4" w:rsidRDefault="002778C4" w:rsidP="00EC0598">
      <w:pPr>
        <w:spacing w:after="0" w:line="240" w:lineRule="auto"/>
        <w:ind w:firstLine="709"/>
        <w:rPr>
          <w:rFonts w:ascii="Times New Roman" w:hAnsi="Times New Roman"/>
          <w:sz w:val="24"/>
          <w:szCs w:val="24"/>
        </w:rPr>
      </w:pPr>
    </w:p>
    <w:p w:rsidR="002778C4" w:rsidRDefault="002778C4" w:rsidP="00EC0598">
      <w:pPr>
        <w:spacing w:after="0" w:line="240" w:lineRule="auto"/>
        <w:ind w:firstLine="709"/>
        <w:rPr>
          <w:rFonts w:ascii="Times New Roman" w:hAnsi="Times New Roman"/>
          <w:sz w:val="24"/>
          <w:szCs w:val="24"/>
        </w:rPr>
      </w:pPr>
    </w:p>
    <w:p w:rsidR="002778C4" w:rsidRDefault="002778C4" w:rsidP="00EC0598">
      <w:pPr>
        <w:spacing w:after="0" w:line="240" w:lineRule="auto"/>
        <w:ind w:firstLine="709"/>
        <w:rPr>
          <w:rFonts w:ascii="Times New Roman" w:hAnsi="Times New Roman"/>
          <w:sz w:val="24"/>
          <w:szCs w:val="24"/>
        </w:rPr>
      </w:pPr>
    </w:p>
    <w:p w:rsidR="002778C4" w:rsidRDefault="002778C4" w:rsidP="00EC0598">
      <w:pPr>
        <w:spacing w:after="0" w:line="240" w:lineRule="auto"/>
        <w:ind w:firstLine="709"/>
        <w:rPr>
          <w:rFonts w:ascii="Times New Roman" w:hAnsi="Times New Roman"/>
          <w:sz w:val="24"/>
          <w:szCs w:val="24"/>
        </w:rPr>
      </w:pPr>
    </w:p>
    <w:p w:rsidR="002778C4" w:rsidRDefault="002778C4" w:rsidP="00EC0598">
      <w:pPr>
        <w:spacing w:after="0" w:line="240" w:lineRule="auto"/>
        <w:ind w:firstLine="709"/>
        <w:rPr>
          <w:rFonts w:ascii="Times New Roman" w:hAnsi="Times New Roman"/>
          <w:sz w:val="24"/>
          <w:szCs w:val="24"/>
        </w:rPr>
      </w:pPr>
    </w:p>
    <w:p w:rsidR="00BB5A8A" w:rsidRDefault="00BB5A8A" w:rsidP="00EC0598">
      <w:pPr>
        <w:spacing w:after="0" w:line="240" w:lineRule="auto"/>
        <w:ind w:firstLine="709"/>
        <w:rPr>
          <w:rFonts w:ascii="Times New Roman" w:hAnsi="Times New Roman"/>
          <w:sz w:val="24"/>
          <w:szCs w:val="24"/>
        </w:rPr>
      </w:pPr>
    </w:p>
    <w:p w:rsidR="00323FBA" w:rsidRDefault="008F2534" w:rsidP="00ED0646">
      <w:pPr>
        <w:tabs>
          <w:tab w:val="left" w:pos="5610"/>
        </w:tabs>
        <w:spacing w:after="0"/>
        <w:ind w:left="-57" w:firstLine="456"/>
        <w:jc w:val="center"/>
        <w:rPr>
          <w:rFonts w:ascii="Times New Roman" w:hAnsi="Times New Roman"/>
          <w:b/>
          <w:sz w:val="24"/>
          <w:szCs w:val="24"/>
        </w:rPr>
      </w:pPr>
      <w:r>
        <w:rPr>
          <w:rFonts w:ascii="Times New Roman" w:hAnsi="Times New Roman"/>
          <w:b/>
          <w:sz w:val="24"/>
          <w:szCs w:val="24"/>
        </w:rPr>
        <w:lastRenderedPageBreak/>
        <w:t>2</w:t>
      </w:r>
      <w:r w:rsidR="00323FBA" w:rsidRPr="00557700">
        <w:rPr>
          <w:rFonts w:ascii="Times New Roman" w:hAnsi="Times New Roman"/>
          <w:b/>
          <w:sz w:val="24"/>
          <w:szCs w:val="24"/>
        </w:rPr>
        <w:t xml:space="preserve">. НОРМАТИВНАЯ ЧАСТЬ </w:t>
      </w:r>
    </w:p>
    <w:p w:rsidR="00323FBA" w:rsidRPr="002778C4" w:rsidRDefault="008F2534" w:rsidP="002778C4">
      <w:pPr>
        <w:spacing w:after="0" w:line="240" w:lineRule="auto"/>
        <w:contextualSpacing/>
        <w:jc w:val="center"/>
        <w:rPr>
          <w:rFonts w:ascii="Times New Roman" w:hAnsi="Times New Roman"/>
          <w:b/>
        </w:rPr>
      </w:pPr>
      <w:r w:rsidRPr="002778C4">
        <w:rPr>
          <w:rFonts w:ascii="Times New Roman" w:hAnsi="Times New Roman"/>
          <w:b/>
        </w:rPr>
        <w:t>2</w:t>
      </w:r>
      <w:r w:rsidR="00323FBA" w:rsidRPr="002778C4">
        <w:rPr>
          <w:rFonts w:ascii="Times New Roman" w:hAnsi="Times New Roman"/>
          <w:b/>
        </w:rPr>
        <w:t>.</w:t>
      </w:r>
      <w:r w:rsidRPr="002778C4">
        <w:rPr>
          <w:rFonts w:ascii="Times New Roman" w:hAnsi="Times New Roman"/>
          <w:b/>
        </w:rPr>
        <w:t>1</w:t>
      </w:r>
      <w:r w:rsidR="00323FBA" w:rsidRPr="002778C4">
        <w:rPr>
          <w:rFonts w:ascii="Times New Roman" w:hAnsi="Times New Roman"/>
          <w:b/>
        </w:rPr>
        <w:t>.Продолжительность этапов спортивной подготовки,</w:t>
      </w:r>
    </w:p>
    <w:p w:rsidR="00323FBA" w:rsidRPr="002778C4" w:rsidRDefault="00323FBA" w:rsidP="002778C4">
      <w:pPr>
        <w:spacing w:after="0" w:line="240" w:lineRule="auto"/>
        <w:jc w:val="center"/>
        <w:rPr>
          <w:rFonts w:ascii="Times New Roman" w:hAnsi="Times New Roman"/>
        </w:rPr>
      </w:pPr>
      <w:r w:rsidRPr="002778C4">
        <w:rPr>
          <w:rFonts w:ascii="Times New Roman" w:hAnsi="Times New Roman"/>
          <w:b/>
        </w:rPr>
        <w:t>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Продолжительность спортивной подготовки установлена Федеральным стандартом  спортивной подготовки по виду спорта «</w:t>
      </w:r>
      <w:r w:rsidR="00F7158C" w:rsidRPr="002778C4">
        <w:rPr>
          <w:rFonts w:ascii="Times New Roman" w:hAnsi="Times New Roman"/>
        </w:rPr>
        <w:t>т</w:t>
      </w:r>
      <w:r w:rsidRPr="002778C4">
        <w:rPr>
          <w:rFonts w:ascii="Times New Roman" w:hAnsi="Times New Roman"/>
        </w:rPr>
        <w:t>яжелая атлетика» и составляет:</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 на этапе начальной подготовки –  2 года;</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 на тренировочном этапе (этап спортивной специализации) – 4 года;</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 на этапе совершенствования спортивного мастерства – без ограничения;</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 на этапе высшего спортивного мастерства – без ограничения.</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b/>
          <w:i/>
        </w:rPr>
        <w:t xml:space="preserve">На этапе начальной подготовки </w:t>
      </w:r>
      <w:r w:rsidRPr="002778C4">
        <w:rPr>
          <w:rFonts w:ascii="Times New Roman" w:hAnsi="Times New Roman"/>
        </w:rPr>
        <w:t>зачисляются лица на не моложе 10 лет, желающие заниматься тяжелой атлетикой. Эти спортсмены не должны иметь медицински</w:t>
      </w:r>
      <w:r w:rsidR="00F7158C" w:rsidRPr="002778C4">
        <w:rPr>
          <w:rFonts w:ascii="Times New Roman" w:hAnsi="Times New Roman"/>
        </w:rPr>
        <w:t>х</w:t>
      </w:r>
      <w:r w:rsidRPr="002778C4">
        <w:rPr>
          <w:rFonts w:ascii="Times New Roman" w:hAnsi="Times New Roman"/>
        </w:rPr>
        <w:t xml:space="preserve"> противопоказаний для освоения программ, успешно сдать нормативы по общей физической и специальной физической подготовке для зачисления в группу на данном этапе.</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b/>
          <w:i/>
        </w:rPr>
        <w:t xml:space="preserve">На тренировочный этап </w:t>
      </w:r>
      <w:r w:rsidRPr="002778C4">
        <w:rPr>
          <w:rFonts w:ascii="Times New Roman" w:hAnsi="Times New Roman"/>
        </w:rPr>
        <w:t>(этап спортивной специализации) зачисляются спортсмены лица на ката упражнения не моложе 12 лет.  Эти спортсмены должны  успешно сдать нормативы по общей и специальной физической подготовке для зачисления в группу на данном этапе.</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b/>
          <w:i/>
        </w:rPr>
        <w:t>На этап совершенствования спортивного мастерства</w:t>
      </w:r>
      <w:r w:rsidRPr="002778C4">
        <w:rPr>
          <w:rFonts w:ascii="Times New Roman" w:hAnsi="Times New Roman"/>
        </w:rPr>
        <w:t xml:space="preserve"> зачисляются спортсмены  не моложе 14 лет, либо старше. Эти спортсмены должны иметь спортивный разряд не ниже кандидата в мастера спорта, успешно сдать нормативы по общей и специальной физической подготовке для зачисления в группу на этап совершенствования спортивного мастерства.</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b/>
          <w:i/>
        </w:rPr>
        <w:t xml:space="preserve">На этап высшего спортивного мастерства </w:t>
      </w:r>
      <w:r w:rsidRPr="002778C4">
        <w:rPr>
          <w:rFonts w:ascii="Times New Roman" w:hAnsi="Times New Roman"/>
        </w:rPr>
        <w:t>зачисляются спортсмены</w:t>
      </w:r>
      <w:r w:rsidRPr="002778C4">
        <w:rPr>
          <w:rFonts w:ascii="Times New Roman" w:hAnsi="Times New Roman"/>
          <w:b/>
          <w:i/>
        </w:rPr>
        <w:t xml:space="preserve"> </w:t>
      </w:r>
      <w:r w:rsidRPr="002778C4">
        <w:rPr>
          <w:rFonts w:ascii="Times New Roman" w:hAnsi="Times New Roman"/>
        </w:rPr>
        <w:t>не моложе 15 лет, либо старше. Эти спортсмены должны иметь спортивное звание не ниже мастера спорта России (мастер спорта России международного класса), успешно сдать норматив по общей и специальной физической подготовке.</w:t>
      </w:r>
    </w:p>
    <w:p w:rsidR="00323FBA" w:rsidRPr="002778C4" w:rsidRDefault="00323FBA" w:rsidP="002778C4">
      <w:pPr>
        <w:tabs>
          <w:tab w:val="left" w:pos="5610"/>
        </w:tabs>
        <w:spacing w:after="0" w:line="240" w:lineRule="auto"/>
        <w:ind w:firstLine="456"/>
        <w:jc w:val="both"/>
        <w:rPr>
          <w:rFonts w:ascii="Times New Roman" w:hAnsi="Times New Roman"/>
          <w:b/>
        </w:rPr>
      </w:pPr>
      <w:r w:rsidRPr="002778C4">
        <w:rPr>
          <w:rFonts w:ascii="Times New Roman" w:hAnsi="Times New Roman"/>
        </w:rPr>
        <w:t>Минимальные требования к возрасту и количеству лиц, проходящих спортивную подготовку в группах на этапах спортивной подготовки</w:t>
      </w:r>
      <w:r w:rsidR="00F7158C" w:rsidRPr="002778C4">
        <w:rPr>
          <w:rFonts w:ascii="Times New Roman" w:hAnsi="Times New Roman"/>
        </w:rPr>
        <w:t>,</w:t>
      </w:r>
      <w:r w:rsidRPr="002778C4">
        <w:rPr>
          <w:rFonts w:ascii="Times New Roman" w:hAnsi="Times New Roman"/>
        </w:rPr>
        <w:t xml:space="preserve"> представлены в </w:t>
      </w:r>
      <w:r w:rsidRPr="002778C4">
        <w:rPr>
          <w:rFonts w:ascii="Times New Roman" w:hAnsi="Times New Roman"/>
          <w:b/>
        </w:rPr>
        <w:t>таблице 1.</w:t>
      </w:r>
    </w:p>
    <w:p w:rsidR="00323FBA" w:rsidRPr="002778C4" w:rsidRDefault="00323FBA" w:rsidP="002778C4">
      <w:pPr>
        <w:tabs>
          <w:tab w:val="left" w:pos="5610"/>
        </w:tabs>
        <w:spacing w:after="0" w:line="240" w:lineRule="auto"/>
        <w:ind w:firstLine="456"/>
        <w:jc w:val="right"/>
        <w:rPr>
          <w:rFonts w:ascii="Times New Roman" w:hAnsi="Times New Roman"/>
        </w:rPr>
      </w:pPr>
      <w:r w:rsidRPr="002778C4">
        <w:rPr>
          <w:rFonts w:ascii="Times New Roman" w:hAnsi="Times New Roman"/>
        </w:rPr>
        <w:t>Таблица 1</w:t>
      </w:r>
    </w:p>
    <w:p w:rsidR="00323FBA" w:rsidRPr="002778C4" w:rsidRDefault="00323FBA" w:rsidP="002778C4">
      <w:pPr>
        <w:pStyle w:val="3"/>
        <w:spacing w:before="0" w:line="240" w:lineRule="auto"/>
        <w:jc w:val="center"/>
        <w:rPr>
          <w:rFonts w:ascii="Times New Roman" w:hAnsi="Times New Roman"/>
          <w:color w:val="auto"/>
        </w:rPr>
      </w:pPr>
      <w:r w:rsidRPr="002778C4">
        <w:rPr>
          <w:rFonts w:ascii="Times New Roman" w:hAnsi="Times New Roman"/>
          <w:color w:val="auto"/>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тяжелая атлетика</w:t>
      </w:r>
    </w:p>
    <w:tbl>
      <w:tblPr>
        <w:tblW w:w="991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69"/>
        <w:gridCol w:w="2016"/>
        <w:gridCol w:w="2109"/>
        <w:gridCol w:w="1824"/>
      </w:tblGrid>
      <w:tr w:rsidR="00323FBA" w:rsidRPr="00E035E0" w:rsidTr="00DE7B1A">
        <w:tc>
          <w:tcPr>
            <w:tcW w:w="3969" w:type="dxa"/>
            <w:tcBorders>
              <w:top w:val="single" w:sz="4" w:space="0" w:color="auto"/>
              <w:bottom w:val="single" w:sz="4" w:space="0" w:color="auto"/>
              <w:right w:val="single" w:sz="4" w:space="0" w:color="auto"/>
            </w:tcBorders>
          </w:tcPr>
          <w:p w:rsidR="00323FBA" w:rsidRPr="007E1094" w:rsidRDefault="00323FBA" w:rsidP="00C30CEE">
            <w:pPr>
              <w:pStyle w:val="a5"/>
              <w:ind w:left="-57" w:firstLine="456"/>
              <w:jc w:val="center"/>
              <w:rPr>
                <w:rFonts w:ascii="Times New Roman" w:hAnsi="Times New Roman" w:cs="Times New Roman"/>
              </w:rPr>
            </w:pPr>
            <w:r w:rsidRPr="007E1094">
              <w:rPr>
                <w:rFonts w:ascii="Times New Roman" w:hAnsi="Times New Roman" w:cs="Times New Roman"/>
              </w:rPr>
              <w:t>Этапы спортивной подготовки</w:t>
            </w:r>
          </w:p>
        </w:tc>
        <w:tc>
          <w:tcPr>
            <w:tcW w:w="2016" w:type="dxa"/>
            <w:tcBorders>
              <w:top w:val="single" w:sz="4" w:space="0" w:color="auto"/>
              <w:left w:val="single" w:sz="4" w:space="0" w:color="auto"/>
              <w:bottom w:val="single" w:sz="4" w:space="0" w:color="auto"/>
              <w:right w:val="single" w:sz="4" w:space="0" w:color="auto"/>
            </w:tcBorders>
          </w:tcPr>
          <w:p w:rsidR="00323FBA" w:rsidRDefault="00323FBA" w:rsidP="00DE7B1A">
            <w:pPr>
              <w:pStyle w:val="a5"/>
              <w:ind w:left="-57"/>
              <w:rPr>
                <w:rFonts w:ascii="Times New Roman" w:hAnsi="Times New Roman" w:cs="Times New Roman"/>
              </w:rPr>
            </w:pPr>
            <w:r w:rsidRPr="007E1094">
              <w:rPr>
                <w:rFonts w:ascii="Times New Roman" w:hAnsi="Times New Roman" w:cs="Times New Roman"/>
              </w:rPr>
              <w:t xml:space="preserve">Длительность этапов </w:t>
            </w:r>
          </w:p>
          <w:p w:rsidR="00323FBA" w:rsidRPr="007E1094" w:rsidRDefault="00323FBA" w:rsidP="00DE7B1A">
            <w:pPr>
              <w:pStyle w:val="a5"/>
              <w:rPr>
                <w:rFonts w:ascii="Times New Roman" w:hAnsi="Times New Roman" w:cs="Times New Roman"/>
              </w:rPr>
            </w:pPr>
            <w:r w:rsidRPr="007E1094">
              <w:rPr>
                <w:rFonts w:ascii="Times New Roman" w:hAnsi="Times New Roman" w:cs="Times New Roman"/>
              </w:rPr>
              <w:t>(в годах)</w:t>
            </w:r>
          </w:p>
        </w:tc>
        <w:tc>
          <w:tcPr>
            <w:tcW w:w="2109" w:type="dxa"/>
            <w:tcBorders>
              <w:top w:val="single" w:sz="4" w:space="0" w:color="auto"/>
              <w:left w:val="single" w:sz="4" w:space="0" w:color="auto"/>
              <w:bottom w:val="single" w:sz="4" w:space="0" w:color="auto"/>
              <w:right w:val="single" w:sz="4" w:space="0" w:color="auto"/>
            </w:tcBorders>
          </w:tcPr>
          <w:p w:rsidR="00323FBA" w:rsidRPr="007E1094" w:rsidRDefault="00323FBA" w:rsidP="00C30CEE">
            <w:pPr>
              <w:pStyle w:val="a5"/>
              <w:ind w:left="-57"/>
              <w:rPr>
                <w:rFonts w:ascii="Times New Roman" w:hAnsi="Times New Roman" w:cs="Times New Roman"/>
              </w:rPr>
            </w:pPr>
            <w:r w:rsidRPr="007E1094">
              <w:rPr>
                <w:rFonts w:ascii="Times New Roman" w:hAnsi="Times New Roman" w:cs="Times New Roman"/>
              </w:rPr>
              <w:t>Минимальный возраст для зачисления в группы (лет)</w:t>
            </w:r>
          </w:p>
        </w:tc>
        <w:tc>
          <w:tcPr>
            <w:tcW w:w="1824" w:type="dxa"/>
            <w:tcBorders>
              <w:top w:val="single" w:sz="4" w:space="0" w:color="auto"/>
              <w:left w:val="single" w:sz="4" w:space="0" w:color="auto"/>
              <w:bottom w:val="single" w:sz="4" w:space="0" w:color="auto"/>
            </w:tcBorders>
          </w:tcPr>
          <w:p w:rsidR="00323FBA" w:rsidRPr="007E1094" w:rsidRDefault="00323FBA" w:rsidP="00C30CEE">
            <w:pPr>
              <w:pStyle w:val="a5"/>
              <w:ind w:left="-57"/>
              <w:rPr>
                <w:rFonts w:ascii="Times New Roman" w:hAnsi="Times New Roman" w:cs="Times New Roman"/>
              </w:rPr>
            </w:pPr>
            <w:r w:rsidRPr="007E1094">
              <w:rPr>
                <w:rFonts w:ascii="Times New Roman" w:hAnsi="Times New Roman" w:cs="Times New Roman"/>
              </w:rPr>
              <w:t>Наполняемость групп (человек)</w:t>
            </w:r>
          </w:p>
        </w:tc>
      </w:tr>
      <w:tr w:rsidR="00323FBA" w:rsidRPr="00E035E0" w:rsidTr="00DE7B1A">
        <w:tc>
          <w:tcPr>
            <w:tcW w:w="3969" w:type="dxa"/>
            <w:tcBorders>
              <w:top w:val="single" w:sz="4" w:space="0" w:color="auto"/>
              <w:bottom w:val="single" w:sz="4" w:space="0" w:color="auto"/>
              <w:right w:val="single" w:sz="4" w:space="0" w:color="auto"/>
            </w:tcBorders>
          </w:tcPr>
          <w:p w:rsidR="00323FBA" w:rsidRPr="007E1094" w:rsidRDefault="00323FBA" w:rsidP="00C30CEE">
            <w:pPr>
              <w:pStyle w:val="a6"/>
              <w:ind w:left="-57" w:firstLine="456"/>
              <w:jc w:val="center"/>
              <w:rPr>
                <w:rFonts w:ascii="Times New Roman" w:hAnsi="Times New Roman" w:cs="Times New Roman"/>
              </w:rPr>
            </w:pPr>
            <w:r w:rsidRPr="007E1094">
              <w:rPr>
                <w:rFonts w:ascii="Times New Roman" w:hAnsi="Times New Roman" w:cs="Times New Roman"/>
              </w:rPr>
              <w:t>Этап начальной подготовки</w:t>
            </w:r>
          </w:p>
        </w:tc>
        <w:tc>
          <w:tcPr>
            <w:tcW w:w="2016" w:type="dxa"/>
            <w:tcBorders>
              <w:top w:val="single" w:sz="4" w:space="0" w:color="auto"/>
              <w:left w:val="single" w:sz="4" w:space="0" w:color="auto"/>
              <w:bottom w:val="single" w:sz="4" w:space="0" w:color="auto"/>
              <w:right w:val="single" w:sz="4" w:space="0" w:color="auto"/>
            </w:tcBorders>
          </w:tcPr>
          <w:p w:rsidR="00323FBA" w:rsidRPr="007E1094" w:rsidRDefault="00323FBA" w:rsidP="00DE7B1A">
            <w:pPr>
              <w:pStyle w:val="a5"/>
              <w:ind w:left="-57" w:firstLine="456"/>
              <w:jc w:val="center"/>
              <w:rPr>
                <w:rFonts w:ascii="Times New Roman" w:hAnsi="Times New Roman" w:cs="Times New Roman"/>
              </w:rPr>
            </w:pPr>
            <w:r>
              <w:rPr>
                <w:rFonts w:ascii="Times New Roman" w:hAnsi="Times New Roman" w:cs="Times New Roman"/>
              </w:rPr>
              <w:t>2</w:t>
            </w:r>
          </w:p>
        </w:tc>
        <w:tc>
          <w:tcPr>
            <w:tcW w:w="2109" w:type="dxa"/>
            <w:tcBorders>
              <w:top w:val="single" w:sz="4" w:space="0" w:color="auto"/>
              <w:left w:val="single" w:sz="4" w:space="0" w:color="auto"/>
              <w:bottom w:val="single" w:sz="4" w:space="0" w:color="auto"/>
              <w:right w:val="single" w:sz="4" w:space="0" w:color="auto"/>
            </w:tcBorders>
          </w:tcPr>
          <w:p w:rsidR="00323FBA" w:rsidRPr="007E1094" w:rsidRDefault="00323FBA" w:rsidP="00C30CEE">
            <w:pPr>
              <w:pStyle w:val="a5"/>
              <w:ind w:left="-57" w:firstLine="456"/>
              <w:jc w:val="center"/>
              <w:rPr>
                <w:rFonts w:ascii="Times New Roman" w:hAnsi="Times New Roman" w:cs="Times New Roman"/>
              </w:rPr>
            </w:pPr>
            <w:r w:rsidRPr="007E1094">
              <w:rPr>
                <w:rFonts w:ascii="Times New Roman" w:hAnsi="Times New Roman" w:cs="Times New Roman"/>
              </w:rPr>
              <w:t>10</w:t>
            </w:r>
          </w:p>
        </w:tc>
        <w:tc>
          <w:tcPr>
            <w:tcW w:w="1824" w:type="dxa"/>
            <w:tcBorders>
              <w:top w:val="single" w:sz="4" w:space="0" w:color="auto"/>
              <w:left w:val="single" w:sz="4" w:space="0" w:color="auto"/>
              <w:bottom w:val="single" w:sz="4" w:space="0" w:color="auto"/>
            </w:tcBorders>
          </w:tcPr>
          <w:p w:rsidR="00323FBA" w:rsidRPr="007E1094" w:rsidRDefault="00323FBA" w:rsidP="00DE7B1A">
            <w:pPr>
              <w:pStyle w:val="a5"/>
              <w:ind w:left="-57" w:firstLine="456"/>
              <w:jc w:val="center"/>
              <w:rPr>
                <w:rFonts w:ascii="Times New Roman" w:hAnsi="Times New Roman" w:cs="Times New Roman"/>
              </w:rPr>
            </w:pPr>
            <w:r>
              <w:rPr>
                <w:rFonts w:ascii="Times New Roman" w:hAnsi="Times New Roman" w:cs="Times New Roman"/>
              </w:rPr>
              <w:t>8</w:t>
            </w:r>
          </w:p>
        </w:tc>
      </w:tr>
      <w:tr w:rsidR="00323FBA" w:rsidRPr="00E035E0" w:rsidTr="00DE7B1A">
        <w:tc>
          <w:tcPr>
            <w:tcW w:w="3969" w:type="dxa"/>
            <w:tcBorders>
              <w:top w:val="single" w:sz="4" w:space="0" w:color="auto"/>
              <w:bottom w:val="single" w:sz="4" w:space="0" w:color="auto"/>
              <w:right w:val="single" w:sz="4" w:space="0" w:color="auto"/>
            </w:tcBorders>
          </w:tcPr>
          <w:p w:rsidR="00323FBA" w:rsidRPr="007E1094" w:rsidRDefault="00323FBA" w:rsidP="00C30CEE">
            <w:pPr>
              <w:pStyle w:val="a6"/>
              <w:ind w:left="-57" w:firstLine="456"/>
              <w:jc w:val="center"/>
              <w:rPr>
                <w:rFonts w:ascii="Times New Roman" w:hAnsi="Times New Roman" w:cs="Times New Roman"/>
              </w:rPr>
            </w:pPr>
            <w:r w:rsidRPr="007E1094">
              <w:rPr>
                <w:rFonts w:ascii="Times New Roman" w:hAnsi="Times New Roman" w:cs="Times New Roman"/>
              </w:rPr>
              <w:t>Тренировочный этап (этап спортивной специализации)</w:t>
            </w:r>
          </w:p>
        </w:tc>
        <w:tc>
          <w:tcPr>
            <w:tcW w:w="2016" w:type="dxa"/>
            <w:tcBorders>
              <w:top w:val="single" w:sz="4" w:space="0" w:color="auto"/>
              <w:left w:val="single" w:sz="4" w:space="0" w:color="auto"/>
              <w:bottom w:val="single" w:sz="4" w:space="0" w:color="auto"/>
              <w:right w:val="single" w:sz="4" w:space="0" w:color="auto"/>
            </w:tcBorders>
          </w:tcPr>
          <w:p w:rsidR="00323FBA" w:rsidRPr="007E1094" w:rsidRDefault="00323FBA" w:rsidP="00DE7B1A">
            <w:pPr>
              <w:pStyle w:val="a5"/>
              <w:ind w:left="-57" w:firstLine="456"/>
              <w:jc w:val="center"/>
              <w:rPr>
                <w:rFonts w:ascii="Times New Roman" w:hAnsi="Times New Roman" w:cs="Times New Roman"/>
              </w:rPr>
            </w:pPr>
            <w:r>
              <w:rPr>
                <w:rFonts w:ascii="Times New Roman" w:hAnsi="Times New Roman" w:cs="Times New Roman"/>
              </w:rPr>
              <w:t>3-4</w:t>
            </w:r>
          </w:p>
        </w:tc>
        <w:tc>
          <w:tcPr>
            <w:tcW w:w="2109" w:type="dxa"/>
            <w:tcBorders>
              <w:top w:val="single" w:sz="4" w:space="0" w:color="auto"/>
              <w:left w:val="single" w:sz="4" w:space="0" w:color="auto"/>
              <w:bottom w:val="single" w:sz="4" w:space="0" w:color="auto"/>
              <w:right w:val="single" w:sz="4" w:space="0" w:color="auto"/>
            </w:tcBorders>
          </w:tcPr>
          <w:p w:rsidR="00323FBA" w:rsidRPr="007E1094" w:rsidRDefault="00323FBA" w:rsidP="00C30CEE">
            <w:pPr>
              <w:pStyle w:val="a5"/>
              <w:ind w:left="-57" w:firstLine="456"/>
              <w:jc w:val="center"/>
              <w:rPr>
                <w:rFonts w:ascii="Times New Roman" w:hAnsi="Times New Roman" w:cs="Times New Roman"/>
              </w:rPr>
            </w:pPr>
            <w:r w:rsidRPr="007E1094">
              <w:rPr>
                <w:rFonts w:ascii="Times New Roman" w:hAnsi="Times New Roman" w:cs="Times New Roman"/>
              </w:rPr>
              <w:t>12</w:t>
            </w:r>
          </w:p>
        </w:tc>
        <w:tc>
          <w:tcPr>
            <w:tcW w:w="1824" w:type="dxa"/>
            <w:tcBorders>
              <w:top w:val="single" w:sz="4" w:space="0" w:color="auto"/>
              <w:left w:val="single" w:sz="4" w:space="0" w:color="auto"/>
              <w:bottom w:val="single" w:sz="4" w:space="0" w:color="auto"/>
            </w:tcBorders>
          </w:tcPr>
          <w:p w:rsidR="00323FBA" w:rsidRPr="007E1094" w:rsidRDefault="00323FBA" w:rsidP="00DE7B1A">
            <w:pPr>
              <w:pStyle w:val="a5"/>
              <w:ind w:left="-57" w:firstLine="456"/>
              <w:jc w:val="center"/>
              <w:rPr>
                <w:rFonts w:ascii="Times New Roman" w:hAnsi="Times New Roman" w:cs="Times New Roman"/>
              </w:rPr>
            </w:pPr>
            <w:r>
              <w:rPr>
                <w:rFonts w:ascii="Times New Roman" w:hAnsi="Times New Roman" w:cs="Times New Roman"/>
              </w:rPr>
              <w:t>6</w:t>
            </w:r>
          </w:p>
        </w:tc>
      </w:tr>
      <w:tr w:rsidR="00323FBA" w:rsidRPr="00E035E0" w:rsidTr="00DE7B1A">
        <w:tc>
          <w:tcPr>
            <w:tcW w:w="3969" w:type="dxa"/>
            <w:tcBorders>
              <w:top w:val="single" w:sz="4" w:space="0" w:color="auto"/>
              <w:bottom w:val="single" w:sz="4" w:space="0" w:color="auto"/>
              <w:right w:val="single" w:sz="4" w:space="0" w:color="auto"/>
            </w:tcBorders>
          </w:tcPr>
          <w:p w:rsidR="00323FBA" w:rsidRPr="007E1094" w:rsidRDefault="00323FBA" w:rsidP="00C30CEE">
            <w:pPr>
              <w:pStyle w:val="a6"/>
              <w:ind w:left="-57" w:firstLine="456"/>
              <w:jc w:val="center"/>
              <w:rPr>
                <w:rFonts w:ascii="Times New Roman" w:hAnsi="Times New Roman" w:cs="Times New Roman"/>
              </w:rPr>
            </w:pPr>
            <w:r w:rsidRPr="007E1094">
              <w:rPr>
                <w:rFonts w:ascii="Times New Roman" w:hAnsi="Times New Roman" w:cs="Times New Roman"/>
              </w:rPr>
              <w:t>Этап совершенствования спортивного мастерства</w:t>
            </w:r>
          </w:p>
        </w:tc>
        <w:tc>
          <w:tcPr>
            <w:tcW w:w="2016" w:type="dxa"/>
            <w:tcBorders>
              <w:top w:val="single" w:sz="4" w:space="0" w:color="auto"/>
              <w:left w:val="single" w:sz="4" w:space="0" w:color="auto"/>
              <w:bottom w:val="single" w:sz="4" w:space="0" w:color="auto"/>
              <w:right w:val="single" w:sz="4" w:space="0" w:color="auto"/>
            </w:tcBorders>
          </w:tcPr>
          <w:p w:rsidR="00323FBA" w:rsidRPr="007E1094" w:rsidRDefault="00323FBA" w:rsidP="00DE7B1A">
            <w:pPr>
              <w:pStyle w:val="a5"/>
              <w:ind w:left="-57"/>
              <w:jc w:val="left"/>
              <w:rPr>
                <w:rFonts w:ascii="Times New Roman" w:hAnsi="Times New Roman" w:cs="Times New Roman"/>
              </w:rPr>
            </w:pPr>
            <w:r w:rsidRPr="007E1094">
              <w:rPr>
                <w:rFonts w:ascii="Times New Roman" w:hAnsi="Times New Roman" w:cs="Times New Roman"/>
              </w:rPr>
              <w:t>Без ограничений</w:t>
            </w:r>
          </w:p>
        </w:tc>
        <w:tc>
          <w:tcPr>
            <w:tcW w:w="2109" w:type="dxa"/>
            <w:tcBorders>
              <w:top w:val="single" w:sz="4" w:space="0" w:color="auto"/>
              <w:left w:val="single" w:sz="4" w:space="0" w:color="auto"/>
              <w:bottom w:val="single" w:sz="4" w:space="0" w:color="auto"/>
              <w:right w:val="single" w:sz="4" w:space="0" w:color="auto"/>
            </w:tcBorders>
          </w:tcPr>
          <w:p w:rsidR="00323FBA" w:rsidRPr="007E1094" w:rsidRDefault="00323FBA" w:rsidP="00C30CEE">
            <w:pPr>
              <w:pStyle w:val="a5"/>
              <w:ind w:left="-57" w:firstLine="456"/>
              <w:jc w:val="center"/>
              <w:rPr>
                <w:rFonts w:ascii="Times New Roman" w:hAnsi="Times New Roman" w:cs="Times New Roman"/>
              </w:rPr>
            </w:pPr>
            <w:r w:rsidRPr="007E1094">
              <w:rPr>
                <w:rFonts w:ascii="Times New Roman" w:hAnsi="Times New Roman" w:cs="Times New Roman"/>
              </w:rPr>
              <w:t>14</w:t>
            </w:r>
          </w:p>
        </w:tc>
        <w:tc>
          <w:tcPr>
            <w:tcW w:w="1824" w:type="dxa"/>
            <w:tcBorders>
              <w:top w:val="single" w:sz="4" w:space="0" w:color="auto"/>
              <w:left w:val="single" w:sz="4" w:space="0" w:color="auto"/>
              <w:bottom w:val="single" w:sz="4" w:space="0" w:color="auto"/>
            </w:tcBorders>
          </w:tcPr>
          <w:p w:rsidR="00323FBA" w:rsidRPr="007E1094" w:rsidRDefault="00323FBA" w:rsidP="00DE7B1A">
            <w:pPr>
              <w:pStyle w:val="a5"/>
              <w:ind w:left="-57" w:firstLine="456"/>
              <w:jc w:val="center"/>
              <w:rPr>
                <w:rFonts w:ascii="Times New Roman" w:hAnsi="Times New Roman" w:cs="Times New Roman"/>
              </w:rPr>
            </w:pPr>
            <w:r w:rsidRPr="007E1094">
              <w:rPr>
                <w:rFonts w:ascii="Times New Roman" w:hAnsi="Times New Roman" w:cs="Times New Roman"/>
              </w:rPr>
              <w:t xml:space="preserve">4 </w:t>
            </w:r>
          </w:p>
        </w:tc>
      </w:tr>
      <w:tr w:rsidR="00323FBA" w:rsidRPr="00E035E0" w:rsidTr="00DE7B1A">
        <w:tc>
          <w:tcPr>
            <w:tcW w:w="3969" w:type="dxa"/>
            <w:tcBorders>
              <w:top w:val="single" w:sz="4" w:space="0" w:color="auto"/>
              <w:bottom w:val="single" w:sz="4" w:space="0" w:color="auto"/>
              <w:right w:val="single" w:sz="4" w:space="0" w:color="auto"/>
            </w:tcBorders>
          </w:tcPr>
          <w:p w:rsidR="00323FBA" w:rsidRPr="007E1094" w:rsidRDefault="00323FBA" w:rsidP="00C30CEE">
            <w:pPr>
              <w:pStyle w:val="a6"/>
              <w:ind w:left="-57" w:firstLine="456"/>
              <w:jc w:val="center"/>
              <w:rPr>
                <w:rFonts w:ascii="Times New Roman" w:hAnsi="Times New Roman" w:cs="Times New Roman"/>
              </w:rPr>
            </w:pPr>
            <w:r w:rsidRPr="007E1094">
              <w:rPr>
                <w:rFonts w:ascii="Times New Roman" w:hAnsi="Times New Roman" w:cs="Times New Roman"/>
              </w:rPr>
              <w:t>Этап высшего спортивного мастерства</w:t>
            </w:r>
          </w:p>
        </w:tc>
        <w:tc>
          <w:tcPr>
            <w:tcW w:w="2016" w:type="dxa"/>
            <w:tcBorders>
              <w:top w:val="single" w:sz="4" w:space="0" w:color="auto"/>
              <w:left w:val="single" w:sz="4" w:space="0" w:color="auto"/>
              <w:bottom w:val="single" w:sz="4" w:space="0" w:color="auto"/>
              <w:right w:val="single" w:sz="4" w:space="0" w:color="auto"/>
            </w:tcBorders>
          </w:tcPr>
          <w:p w:rsidR="00323FBA" w:rsidRPr="007E1094" w:rsidRDefault="00323FBA" w:rsidP="00DE7B1A">
            <w:pPr>
              <w:pStyle w:val="a5"/>
              <w:ind w:left="-57"/>
              <w:rPr>
                <w:rFonts w:ascii="Times New Roman" w:hAnsi="Times New Roman" w:cs="Times New Roman"/>
              </w:rPr>
            </w:pPr>
            <w:r w:rsidRPr="007E1094">
              <w:rPr>
                <w:rFonts w:ascii="Times New Roman" w:hAnsi="Times New Roman" w:cs="Times New Roman"/>
              </w:rPr>
              <w:t>Без ограничений</w:t>
            </w:r>
          </w:p>
        </w:tc>
        <w:tc>
          <w:tcPr>
            <w:tcW w:w="2109" w:type="dxa"/>
            <w:tcBorders>
              <w:top w:val="single" w:sz="4" w:space="0" w:color="auto"/>
              <w:left w:val="single" w:sz="4" w:space="0" w:color="auto"/>
              <w:bottom w:val="single" w:sz="4" w:space="0" w:color="auto"/>
              <w:right w:val="single" w:sz="4" w:space="0" w:color="auto"/>
            </w:tcBorders>
          </w:tcPr>
          <w:p w:rsidR="00323FBA" w:rsidRPr="007E1094" w:rsidRDefault="00323FBA" w:rsidP="00C30CEE">
            <w:pPr>
              <w:pStyle w:val="a5"/>
              <w:ind w:left="-57" w:firstLine="456"/>
              <w:jc w:val="center"/>
              <w:rPr>
                <w:rFonts w:ascii="Times New Roman" w:hAnsi="Times New Roman" w:cs="Times New Roman"/>
              </w:rPr>
            </w:pPr>
            <w:r>
              <w:rPr>
                <w:rFonts w:ascii="Times New Roman" w:hAnsi="Times New Roman" w:cs="Times New Roman"/>
              </w:rPr>
              <w:t xml:space="preserve">15 </w:t>
            </w:r>
          </w:p>
        </w:tc>
        <w:tc>
          <w:tcPr>
            <w:tcW w:w="1824" w:type="dxa"/>
            <w:tcBorders>
              <w:top w:val="single" w:sz="4" w:space="0" w:color="auto"/>
              <w:left w:val="single" w:sz="4" w:space="0" w:color="auto"/>
              <w:bottom w:val="single" w:sz="4" w:space="0" w:color="auto"/>
            </w:tcBorders>
          </w:tcPr>
          <w:p w:rsidR="00323FBA" w:rsidRPr="007E1094" w:rsidRDefault="00323FBA" w:rsidP="00DE7B1A">
            <w:pPr>
              <w:pStyle w:val="a5"/>
              <w:ind w:left="-57" w:firstLine="456"/>
              <w:jc w:val="center"/>
              <w:rPr>
                <w:rFonts w:ascii="Times New Roman" w:hAnsi="Times New Roman" w:cs="Times New Roman"/>
              </w:rPr>
            </w:pPr>
            <w:r w:rsidRPr="007E1094">
              <w:rPr>
                <w:rFonts w:ascii="Times New Roman" w:hAnsi="Times New Roman" w:cs="Times New Roman"/>
              </w:rPr>
              <w:t xml:space="preserve">1 </w:t>
            </w:r>
          </w:p>
        </w:tc>
      </w:tr>
    </w:tbl>
    <w:p w:rsidR="00323FBA" w:rsidRDefault="00323FBA" w:rsidP="00DE7B1A"/>
    <w:p w:rsidR="00323FBA" w:rsidRPr="008F2534" w:rsidRDefault="008F2534" w:rsidP="00CD7741">
      <w:pPr>
        <w:spacing w:after="0" w:line="240" w:lineRule="auto"/>
        <w:jc w:val="center"/>
        <w:rPr>
          <w:rFonts w:ascii="Times New Roman" w:hAnsi="Times New Roman"/>
          <w:b/>
          <w:sz w:val="24"/>
          <w:szCs w:val="24"/>
        </w:rPr>
      </w:pPr>
      <w:r>
        <w:rPr>
          <w:rFonts w:ascii="Times New Roman" w:hAnsi="Times New Roman"/>
          <w:b/>
          <w:sz w:val="24"/>
          <w:szCs w:val="24"/>
        </w:rPr>
        <w:t>2</w:t>
      </w:r>
      <w:r w:rsidR="00323FBA" w:rsidRPr="00DE7B1A">
        <w:rPr>
          <w:rFonts w:ascii="Times New Roman" w:hAnsi="Times New Roman"/>
          <w:b/>
          <w:sz w:val="24"/>
          <w:szCs w:val="24"/>
        </w:rPr>
        <w:t>.2.</w:t>
      </w:r>
      <w:r w:rsidR="00323FBA" w:rsidRPr="008F2534">
        <w:rPr>
          <w:rFonts w:ascii="Times New Roman" w:hAnsi="Times New Roman"/>
          <w:b/>
          <w:sz w:val="24"/>
          <w:szCs w:val="24"/>
          <w:u w:val="single"/>
        </w:rPr>
        <w:t>Соотношение объемов тренировочного процесса по видам спортивной подготовки на этапах спортивной подготовки</w:t>
      </w:r>
      <w:r w:rsidR="00323FBA" w:rsidRPr="008F2534">
        <w:rPr>
          <w:rFonts w:ascii="Times New Roman" w:hAnsi="Times New Roman"/>
          <w:b/>
          <w:sz w:val="24"/>
          <w:szCs w:val="24"/>
        </w:rPr>
        <w:t xml:space="preserve"> </w:t>
      </w:r>
    </w:p>
    <w:p w:rsidR="00323FBA" w:rsidRPr="002778C4" w:rsidRDefault="00323FBA" w:rsidP="002778C4">
      <w:pPr>
        <w:spacing w:after="0" w:line="240" w:lineRule="auto"/>
        <w:ind w:firstLine="567"/>
        <w:rPr>
          <w:rFonts w:ascii="Times New Roman" w:hAnsi="Times New Roman"/>
          <w:b/>
        </w:rPr>
      </w:pPr>
      <w:r w:rsidRPr="002778C4">
        <w:rPr>
          <w:rFonts w:ascii="Times New Roman" w:hAnsi="Times New Roman"/>
        </w:rPr>
        <w:t>Соотношение объемов тренировочного процесса по виду спортивной подготовки на этапах спортивной подготовки по виду спорта «</w:t>
      </w:r>
      <w:r w:rsidR="00F7158C" w:rsidRPr="002778C4">
        <w:rPr>
          <w:rFonts w:ascii="Times New Roman" w:hAnsi="Times New Roman"/>
        </w:rPr>
        <w:t>т</w:t>
      </w:r>
      <w:r w:rsidRPr="002778C4">
        <w:rPr>
          <w:rFonts w:ascii="Times New Roman" w:hAnsi="Times New Roman"/>
        </w:rPr>
        <w:t xml:space="preserve">яжелая атлетика» представлены в </w:t>
      </w:r>
      <w:r w:rsidRPr="002778C4">
        <w:rPr>
          <w:rFonts w:ascii="Times New Roman" w:hAnsi="Times New Roman"/>
          <w:b/>
        </w:rPr>
        <w:t>таблице 2.</w:t>
      </w:r>
    </w:p>
    <w:p w:rsidR="00323FBA" w:rsidRPr="002778C4" w:rsidRDefault="00323FBA" w:rsidP="002778C4">
      <w:pPr>
        <w:spacing w:line="240" w:lineRule="auto"/>
        <w:ind w:firstLine="426"/>
        <w:jc w:val="right"/>
        <w:rPr>
          <w:rFonts w:ascii="Times New Roman" w:hAnsi="Times New Roman"/>
        </w:rPr>
        <w:sectPr w:rsidR="00323FBA" w:rsidRPr="002778C4" w:rsidSect="00BB5A8A">
          <w:footerReference w:type="even" r:id="rId7"/>
          <w:footerReference w:type="default" r:id="rId8"/>
          <w:pgSz w:w="11906" w:h="16838"/>
          <w:pgMar w:top="737" w:right="851" w:bottom="737" w:left="1134" w:header="709" w:footer="709" w:gutter="0"/>
          <w:cols w:space="708"/>
          <w:titlePg/>
          <w:docGrid w:linePitch="360"/>
        </w:sectPr>
      </w:pPr>
    </w:p>
    <w:p w:rsidR="00323FBA" w:rsidRPr="00DE7B1A" w:rsidRDefault="00323FBA" w:rsidP="00326590">
      <w:pPr>
        <w:spacing w:after="0"/>
        <w:ind w:firstLine="426"/>
        <w:jc w:val="right"/>
        <w:rPr>
          <w:rFonts w:ascii="Times New Roman" w:hAnsi="Times New Roman"/>
          <w:sz w:val="24"/>
          <w:szCs w:val="24"/>
        </w:rPr>
      </w:pPr>
      <w:r w:rsidRPr="00DE7B1A">
        <w:rPr>
          <w:rFonts w:ascii="Times New Roman" w:hAnsi="Times New Roman"/>
          <w:sz w:val="24"/>
          <w:szCs w:val="24"/>
        </w:rPr>
        <w:lastRenderedPageBreak/>
        <w:t>Таблица 2</w:t>
      </w:r>
    </w:p>
    <w:p w:rsidR="00323FBA" w:rsidRDefault="00323FBA" w:rsidP="00326590">
      <w:pPr>
        <w:widowControl w:val="0"/>
        <w:autoSpaceDE w:val="0"/>
        <w:autoSpaceDN w:val="0"/>
        <w:adjustRightInd w:val="0"/>
        <w:spacing w:after="0" w:line="240" w:lineRule="auto"/>
        <w:jc w:val="center"/>
        <w:rPr>
          <w:rFonts w:ascii="Times New Roman" w:hAnsi="Times New Roman"/>
          <w:b/>
          <w:sz w:val="24"/>
          <w:szCs w:val="24"/>
        </w:rPr>
      </w:pPr>
      <w:r w:rsidRPr="00DE7B1A">
        <w:rPr>
          <w:rFonts w:ascii="Times New Roman" w:hAnsi="Times New Roman"/>
          <w:b/>
          <w:sz w:val="24"/>
          <w:szCs w:val="24"/>
        </w:rPr>
        <w:t xml:space="preserve">Соотношение объемов тренировочного процесса по видам спортивной подготовки на этапах спортивной подготовки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00"/>
        <w:gridCol w:w="893"/>
        <w:gridCol w:w="1049"/>
        <w:gridCol w:w="1067"/>
        <w:gridCol w:w="1192"/>
        <w:gridCol w:w="2146"/>
        <w:gridCol w:w="1590"/>
      </w:tblGrid>
      <w:tr w:rsidR="00323FBA" w:rsidRPr="00E035E0" w:rsidTr="00326590">
        <w:tc>
          <w:tcPr>
            <w:tcW w:w="2200" w:type="dxa"/>
            <w:vMerge w:val="restart"/>
          </w:tcPr>
          <w:p w:rsidR="00323FBA" w:rsidRPr="002778C4" w:rsidRDefault="00323FBA" w:rsidP="00326590">
            <w:pPr>
              <w:widowControl w:val="0"/>
              <w:autoSpaceDE w:val="0"/>
              <w:autoSpaceDN w:val="0"/>
              <w:adjustRightInd w:val="0"/>
              <w:spacing w:after="0" w:line="240" w:lineRule="auto"/>
              <w:jc w:val="center"/>
              <w:rPr>
                <w:rFonts w:ascii="Times New Roman" w:hAnsi="Times New Roman"/>
              </w:rPr>
            </w:pPr>
          </w:p>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p>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Разделы</w:t>
            </w:r>
          </w:p>
        </w:tc>
        <w:tc>
          <w:tcPr>
            <w:tcW w:w="7937" w:type="dxa"/>
            <w:gridSpan w:val="6"/>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Этапы и года спортивной подготовки</w:t>
            </w:r>
          </w:p>
        </w:tc>
      </w:tr>
      <w:tr w:rsidR="00323FBA" w:rsidRPr="00E035E0" w:rsidTr="00326590">
        <w:tc>
          <w:tcPr>
            <w:tcW w:w="2200" w:type="dxa"/>
            <w:vMerge/>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p>
        </w:tc>
        <w:tc>
          <w:tcPr>
            <w:tcW w:w="1942" w:type="dxa"/>
            <w:gridSpan w:val="2"/>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Этап начальной подготовки</w:t>
            </w:r>
          </w:p>
        </w:tc>
        <w:tc>
          <w:tcPr>
            <w:tcW w:w="2259" w:type="dxa"/>
            <w:gridSpan w:val="2"/>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Тренировочный этап (этап спортивной специализации)</w:t>
            </w:r>
          </w:p>
        </w:tc>
        <w:tc>
          <w:tcPr>
            <w:tcW w:w="2146" w:type="dxa"/>
            <w:vMerge w:val="restart"/>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Этап совершенствования спортивного мастерства</w:t>
            </w:r>
          </w:p>
        </w:tc>
        <w:tc>
          <w:tcPr>
            <w:tcW w:w="1590" w:type="dxa"/>
            <w:vMerge w:val="restart"/>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Этап высшего спортивного мастерства</w:t>
            </w:r>
          </w:p>
        </w:tc>
      </w:tr>
      <w:tr w:rsidR="00323FBA" w:rsidRPr="00E035E0" w:rsidTr="00326590">
        <w:tc>
          <w:tcPr>
            <w:tcW w:w="2200" w:type="dxa"/>
            <w:vMerge/>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p>
        </w:tc>
        <w:tc>
          <w:tcPr>
            <w:tcW w:w="893" w:type="dxa"/>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До года</w:t>
            </w:r>
          </w:p>
        </w:tc>
        <w:tc>
          <w:tcPr>
            <w:tcW w:w="1049" w:type="dxa"/>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Свыше года</w:t>
            </w:r>
          </w:p>
        </w:tc>
        <w:tc>
          <w:tcPr>
            <w:tcW w:w="1067" w:type="dxa"/>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До двух лет</w:t>
            </w:r>
          </w:p>
        </w:tc>
        <w:tc>
          <w:tcPr>
            <w:tcW w:w="1192" w:type="dxa"/>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Свыше двух лет</w:t>
            </w:r>
          </w:p>
        </w:tc>
        <w:tc>
          <w:tcPr>
            <w:tcW w:w="2146" w:type="dxa"/>
            <w:vMerge/>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p>
        </w:tc>
        <w:tc>
          <w:tcPr>
            <w:tcW w:w="1590" w:type="dxa"/>
            <w:vMerge/>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p>
        </w:tc>
      </w:tr>
      <w:tr w:rsidR="00323FBA" w:rsidRPr="00E035E0" w:rsidTr="00326590">
        <w:tc>
          <w:tcPr>
            <w:tcW w:w="2200" w:type="dxa"/>
          </w:tcPr>
          <w:p w:rsidR="00323FBA" w:rsidRPr="002778C4" w:rsidRDefault="00323FBA" w:rsidP="00E035E0">
            <w:pPr>
              <w:pStyle w:val="a6"/>
              <w:ind w:left="-57"/>
              <w:rPr>
                <w:rFonts w:ascii="Times New Roman" w:hAnsi="Times New Roman" w:cs="Times New Roman"/>
                <w:sz w:val="22"/>
                <w:szCs w:val="22"/>
              </w:rPr>
            </w:pPr>
            <w:r w:rsidRPr="002778C4">
              <w:rPr>
                <w:rFonts w:ascii="Times New Roman" w:hAnsi="Times New Roman" w:cs="Times New Roman"/>
                <w:sz w:val="22"/>
                <w:szCs w:val="22"/>
              </w:rPr>
              <w:t>Теоретическая подготовка (ТП) %</w:t>
            </w:r>
          </w:p>
        </w:tc>
        <w:tc>
          <w:tcPr>
            <w:tcW w:w="893" w:type="dxa"/>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4,8-6,2</w:t>
            </w:r>
          </w:p>
        </w:tc>
        <w:tc>
          <w:tcPr>
            <w:tcW w:w="1049" w:type="dxa"/>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3,9-5,1</w:t>
            </w:r>
          </w:p>
        </w:tc>
        <w:tc>
          <w:tcPr>
            <w:tcW w:w="1067" w:type="dxa"/>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2,5-3,2</w:t>
            </w:r>
          </w:p>
        </w:tc>
        <w:tc>
          <w:tcPr>
            <w:tcW w:w="1192" w:type="dxa"/>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2,6-3,4</w:t>
            </w:r>
          </w:p>
        </w:tc>
        <w:tc>
          <w:tcPr>
            <w:tcW w:w="2146" w:type="dxa"/>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2,4-3,0</w:t>
            </w:r>
          </w:p>
        </w:tc>
        <w:tc>
          <w:tcPr>
            <w:tcW w:w="1590" w:type="dxa"/>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3,9-5,1</w:t>
            </w:r>
          </w:p>
        </w:tc>
      </w:tr>
      <w:tr w:rsidR="00323FBA" w:rsidRPr="00E035E0" w:rsidTr="00326590">
        <w:tc>
          <w:tcPr>
            <w:tcW w:w="2200" w:type="dxa"/>
          </w:tcPr>
          <w:p w:rsidR="00323FBA" w:rsidRPr="002778C4" w:rsidRDefault="00323FBA" w:rsidP="00E035E0">
            <w:pPr>
              <w:pStyle w:val="a6"/>
              <w:ind w:left="-57"/>
              <w:rPr>
                <w:rFonts w:ascii="Times New Roman" w:hAnsi="Times New Roman" w:cs="Times New Roman"/>
                <w:sz w:val="22"/>
                <w:szCs w:val="22"/>
              </w:rPr>
            </w:pPr>
            <w:r w:rsidRPr="002778C4">
              <w:rPr>
                <w:rFonts w:ascii="Times New Roman" w:hAnsi="Times New Roman" w:cs="Times New Roman"/>
                <w:sz w:val="22"/>
                <w:szCs w:val="22"/>
              </w:rPr>
              <w:t>Общая физическая подготовка (ОФП) %</w:t>
            </w:r>
          </w:p>
        </w:tc>
        <w:tc>
          <w:tcPr>
            <w:tcW w:w="893" w:type="dxa"/>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41,1-52,9</w:t>
            </w:r>
          </w:p>
        </w:tc>
        <w:tc>
          <w:tcPr>
            <w:tcW w:w="1049" w:type="dxa"/>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37,5-48,3</w:t>
            </w:r>
          </w:p>
        </w:tc>
        <w:tc>
          <w:tcPr>
            <w:tcW w:w="1067" w:type="dxa"/>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23,5-30,3</w:t>
            </w:r>
          </w:p>
        </w:tc>
        <w:tc>
          <w:tcPr>
            <w:tcW w:w="1192" w:type="dxa"/>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20,0-25,8</w:t>
            </w:r>
          </w:p>
        </w:tc>
        <w:tc>
          <w:tcPr>
            <w:tcW w:w="2146" w:type="dxa"/>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17,0-21,9</w:t>
            </w:r>
          </w:p>
        </w:tc>
        <w:tc>
          <w:tcPr>
            <w:tcW w:w="1590" w:type="dxa"/>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37,5-48,3</w:t>
            </w:r>
          </w:p>
        </w:tc>
      </w:tr>
      <w:tr w:rsidR="00323FBA" w:rsidRPr="00E035E0" w:rsidTr="00326590">
        <w:tc>
          <w:tcPr>
            <w:tcW w:w="2200" w:type="dxa"/>
          </w:tcPr>
          <w:p w:rsidR="00323FBA" w:rsidRPr="002778C4" w:rsidRDefault="00323FBA" w:rsidP="00E035E0">
            <w:pPr>
              <w:pStyle w:val="a6"/>
              <w:ind w:left="-57"/>
              <w:rPr>
                <w:rFonts w:ascii="Times New Roman" w:hAnsi="Times New Roman" w:cs="Times New Roman"/>
                <w:sz w:val="22"/>
                <w:szCs w:val="22"/>
              </w:rPr>
            </w:pPr>
            <w:r w:rsidRPr="002778C4">
              <w:rPr>
                <w:rFonts w:ascii="Times New Roman" w:hAnsi="Times New Roman" w:cs="Times New Roman"/>
                <w:sz w:val="22"/>
                <w:szCs w:val="22"/>
              </w:rPr>
              <w:t>Специальная физическая подготовка (СФП) %</w:t>
            </w:r>
          </w:p>
        </w:tc>
        <w:tc>
          <w:tcPr>
            <w:tcW w:w="893" w:type="dxa"/>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40,1-51,5</w:t>
            </w:r>
          </w:p>
        </w:tc>
        <w:tc>
          <w:tcPr>
            <w:tcW w:w="1049" w:type="dxa"/>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44,8-57,6</w:t>
            </w:r>
          </w:p>
        </w:tc>
        <w:tc>
          <w:tcPr>
            <w:tcW w:w="1067" w:type="dxa"/>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59,4-76,4</w:t>
            </w:r>
          </w:p>
        </w:tc>
        <w:tc>
          <w:tcPr>
            <w:tcW w:w="1192" w:type="dxa"/>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62,6-80,6</w:t>
            </w:r>
          </w:p>
        </w:tc>
        <w:tc>
          <w:tcPr>
            <w:tcW w:w="2146" w:type="dxa"/>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66,2-85,1</w:t>
            </w:r>
          </w:p>
        </w:tc>
        <w:tc>
          <w:tcPr>
            <w:tcW w:w="1590" w:type="dxa"/>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44,7-57,5</w:t>
            </w:r>
          </w:p>
        </w:tc>
      </w:tr>
      <w:tr w:rsidR="00323FBA" w:rsidRPr="00E035E0" w:rsidTr="00326590">
        <w:tc>
          <w:tcPr>
            <w:tcW w:w="2200" w:type="dxa"/>
          </w:tcPr>
          <w:p w:rsidR="00323FBA" w:rsidRPr="002778C4" w:rsidRDefault="00323FBA" w:rsidP="00E035E0">
            <w:pPr>
              <w:pStyle w:val="a6"/>
              <w:ind w:left="-57"/>
              <w:rPr>
                <w:rFonts w:ascii="Times New Roman" w:hAnsi="Times New Roman" w:cs="Times New Roman"/>
                <w:sz w:val="22"/>
                <w:szCs w:val="22"/>
              </w:rPr>
            </w:pPr>
            <w:r w:rsidRPr="002778C4">
              <w:rPr>
                <w:rFonts w:ascii="Times New Roman" w:hAnsi="Times New Roman" w:cs="Times New Roman"/>
                <w:sz w:val="22"/>
                <w:szCs w:val="22"/>
              </w:rPr>
              <w:t>Участие в соревнованиях, инструкторская и судейская практика  (УС ИП И СП) %</w:t>
            </w:r>
          </w:p>
        </w:tc>
        <w:tc>
          <w:tcPr>
            <w:tcW w:w="893" w:type="dxa"/>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1,2-1,6</w:t>
            </w:r>
          </w:p>
        </w:tc>
        <w:tc>
          <w:tcPr>
            <w:tcW w:w="1049" w:type="dxa"/>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1,5-1,9</w:t>
            </w:r>
          </w:p>
        </w:tc>
        <w:tc>
          <w:tcPr>
            <w:tcW w:w="1067" w:type="dxa"/>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2,1-2,7</w:t>
            </w:r>
          </w:p>
        </w:tc>
        <w:tc>
          <w:tcPr>
            <w:tcW w:w="1192" w:type="dxa"/>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2,2-2,9</w:t>
            </w:r>
          </w:p>
        </w:tc>
        <w:tc>
          <w:tcPr>
            <w:tcW w:w="2146" w:type="dxa"/>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2,0-2,6</w:t>
            </w:r>
          </w:p>
        </w:tc>
        <w:tc>
          <w:tcPr>
            <w:tcW w:w="1590" w:type="dxa"/>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1,6-2,0</w:t>
            </w:r>
          </w:p>
        </w:tc>
      </w:tr>
      <w:tr w:rsidR="00326590" w:rsidRPr="00E035E0" w:rsidTr="00326590">
        <w:tc>
          <w:tcPr>
            <w:tcW w:w="2200" w:type="dxa"/>
          </w:tcPr>
          <w:p w:rsidR="00326590" w:rsidRPr="00401CDD" w:rsidRDefault="00326590" w:rsidP="008779BA">
            <w:pPr>
              <w:pStyle w:val="a6"/>
              <w:ind w:left="-57"/>
              <w:rPr>
                <w:rFonts w:ascii="Times New Roman" w:hAnsi="Times New Roman" w:cs="Times New Roman"/>
                <w:sz w:val="22"/>
                <w:szCs w:val="22"/>
              </w:rPr>
            </w:pPr>
            <w:r w:rsidRPr="00401CDD">
              <w:rPr>
                <w:rFonts w:ascii="Times New Roman" w:hAnsi="Times New Roman" w:cs="Times New Roman"/>
                <w:sz w:val="22"/>
                <w:szCs w:val="22"/>
              </w:rPr>
              <w:t>Восстановительные мероприятия</w:t>
            </w:r>
            <w:proofErr w:type="gramStart"/>
            <w:r w:rsidRPr="00401CDD">
              <w:rPr>
                <w:rFonts w:ascii="Times New Roman" w:hAnsi="Times New Roman" w:cs="Times New Roman"/>
                <w:sz w:val="22"/>
                <w:szCs w:val="22"/>
              </w:rPr>
              <w:t xml:space="preserve"> (%)</w:t>
            </w:r>
            <w:proofErr w:type="gramEnd"/>
          </w:p>
        </w:tc>
        <w:tc>
          <w:tcPr>
            <w:tcW w:w="893" w:type="dxa"/>
          </w:tcPr>
          <w:p w:rsidR="00326590" w:rsidRPr="00401CDD" w:rsidRDefault="00326590" w:rsidP="008779BA">
            <w:pPr>
              <w:pStyle w:val="a5"/>
              <w:jc w:val="center"/>
              <w:rPr>
                <w:rFonts w:ascii="Times New Roman" w:hAnsi="Times New Roman" w:cs="Times New Roman"/>
                <w:sz w:val="22"/>
                <w:szCs w:val="22"/>
              </w:rPr>
            </w:pPr>
            <w:r w:rsidRPr="00401CDD">
              <w:rPr>
                <w:rFonts w:ascii="Times New Roman" w:hAnsi="Times New Roman" w:cs="Times New Roman"/>
                <w:sz w:val="22"/>
                <w:szCs w:val="22"/>
              </w:rPr>
              <w:t>-</w:t>
            </w:r>
          </w:p>
        </w:tc>
        <w:tc>
          <w:tcPr>
            <w:tcW w:w="1049" w:type="dxa"/>
          </w:tcPr>
          <w:p w:rsidR="00326590" w:rsidRPr="00401CDD" w:rsidRDefault="00326590" w:rsidP="008779BA">
            <w:pPr>
              <w:pStyle w:val="a5"/>
              <w:jc w:val="center"/>
              <w:rPr>
                <w:rFonts w:ascii="Times New Roman" w:hAnsi="Times New Roman" w:cs="Times New Roman"/>
                <w:sz w:val="22"/>
                <w:szCs w:val="22"/>
              </w:rPr>
            </w:pPr>
            <w:r>
              <w:rPr>
                <w:rFonts w:ascii="Times New Roman" w:hAnsi="Times New Roman" w:cs="Times New Roman"/>
                <w:sz w:val="22"/>
                <w:szCs w:val="22"/>
              </w:rPr>
              <w:t>-</w:t>
            </w:r>
          </w:p>
        </w:tc>
        <w:tc>
          <w:tcPr>
            <w:tcW w:w="1067" w:type="dxa"/>
          </w:tcPr>
          <w:p w:rsidR="00326590" w:rsidRPr="00401CDD" w:rsidRDefault="00920481" w:rsidP="00920481">
            <w:pPr>
              <w:pStyle w:val="a5"/>
              <w:jc w:val="center"/>
              <w:rPr>
                <w:rFonts w:ascii="Times New Roman" w:hAnsi="Times New Roman" w:cs="Times New Roman"/>
                <w:sz w:val="22"/>
                <w:szCs w:val="22"/>
              </w:rPr>
            </w:pPr>
            <w:r>
              <w:rPr>
                <w:rFonts w:ascii="Times New Roman" w:hAnsi="Times New Roman" w:cs="Times New Roman"/>
                <w:sz w:val="22"/>
                <w:szCs w:val="22"/>
              </w:rPr>
              <w:t>17,8-20,3</w:t>
            </w:r>
          </w:p>
        </w:tc>
        <w:tc>
          <w:tcPr>
            <w:tcW w:w="1192" w:type="dxa"/>
          </w:tcPr>
          <w:p w:rsidR="00326590" w:rsidRPr="00401CDD" w:rsidRDefault="00920481" w:rsidP="008779BA">
            <w:pPr>
              <w:pStyle w:val="a5"/>
              <w:jc w:val="center"/>
              <w:rPr>
                <w:rFonts w:ascii="Times New Roman" w:hAnsi="Times New Roman" w:cs="Times New Roman"/>
                <w:sz w:val="22"/>
                <w:szCs w:val="22"/>
              </w:rPr>
            </w:pPr>
            <w:r>
              <w:rPr>
                <w:rFonts w:ascii="Times New Roman" w:hAnsi="Times New Roman" w:cs="Times New Roman"/>
                <w:sz w:val="22"/>
                <w:szCs w:val="22"/>
              </w:rPr>
              <w:t>17,3-19.2</w:t>
            </w:r>
          </w:p>
        </w:tc>
        <w:tc>
          <w:tcPr>
            <w:tcW w:w="2146" w:type="dxa"/>
          </w:tcPr>
          <w:p w:rsidR="00326590" w:rsidRPr="00401CDD" w:rsidRDefault="00920481" w:rsidP="00920481">
            <w:pPr>
              <w:pStyle w:val="a5"/>
              <w:jc w:val="center"/>
              <w:rPr>
                <w:rFonts w:ascii="Times New Roman" w:hAnsi="Times New Roman" w:cs="Times New Roman"/>
                <w:sz w:val="22"/>
                <w:szCs w:val="22"/>
              </w:rPr>
            </w:pPr>
            <w:r>
              <w:rPr>
                <w:rFonts w:ascii="Times New Roman" w:hAnsi="Times New Roman" w:cs="Times New Roman"/>
                <w:sz w:val="22"/>
                <w:szCs w:val="22"/>
              </w:rPr>
              <w:t>15,8-17,2</w:t>
            </w:r>
          </w:p>
        </w:tc>
        <w:tc>
          <w:tcPr>
            <w:tcW w:w="1590" w:type="dxa"/>
          </w:tcPr>
          <w:p w:rsidR="00326590" w:rsidRPr="00401CDD" w:rsidRDefault="00920481" w:rsidP="008779BA">
            <w:pPr>
              <w:pStyle w:val="a5"/>
              <w:jc w:val="center"/>
              <w:rPr>
                <w:rFonts w:ascii="Times New Roman" w:hAnsi="Times New Roman" w:cs="Times New Roman"/>
                <w:sz w:val="22"/>
                <w:szCs w:val="22"/>
              </w:rPr>
            </w:pPr>
            <w:r>
              <w:rPr>
                <w:rFonts w:ascii="Times New Roman" w:hAnsi="Times New Roman" w:cs="Times New Roman"/>
                <w:sz w:val="22"/>
                <w:szCs w:val="22"/>
              </w:rPr>
              <w:t>16,2</w:t>
            </w:r>
          </w:p>
        </w:tc>
      </w:tr>
      <w:tr w:rsidR="00326590" w:rsidRPr="00E035E0" w:rsidTr="00326590">
        <w:tc>
          <w:tcPr>
            <w:tcW w:w="2200" w:type="dxa"/>
          </w:tcPr>
          <w:p w:rsidR="00326590" w:rsidRPr="002778C4" w:rsidRDefault="00326590" w:rsidP="002778C4">
            <w:pPr>
              <w:widowControl w:val="0"/>
              <w:autoSpaceDE w:val="0"/>
              <w:autoSpaceDN w:val="0"/>
              <w:adjustRightInd w:val="0"/>
              <w:spacing w:after="0" w:line="240" w:lineRule="auto"/>
              <w:jc w:val="center"/>
              <w:rPr>
                <w:rFonts w:ascii="Times New Roman" w:hAnsi="Times New Roman"/>
                <w:b/>
              </w:rPr>
            </w:pPr>
            <w:r w:rsidRPr="002778C4">
              <w:rPr>
                <w:rFonts w:ascii="Times New Roman" w:hAnsi="Times New Roman"/>
                <w:b/>
              </w:rPr>
              <w:t>Всего %</w:t>
            </w:r>
          </w:p>
        </w:tc>
        <w:tc>
          <w:tcPr>
            <w:tcW w:w="893" w:type="dxa"/>
          </w:tcPr>
          <w:p w:rsidR="00326590" w:rsidRPr="002778C4" w:rsidRDefault="00326590" w:rsidP="002778C4">
            <w:pPr>
              <w:widowControl w:val="0"/>
              <w:autoSpaceDE w:val="0"/>
              <w:autoSpaceDN w:val="0"/>
              <w:adjustRightInd w:val="0"/>
              <w:spacing w:after="0" w:line="240" w:lineRule="auto"/>
              <w:jc w:val="center"/>
              <w:rPr>
                <w:rFonts w:ascii="Times New Roman" w:hAnsi="Times New Roman"/>
                <w:b/>
              </w:rPr>
            </w:pPr>
            <w:r w:rsidRPr="002778C4">
              <w:rPr>
                <w:rFonts w:ascii="Times New Roman" w:hAnsi="Times New Roman"/>
                <w:b/>
              </w:rPr>
              <w:t>100</w:t>
            </w:r>
          </w:p>
        </w:tc>
        <w:tc>
          <w:tcPr>
            <w:tcW w:w="1049" w:type="dxa"/>
          </w:tcPr>
          <w:p w:rsidR="00326590" w:rsidRPr="002778C4" w:rsidRDefault="00326590" w:rsidP="002778C4">
            <w:pPr>
              <w:widowControl w:val="0"/>
              <w:autoSpaceDE w:val="0"/>
              <w:autoSpaceDN w:val="0"/>
              <w:adjustRightInd w:val="0"/>
              <w:spacing w:after="0" w:line="240" w:lineRule="auto"/>
              <w:jc w:val="center"/>
              <w:rPr>
                <w:rFonts w:ascii="Times New Roman" w:hAnsi="Times New Roman"/>
                <w:b/>
              </w:rPr>
            </w:pPr>
            <w:r w:rsidRPr="002778C4">
              <w:rPr>
                <w:rFonts w:ascii="Times New Roman" w:hAnsi="Times New Roman"/>
                <w:b/>
              </w:rPr>
              <w:t>100</w:t>
            </w:r>
          </w:p>
        </w:tc>
        <w:tc>
          <w:tcPr>
            <w:tcW w:w="1067" w:type="dxa"/>
          </w:tcPr>
          <w:p w:rsidR="00326590" w:rsidRPr="002778C4" w:rsidRDefault="00326590" w:rsidP="002778C4">
            <w:pPr>
              <w:widowControl w:val="0"/>
              <w:autoSpaceDE w:val="0"/>
              <w:autoSpaceDN w:val="0"/>
              <w:adjustRightInd w:val="0"/>
              <w:spacing w:after="0" w:line="240" w:lineRule="auto"/>
              <w:jc w:val="center"/>
              <w:rPr>
                <w:rFonts w:ascii="Times New Roman" w:hAnsi="Times New Roman"/>
                <w:b/>
              </w:rPr>
            </w:pPr>
            <w:r w:rsidRPr="002778C4">
              <w:rPr>
                <w:rFonts w:ascii="Times New Roman" w:hAnsi="Times New Roman"/>
                <w:b/>
              </w:rPr>
              <w:t>100</w:t>
            </w:r>
          </w:p>
        </w:tc>
        <w:tc>
          <w:tcPr>
            <w:tcW w:w="1192" w:type="dxa"/>
          </w:tcPr>
          <w:p w:rsidR="00326590" w:rsidRPr="002778C4" w:rsidRDefault="00326590" w:rsidP="002778C4">
            <w:pPr>
              <w:widowControl w:val="0"/>
              <w:autoSpaceDE w:val="0"/>
              <w:autoSpaceDN w:val="0"/>
              <w:adjustRightInd w:val="0"/>
              <w:spacing w:after="0" w:line="240" w:lineRule="auto"/>
              <w:jc w:val="center"/>
              <w:rPr>
                <w:rFonts w:ascii="Times New Roman" w:hAnsi="Times New Roman"/>
                <w:b/>
              </w:rPr>
            </w:pPr>
            <w:r w:rsidRPr="002778C4">
              <w:rPr>
                <w:rFonts w:ascii="Times New Roman" w:hAnsi="Times New Roman"/>
                <w:b/>
              </w:rPr>
              <w:t>100</w:t>
            </w:r>
          </w:p>
        </w:tc>
        <w:tc>
          <w:tcPr>
            <w:tcW w:w="2146" w:type="dxa"/>
          </w:tcPr>
          <w:p w:rsidR="00326590" w:rsidRPr="002778C4" w:rsidRDefault="00326590" w:rsidP="002778C4">
            <w:pPr>
              <w:widowControl w:val="0"/>
              <w:autoSpaceDE w:val="0"/>
              <w:autoSpaceDN w:val="0"/>
              <w:adjustRightInd w:val="0"/>
              <w:spacing w:after="0" w:line="240" w:lineRule="auto"/>
              <w:jc w:val="center"/>
              <w:rPr>
                <w:rFonts w:ascii="Times New Roman" w:hAnsi="Times New Roman"/>
                <w:b/>
              </w:rPr>
            </w:pPr>
            <w:r w:rsidRPr="002778C4">
              <w:rPr>
                <w:rFonts w:ascii="Times New Roman" w:hAnsi="Times New Roman"/>
                <w:b/>
              </w:rPr>
              <w:t>100</w:t>
            </w:r>
          </w:p>
        </w:tc>
        <w:tc>
          <w:tcPr>
            <w:tcW w:w="1590" w:type="dxa"/>
          </w:tcPr>
          <w:p w:rsidR="00326590" w:rsidRPr="002778C4" w:rsidRDefault="00326590" w:rsidP="002778C4">
            <w:pPr>
              <w:widowControl w:val="0"/>
              <w:autoSpaceDE w:val="0"/>
              <w:autoSpaceDN w:val="0"/>
              <w:adjustRightInd w:val="0"/>
              <w:spacing w:after="0" w:line="240" w:lineRule="auto"/>
              <w:jc w:val="center"/>
              <w:rPr>
                <w:rFonts w:ascii="Times New Roman" w:hAnsi="Times New Roman"/>
                <w:b/>
              </w:rPr>
            </w:pPr>
            <w:r w:rsidRPr="002778C4">
              <w:rPr>
                <w:rFonts w:ascii="Times New Roman" w:hAnsi="Times New Roman"/>
                <w:b/>
              </w:rPr>
              <w:t>100</w:t>
            </w:r>
          </w:p>
        </w:tc>
      </w:tr>
    </w:tbl>
    <w:p w:rsidR="00326590" w:rsidRDefault="00326590" w:rsidP="00326590">
      <w:pPr>
        <w:widowControl w:val="0"/>
        <w:tabs>
          <w:tab w:val="left" w:pos="2910"/>
          <w:tab w:val="center" w:pos="5216"/>
        </w:tabs>
        <w:autoSpaceDE w:val="0"/>
        <w:autoSpaceDN w:val="0"/>
        <w:adjustRightInd w:val="0"/>
        <w:spacing w:after="0" w:line="240" w:lineRule="auto"/>
        <w:jc w:val="center"/>
        <w:rPr>
          <w:rFonts w:ascii="Times New Roman" w:hAnsi="Times New Roman"/>
          <w:b/>
          <w:sz w:val="24"/>
          <w:szCs w:val="24"/>
        </w:rPr>
      </w:pPr>
    </w:p>
    <w:p w:rsidR="00323FBA" w:rsidRPr="001B4DAA" w:rsidRDefault="008F2534" w:rsidP="00326590">
      <w:pPr>
        <w:widowControl w:val="0"/>
        <w:tabs>
          <w:tab w:val="left" w:pos="2910"/>
          <w:tab w:val="center" w:pos="5216"/>
        </w:tabs>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sz w:val="24"/>
          <w:szCs w:val="24"/>
        </w:rPr>
        <w:t>2</w:t>
      </w:r>
      <w:r w:rsidR="00323FBA" w:rsidRPr="001B4DAA">
        <w:rPr>
          <w:rFonts w:ascii="Times New Roman" w:hAnsi="Times New Roman"/>
          <w:b/>
          <w:sz w:val="24"/>
          <w:szCs w:val="24"/>
        </w:rPr>
        <w:t xml:space="preserve">.3. </w:t>
      </w:r>
      <w:r w:rsidR="00323FBA" w:rsidRPr="008F2534">
        <w:rPr>
          <w:rFonts w:ascii="Times New Roman" w:hAnsi="Times New Roman"/>
          <w:b/>
          <w:sz w:val="24"/>
          <w:szCs w:val="24"/>
          <w:u w:val="single"/>
        </w:rPr>
        <w:t>П</w:t>
      </w:r>
      <w:r w:rsidR="00323FBA" w:rsidRPr="008F2534">
        <w:rPr>
          <w:rFonts w:ascii="Times New Roman" w:hAnsi="Times New Roman"/>
          <w:b/>
          <w:color w:val="000000"/>
          <w:sz w:val="24"/>
          <w:szCs w:val="24"/>
          <w:u w:val="single"/>
        </w:rPr>
        <w:t>ланируемые показатели соревновательной деятельности</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 xml:space="preserve">Соревнования - важная составная часть спортивной подготовки. Они должны планироваться таким образом, чтобы по своей направленности  и степени трудности соответствовать задачам, поставленным перед спортсменами на данном этапе многолетней спортивной подготовки. </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b/>
        </w:rPr>
        <w:t xml:space="preserve">Различают: </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 xml:space="preserve">- </w:t>
      </w:r>
      <w:r w:rsidRPr="002778C4">
        <w:rPr>
          <w:rFonts w:ascii="Times New Roman" w:hAnsi="Times New Roman"/>
          <w:b/>
          <w:i/>
        </w:rPr>
        <w:t>контрольные соревнования</w:t>
      </w:r>
      <w:r w:rsidRPr="002778C4">
        <w:rPr>
          <w:rFonts w:ascii="Times New Roman" w:hAnsi="Times New Roman"/>
        </w:rPr>
        <w:t>, в которых 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соревнования.</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 xml:space="preserve"> - </w:t>
      </w:r>
      <w:r w:rsidRPr="002778C4">
        <w:rPr>
          <w:rFonts w:ascii="Times New Roman" w:hAnsi="Times New Roman"/>
          <w:b/>
          <w:i/>
        </w:rPr>
        <w:t>отборочные соревнования</w:t>
      </w:r>
      <w:r w:rsidRPr="002778C4">
        <w:rPr>
          <w:rFonts w:ascii="Times New Roman" w:hAnsi="Times New Roman"/>
        </w:rPr>
        <w:t>,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 xml:space="preserve"> - </w:t>
      </w:r>
      <w:r w:rsidRPr="002778C4">
        <w:rPr>
          <w:rFonts w:ascii="Times New Roman" w:hAnsi="Times New Roman"/>
          <w:b/>
          <w:i/>
        </w:rPr>
        <w:t>основные соревнования</w:t>
      </w:r>
      <w:r w:rsidRPr="002778C4">
        <w:rPr>
          <w:rFonts w:ascii="Times New Roman" w:hAnsi="Times New Roman"/>
        </w:rPr>
        <w:t xml:space="preserve">, цель которых  - достижение победы или завоевание возможно более высоких мест на определенном этапе многолетней спортивной подготовки. </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Планируемые (количественные) показатели  соревновательной деятельности по виду спорта «</w:t>
      </w:r>
      <w:r w:rsidR="00F7158C" w:rsidRPr="002778C4">
        <w:rPr>
          <w:rFonts w:ascii="Times New Roman" w:hAnsi="Times New Roman"/>
        </w:rPr>
        <w:t>т</w:t>
      </w:r>
      <w:r w:rsidR="008F2534" w:rsidRPr="002778C4">
        <w:rPr>
          <w:rFonts w:ascii="Times New Roman" w:hAnsi="Times New Roman"/>
        </w:rPr>
        <w:t>яжелая атлетика</w:t>
      </w:r>
      <w:r w:rsidRPr="002778C4">
        <w:rPr>
          <w:rFonts w:ascii="Times New Roman" w:hAnsi="Times New Roman"/>
        </w:rPr>
        <w:t>»</w:t>
      </w:r>
      <w:r w:rsidR="00F7158C" w:rsidRPr="002778C4">
        <w:rPr>
          <w:rFonts w:ascii="Times New Roman" w:hAnsi="Times New Roman"/>
        </w:rPr>
        <w:t>,</w:t>
      </w:r>
      <w:r w:rsidRPr="002778C4">
        <w:rPr>
          <w:rFonts w:ascii="Times New Roman" w:hAnsi="Times New Roman"/>
        </w:rPr>
        <w:t xml:space="preserve"> предоставлены в </w:t>
      </w:r>
      <w:r w:rsidRPr="002778C4">
        <w:rPr>
          <w:rFonts w:ascii="Times New Roman" w:hAnsi="Times New Roman"/>
          <w:b/>
        </w:rPr>
        <w:t>таблице 3</w:t>
      </w:r>
    </w:p>
    <w:p w:rsidR="00323FBA" w:rsidRPr="001B4DAA" w:rsidRDefault="00323FBA" w:rsidP="001B4DAA">
      <w:pPr>
        <w:widowControl w:val="0"/>
        <w:autoSpaceDE w:val="0"/>
        <w:autoSpaceDN w:val="0"/>
        <w:adjustRightInd w:val="0"/>
        <w:spacing w:after="0"/>
        <w:jc w:val="right"/>
        <w:rPr>
          <w:rFonts w:ascii="Times New Roman" w:hAnsi="Times New Roman"/>
          <w:sz w:val="24"/>
          <w:szCs w:val="24"/>
        </w:rPr>
      </w:pPr>
      <w:r w:rsidRPr="001B4DAA">
        <w:rPr>
          <w:rFonts w:ascii="Times New Roman" w:hAnsi="Times New Roman"/>
          <w:sz w:val="24"/>
          <w:szCs w:val="24"/>
        </w:rPr>
        <w:t>Таблица 3</w:t>
      </w:r>
    </w:p>
    <w:p w:rsidR="00323FBA" w:rsidRPr="001B4DAA" w:rsidRDefault="00323FBA" w:rsidP="00DD4EE9">
      <w:pPr>
        <w:spacing w:after="0" w:line="240" w:lineRule="auto"/>
        <w:jc w:val="center"/>
        <w:rPr>
          <w:rFonts w:ascii="Times New Roman" w:hAnsi="Times New Roman"/>
          <w:b/>
          <w:color w:val="000000"/>
          <w:sz w:val="24"/>
          <w:szCs w:val="24"/>
        </w:rPr>
      </w:pPr>
      <w:r w:rsidRPr="001B4DAA">
        <w:rPr>
          <w:rFonts w:ascii="Times New Roman" w:hAnsi="Times New Roman"/>
          <w:b/>
          <w:sz w:val="24"/>
          <w:szCs w:val="24"/>
        </w:rPr>
        <w:t>П</w:t>
      </w:r>
      <w:r w:rsidRPr="001B4DAA">
        <w:rPr>
          <w:rFonts w:ascii="Times New Roman" w:hAnsi="Times New Roman"/>
          <w:b/>
          <w:color w:val="000000"/>
          <w:sz w:val="24"/>
          <w:szCs w:val="24"/>
        </w:rPr>
        <w:t>ланируемые показатели соревновательной деятельности</w:t>
      </w:r>
    </w:p>
    <w:p w:rsidR="00323FBA" w:rsidRPr="001B4DAA" w:rsidRDefault="00323FBA" w:rsidP="00DD4EE9">
      <w:pPr>
        <w:widowControl w:val="0"/>
        <w:autoSpaceDE w:val="0"/>
        <w:autoSpaceDN w:val="0"/>
        <w:adjustRightInd w:val="0"/>
        <w:spacing w:after="0" w:line="240" w:lineRule="auto"/>
        <w:jc w:val="center"/>
        <w:rPr>
          <w:rFonts w:ascii="Times New Roman" w:hAnsi="Times New Roman"/>
          <w:sz w:val="24"/>
          <w:szCs w:val="24"/>
        </w:rPr>
      </w:pPr>
      <w:r w:rsidRPr="001B4DAA">
        <w:rPr>
          <w:rFonts w:ascii="Times New Roman" w:hAnsi="Times New Roman"/>
          <w:b/>
          <w:sz w:val="24"/>
          <w:szCs w:val="24"/>
        </w:rPr>
        <w:t>по виду спорта</w:t>
      </w:r>
      <w:r w:rsidRPr="001B4DAA">
        <w:rPr>
          <w:rFonts w:ascii="Times New Roman" w:hAnsi="Times New Roman"/>
          <w:sz w:val="24"/>
          <w:szCs w:val="24"/>
        </w:rPr>
        <w:t xml:space="preserve"> </w:t>
      </w:r>
      <w:r>
        <w:rPr>
          <w:rFonts w:ascii="Times New Roman" w:hAnsi="Times New Roman"/>
          <w:b/>
          <w:sz w:val="24"/>
          <w:szCs w:val="24"/>
        </w:rPr>
        <w:t>«Тяжелая атлетика»</w:t>
      </w:r>
    </w:p>
    <w:tbl>
      <w:tblPr>
        <w:tblW w:w="10206" w:type="dxa"/>
        <w:tblCellSpacing w:w="5" w:type="nil"/>
        <w:tblLayout w:type="fixed"/>
        <w:tblCellMar>
          <w:left w:w="75" w:type="dxa"/>
          <w:right w:w="75" w:type="dxa"/>
        </w:tblCellMar>
        <w:tblLook w:val="0000"/>
      </w:tblPr>
      <w:tblGrid>
        <w:gridCol w:w="1985"/>
        <w:gridCol w:w="1169"/>
        <w:gridCol w:w="1170"/>
        <w:gridCol w:w="1169"/>
        <w:gridCol w:w="1170"/>
        <w:gridCol w:w="1701"/>
        <w:gridCol w:w="1842"/>
      </w:tblGrid>
      <w:tr w:rsidR="00323FBA" w:rsidRPr="00E035E0" w:rsidTr="009F2C7A">
        <w:trPr>
          <w:trHeight w:val="400"/>
          <w:tblCellSpacing w:w="5" w:type="nil"/>
        </w:trPr>
        <w:tc>
          <w:tcPr>
            <w:tcW w:w="1985" w:type="dxa"/>
            <w:vMerge w:val="restart"/>
            <w:tcBorders>
              <w:top w:val="single" w:sz="4" w:space="0" w:color="auto"/>
              <w:left w:val="single" w:sz="8" w:space="0" w:color="auto"/>
              <w:bottom w:val="single" w:sz="8" w:space="0" w:color="auto"/>
              <w:right w:val="single" w:sz="8" w:space="0" w:color="auto"/>
            </w:tcBorders>
            <w:vAlign w:val="center"/>
          </w:tcPr>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 xml:space="preserve">Виды </w:t>
            </w:r>
            <w:proofErr w:type="gramStart"/>
            <w:r w:rsidRPr="00E035E0">
              <w:rPr>
                <w:rFonts w:ascii="Times New Roman" w:hAnsi="Times New Roman"/>
                <w:sz w:val="24"/>
                <w:szCs w:val="24"/>
              </w:rPr>
              <w:t>спортивных</w:t>
            </w:r>
            <w:proofErr w:type="gramEnd"/>
          </w:p>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соревнований</w:t>
            </w:r>
          </w:p>
        </w:tc>
        <w:tc>
          <w:tcPr>
            <w:tcW w:w="8221" w:type="dxa"/>
            <w:gridSpan w:val="6"/>
            <w:tcBorders>
              <w:top w:val="single" w:sz="4" w:space="0" w:color="auto"/>
              <w:left w:val="single" w:sz="8" w:space="0" w:color="auto"/>
              <w:bottom w:val="single" w:sz="4" w:space="0" w:color="auto"/>
              <w:right w:val="single" w:sz="8" w:space="0" w:color="auto"/>
            </w:tcBorders>
          </w:tcPr>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Этапы и годы спортивной подготовки</w:t>
            </w:r>
          </w:p>
        </w:tc>
      </w:tr>
      <w:tr w:rsidR="00323FBA" w:rsidRPr="00E035E0" w:rsidTr="009F2C7A">
        <w:trPr>
          <w:trHeight w:val="717"/>
          <w:tblCellSpacing w:w="5" w:type="nil"/>
        </w:trPr>
        <w:tc>
          <w:tcPr>
            <w:tcW w:w="1985" w:type="dxa"/>
            <w:vMerge/>
            <w:tcBorders>
              <w:left w:val="single" w:sz="8" w:space="0" w:color="auto"/>
              <w:bottom w:val="single" w:sz="8" w:space="0" w:color="auto"/>
              <w:right w:val="single" w:sz="8" w:space="0" w:color="auto"/>
            </w:tcBorders>
          </w:tcPr>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p>
        </w:tc>
        <w:tc>
          <w:tcPr>
            <w:tcW w:w="2339" w:type="dxa"/>
            <w:gridSpan w:val="2"/>
            <w:tcBorders>
              <w:top w:val="single" w:sz="4" w:space="0" w:color="auto"/>
              <w:left w:val="single" w:sz="8" w:space="0" w:color="auto"/>
              <w:bottom w:val="single" w:sz="4" w:space="0" w:color="auto"/>
              <w:right w:val="single" w:sz="8" w:space="0" w:color="auto"/>
            </w:tcBorders>
            <w:vAlign w:val="center"/>
          </w:tcPr>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Этап</w:t>
            </w:r>
          </w:p>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начальной</w:t>
            </w:r>
          </w:p>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подготовки</w:t>
            </w:r>
          </w:p>
        </w:tc>
        <w:tc>
          <w:tcPr>
            <w:tcW w:w="2339" w:type="dxa"/>
            <w:gridSpan w:val="2"/>
            <w:tcBorders>
              <w:top w:val="single" w:sz="4" w:space="0" w:color="auto"/>
              <w:left w:val="single" w:sz="8" w:space="0" w:color="auto"/>
              <w:bottom w:val="single" w:sz="4" w:space="0" w:color="auto"/>
              <w:right w:val="single" w:sz="8" w:space="0" w:color="auto"/>
            </w:tcBorders>
            <w:vAlign w:val="center"/>
          </w:tcPr>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proofErr w:type="gramStart"/>
            <w:r w:rsidRPr="00E035E0">
              <w:rPr>
                <w:rFonts w:ascii="Times New Roman" w:hAnsi="Times New Roman"/>
                <w:sz w:val="24"/>
                <w:szCs w:val="24"/>
              </w:rPr>
              <w:t>Тренировочный этап (этап спортивной</w:t>
            </w:r>
            <w:proofErr w:type="gramEnd"/>
          </w:p>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специализации)</w:t>
            </w:r>
          </w:p>
        </w:tc>
        <w:tc>
          <w:tcPr>
            <w:tcW w:w="1701" w:type="dxa"/>
            <w:vMerge w:val="restart"/>
            <w:tcBorders>
              <w:top w:val="single" w:sz="4" w:space="0" w:color="auto"/>
              <w:left w:val="single" w:sz="8" w:space="0" w:color="auto"/>
              <w:bottom w:val="single" w:sz="8" w:space="0" w:color="auto"/>
              <w:right w:val="single" w:sz="8" w:space="0" w:color="auto"/>
            </w:tcBorders>
            <w:vAlign w:val="center"/>
          </w:tcPr>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Этап</w:t>
            </w:r>
          </w:p>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E035E0">
              <w:rPr>
                <w:rFonts w:ascii="Times New Roman" w:hAnsi="Times New Roman"/>
                <w:sz w:val="24"/>
                <w:szCs w:val="24"/>
              </w:rPr>
              <w:t>совершен-ствования</w:t>
            </w:r>
            <w:proofErr w:type="spellEnd"/>
            <w:proofErr w:type="gramEnd"/>
          </w:p>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спортивного</w:t>
            </w:r>
          </w:p>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мастерства</w:t>
            </w:r>
          </w:p>
        </w:tc>
        <w:tc>
          <w:tcPr>
            <w:tcW w:w="1842" w:type="dxa"/>
            <w:vMerge w:val="restart"/>
            <w:tcBorders>
              <w:top w:val="single" w:sz="4" w:space="0" w:color="auto"/>
              <w:left w:val="single" w:sz="8" w:space="0" w:color="auto"/>
              <w:bottom w:val="single" w:sz="8" w:space="0" w:color="auto"/>
              <w:right w:val="single" w:sz="8" w:space="0" w:color="auto"/>
            </w:tcBorders>
            <w:vAlign w:val="center"/>
          </w:tcPr>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Этап</w:t>
            </w:r>
          </w:p>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высшего</w:t>
            </w:r>
          </w:p>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спортивного</w:t>
            </w:r>
          </w:p>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мастерства</w:t>
            </w:r>
          </w:p>
        </w:tc>
      </w:tr>
      <w:tr w:rsidR="00323FBA" w:rsidRPr="00E035E0" w:rsidTr="009F2C7A">
        <w:trPr>
          <w:trHeight w:val="402"/>
          <w:tblCellSpacing w:w="5" w:type="nil"/>
        </w:trPr>
        <w:tc>
          <w:tcPr>
            <w:tcW w:w="1985" w:type="dxa"/>
            <w:vMerge/>
            <w:tcBorders>
              <w:left w:val="single" w:sz="8" w:space="0" w:color="auto"/>
              <w:bottom w:val="single" w:sz="8" w:space="0" w:color="auto"/>
              <w:right w:val="single" w:sz="8" w:space="0" w:color="auto"/>
            </w:tcBorders>
          </w:tcPr>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p>
        </w:tc>
        <w:tc>
          <w:tcPr>
            <w:tcW w:w="1169" w:type="dxa"/>
            <w:tcBorders>
              <w:top w:val="single" w:sz="4" w:space="0" w:color="auto"/>
              <w:left w:val="single" w:sz="8" w:space="0" w:color="auto"/>
              <w:bottom w:val="single" w:sz="8" w:space="0" w:color="auto"/>
              <w:right w:val="single" w:sz="4" w:space="0" w:color="auto"/>
            </w:tcBorders>
            <w:vAlign w:val="center"/>
          </w:tcPr>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До</w:t>
            </w:r>
          </w:p>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года</w:t>
            </w:r>
          </w:p>
        </w:tc>
        <w:tc>
          <w:tcPr>
            <w:tcW w:w="1170" w:type="dxa"/>
            <w:tcBorders>
              <w:top w:val="single" w:sz="4" w:space="0" w:color="auto"/>
              <w:left w:val="single" w:sz="4" w:space="0" w:color="auto"/>
              <w:bottom w:val="single" w:sz="8" w:space="0" w:color="auto"/>
              <w:right w:val="single" w:sz="8" w:space="0" w:color="auto"/>
            </w:tcBorders>
            <w:vAlign w:val="center"/>
          </w:tcPr>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Свыше</w:t>
            </w:r>
          </w:p>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года</w:t>
            </w:r>
          </w:p>
        </w:tc>
        <w:tc>
          <w:tcPr>
            <w:tcW w:w="1169" w:type="dxa"/>
            <w:tcBorders>
              <w:top w:val="single" w:sz="4" w:space="0" w:color="auto"/>
              <w:left w:val="single" w:sz="8" w:space="0" w:color="auto"/>
              <w:bottom w:val="single" w:sz="8" w:space="0" w:color="auto"/>
              <w:right w:val="single" w:sz="4" w:space="0" w:color="auto"/>
            </w:tcBorders>
            <w:vAlign w:val="center"/>
          </w:tcPr>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До двух лет</w:t>
            </w:r>
          </w:p>
        </w:tc>
        <w:tc>
          <w:tcPr>
            <w:tcW w:w="1170" w:type="dxa"/>
            <w:tcBorders>
              <w:top w:val="single" w:sz="4" w:space="0" w:color="auto"/>
              <w:left w:val="single" w:sz="4" w:space="0" w:color="auto"/>
              <w:bottom w:val="single" w:sz="8" w:space="0" w:color="auto"/>
              <w:right w:val="single" w:sz="8" w:space="0" w:color="auto"/>
            </w:tcBorders>
            <w:vAlign w:val="center"/>
          </w:tcPr>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Свыше двух лет</w:t>
            </w:r>
          </w:p>
        </w:tc>
        <w:tc>
          <w:tcPr>
            <w:tcW w:w="1701" w:type="dxa"/>
            <w:vMerge/>
            <w:tcBorders>
              <w:left w:val="single" w:sz="8" w:space="0" w:color="auto"/>
              <w:bottom w:val="single" w:sz="8" w:space="0" w:color="auto"/>
              <w:right w:val="single" w:sz="8" w:space="0" w:color="auto"/>
            </w:tcBorders>
          </w:tcPr>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p>
        </w:tc>
        <w:tc>
          <w:tcPr>
            <w:tcW w:w="1842" w:type="dxa"/>
            <w:vMerge/>
            <w:tcBorders>
              <w:left w:val="single" w:sz="8" w:space="0" w:color="auto"/>
              <w:bottom w:val="single" w:sz="8" w:space="0" w:color="auto"/>
              <w:right w:val="single" w:sz="8" w:space="0" w:color="auto"/>
            </w:tcBorders>
          </w:tcPr>
          <w:p w:rsidR="00323FBA" w:rsidRPr="00E035E0" w:rsidRDefault="00323FBA" w:rsidP="009F2C7A">
            <w:pPr>
              <w:widowControl w:val="0"/>
              <w:autoSpaceDE w:val="0"/>
              <w:autoSpaceDN w:val="0"/>
              <w:adjustRightInd w:val="0"/>
              <w:spacing w:after="0" w:line="240" w:lineRule="auto"/>
              <w:rPr>
                <w:rFonts w:ascii="Times New Roman" w:hAnsi="Times New Roman"/>
                <w:sz w:val="24"/>
                <w:szCs w:val="24"/>
              </w:rPr>
            </w:pPr>
          </w:p>
        </w:tc>
      </w:tr>
      <w:tr w:rsidR="00323FBA" w:rsidRPr="00E035E0" w:rsidTr="009F2C7A">
        <w:trPr>
          <w:tblCellSpacing w:w="5" w:type="nil"/>
        </w:trPr>
        <w:tc>
          <w:tcPr>
            <w:tcW w:w="1985" w:type="dxa"/>
            <w:tcBorders>
              <w:left w:val="single" w:sz="8" w:space="0" w:color="auto"/>
              <w:bottom w:val="single" w:sz="4" w:space="0" w:color="auto"/>
              <w:right w:val="single" w:sz="8" w:space="0" w:color="auto"/>
            </w:tcBorders>
          </w:tcPr>
          <w:p w:rsidR="00323FBA" w:rsidRPr="00E035E0" w:rsidRDefault="00323FBA" w:rsidP="009F2C7A">
            <w:pPr>
              <w:widowControl w:val="0"/>
              <w:autoSpaceDE w:val="0"/>
              <w:autoSpaceDN w:val="0"/>
              <w:adjustRightInd w:val="0"/>
              <w:spacing w:after="0" w:line="240" w:lineRule="auto"/>
              <w:rPr>
                <w:rFonts w:ascii="Times New Roman" w:hAnsi="Times New Roman"/>
                <w:sz w:val="24"/>
                <w:szCs w:val="24"/>
              </w:rPr>
            </w:pPr>
            <w:r w:rsidRPr="00E035E0">
              <w:rPr>
                <w:rFonts w:ascii="Times New Roman" w:hAnsi="Times New Roman"/>
                <w:sz w:val="24"/>
                <w:szCs w:val="24"/>
              </w:rPr>
              <w:t>Контрольные</w:t>
            </w:r>
          </w:p>
        </w:tc>
        <w:tc>
          <w:tcPr>
            <w:tcW w:w="1169" w:type="dxa"/>
            <w:tcBorders>
              <w:top w:val="single" w:sz="8" w:space="0" w:color="auto"/>
              <w:left w:val="single" w:sz="8" w:space="0" w:color="auto"/>
              <w:bottom w:val="single" w:sz="4" w:space="0" w:color="auto"/>
              <w:right w:val="single" w:sz="4" w:space="0" w:color="auto"/>
            </w:tcBorders>
          </w:tcPr>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w:t>
            </w:r>
          </w:p>
        </w:tc>
        <w:tc>
          <w:tcPr>
            <w:tcW w:w="1170" w:type="dxa"/>
            <w:tcBorders>
              <w:left w:val="single" w:sz="4" w:space="0" w:color="auto"/>
              <w:bottom w:val="single" w:sz="4" w:space="0" w:color="auto"/>
              <w:right w:val="single" w:sz="8" w:space="0" w:color="auto"/>
            </w:tcBorders>
          </w:tcPr>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2</w:t>
            </w:r>
          </w:p>
        </w:tc>
        <w:tc>
          <w:tcPr>
            <w:tcW w:w="1169" w:type="dxa"/>
            <w:tcBorders>
              <w:top w:val="single" w:sz="8" w:space="0" w:color="auto"/>
              <w:left w:val="single" w:sz="8" w:space="0" w:color="auto"/>
              <w:bottom w:val="single" w:sz="4" w:space="0" w:color="auto"/>
              <w:right w:val="single" w:sz="4" w:space="0" w:color="auto"/>
            </w:tcBorders>
          </w:tcPr>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2</w:t>
            </w:r>
          </w:p>
        </w:tc>
        <w:tc>
          <w:tcPr>
            <w:tcW w:w="1170" w:type="dxa"/>
            <w:tcBorders>
              <w:left w:val="single" w:sz="4" w:space="0" w:color="auto"/>
              <w:bottom w:val="single" w:sz="4" w:space="0" w:color="auto"/>
              <w:right w:val="single" w:sz="8" w:space="0" w:color="auto"/>
            </w:tcBorders>
          </w:tcPr>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2</w:t>
            </w:r>
          </w:p>
        </w:tc>
        <w:tc>
          <w:tcPr>
            <w:tcW w:w="1701" w:type="dxa"/>
            <w:tcBorders>
              <w:left w:val="single" w:sz="8" w:space="0" w:color="auto"/>
              <w:bottom w:val="single" w:sz="4" w:space="0" w:color="auto"/>
              <w:right w:val="single" w:sz="8" w:space="0" w:color="auto"/>
            </w:tcBorders>
          </w:tcPr>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2</w:t>
            </w:r>
          </w:p>
        </w:tc>
        <w:tc>
          <w:tcPr>
            <w:tcW w:w="1842" w:type="dxa"/>
            <w:tcBorders>
              <w:left w:val="single" w:sz="8" w:space="0" w:color="auto"/>
              <w:bottom w:val="single" w:sz="4" w:space="0" w:color="auto"/>
              <w:right w:val="single" w:sz="8" w:space="0" w:color="auto"/>
            </w:tcBorders>
          </w:tcPr>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4</w:t>
            </w:r>
          </w:p>
        </w:tc>
      </w:tr>
      <w:tr w:rsidR="00323FBA" w:rsidRPr="00E035E0" w:rsidTr="009F2C7A">
        <w:trPr>
          <w:tblCellSpacing w:w="5" w:type="nil"/>
        </w:trPr>
        <w:tc>
          <w:tcPr>
            <w:tcW w:w="1985" w:type="dxa"/>
            <w:tcBorders>
              <w:top w:val="single" w:sz="4" w:space="0" w:color="auto"/>
              <w:left w:val="single" w:sz="8" w:space="0" w:color="auto"/>
              <w:bottom w:val="single" w:sz="4" w:space="0" w:color="auto"/>
              <w:right w:val="single" w:sz="8" w:space="0" w:color="auto"/>
            </w:tcBorders>
          </w:tcPr>
          <w:p w:rsidR="00323FBA" w:rsidRPr="00E035E0" w:rsidRDefault="00323FBA" w:rsidP="009F2C7A">
            <w:pPr>
              <w:widowControl w:val="0"/>
              <w:autoSpaceDE w:val="0"/>
              <w:autoSpaceDN w:val="0"/>
              <w:adjustRightInd w:val="0"/>
              <w:spacing w:after="0" w:line="240" w:lineRule="auto"/>
              <w:rPr>
                <w:rFonts w:ascii="Times New Roman" w:hAnsi="Times New Roman"/>
                <w:sz w:val="24"/>
                <w:szCs w:val="24"/>
              </w:rPr>
            </w:pPr>
            <w:r w:rsidRPr="00E035E0">
              <w:rPr>
                <w:rFonts w:ascii="Times New Roman" w:hAnsi="Times New Roman"/>
                <w:sz w:val="24"/>
                <w:szCs w:val="24"/>
              </w:rPr>
              <w:t>Отборочные</w:t>
            </w:r>
          </w:p>
        </w:tc>
        <w:tc>
          <w:tcPr>
            <w:tcW w:w="1169" w:type="dxa"/>
            <w:tcBorders>
              <w:top w:val="single" w:sz="4" w:space="0" w:color="auto"/>
              <w:left w:val="single" w:sz="8" w:space="0" w:color="auto"/>
              <w:bottom w:val="single" w:sz="4" w:space="0" w:color="auto"/>
              <w:right w:val="single" w:sz="4" w:space="0" w:color="auto"/>
            </w:tcBorders>
          </w:tcPr>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w:t>
            </w:r>
          </w:p>
        </w:tc>
        <w:tc>
          <w:tcPr>
            <w:tcW w:w="1170" w:type="dxa"/>
            <w:tcBorders>
              <w:top w:val="single" w:sz="4" w:space="0" w:color="auto"/>
              <w:left w:val="single" w:sz="4" w:space="0" w:color="auto"/>
              <w:bottom w:val="single" w:sz="4" w:space="0" w:color="auto"/>
              <w:right w:val="single" w:sz="8" w:space="0" w:color="auto"/>
            </w:tcBorders>
          </w:tcPr>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w:t>
            </w:r>
          </w:p>
        </w:tc>
        <w:tc>
          <w:tcPr>
            <w:tcW w:w="1169" w:type="dxa"/>
            <w:tcBorders>
              <w:top w:val="single" w:sz="4" w:space="0" w:color="auto"/>
              <w:left w:val="single" w:sz="8" w:space="0" w:color="auto"/>
              <w:bottom w:val="single" w:sz="4" w:space="0" w:color="auto"/>
              <w:right w:val="single" w:sz="4" w:space="0" w:color="auto"/>
            </w:tcBorders>
          </w:tcPr>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w:t>
            </w:r>
          </w:p>
        </w:tc>
        <w:tc>
          <w:tcPr>
            <w:tcW w:w="1170" w:type="dxa"/>
            <w:tcBorders>
              <w:top w:val="single" w:sz="4" w:space="0" w:color="auto"/>
              <w:left w:val="single" w:sz="4" w:space="0" w:color="auto"/>
              <w:bottom w:val="single" w:sz="4" w:space="0" w:color="auto"/>
              <w:right w:val="single" w:sz="8" w:space="0" w:color="auto"/>
            </w:tcBorders>
          </w:tcPr>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1</w:t>
            </w:r>
          </w:p>
        </w:tc>
        <w:tc>
          <w:tcPr>
            <w:tcW w:w="1701" w:type="dxa"/>
            <w:tcBorders>
              <w:top w:val="single" w:sz="4" w:space="0" w:color="auto"/>
              <w:left w:val="single" w:sz="8" w:space="0" w:color="auto"/>
              <w:bottom w:val="single" w:sz="4" w:space="0" w:color="auto"/>
              <w:right w:val="single" w:sz="8" w:space="0" w:color="auto"/>
            </w:tcBorders>
          </w:tcPr>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2</w:t>
            </w:r>
          </w:p>
        </w:tc>
        <w:tc>
          <w:tcPr>
            <w:tcW w:w="1842" w:type="dxa"/>
            <w:tcBorders>
              <w:top w:val="single" w:sz="4" w:space="0" w:color="auto"/>
              <w:left w:val="single" w:sz="8" w:space="0" w:color="auto"/>
              <w:bottom w:val="single" w:sz="4" w:space="0" w:color="auto"/>
              <w:right w:val="single" w:sz="8" w:space="0" w:color="auto"/>
            </w:tcBorders>
          </w:tcPr>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3</w:t>
            </w:r>
          </w:p>
        </w:tc>
      </w:tr>
      <w:tr w:rsidR="00323FBA" w:rsidRPr="00E035E0" w:rsidTr="009F2C7A">
        <w:trPr>
          <w:tblCellSpacing w:w="5" w:type="nil"/>
        </w:trPr>
        <w:tc>
          <w:tcPr>
            <w:tcW w:w="1985" w:type="dxa"/>
            <w:tcBorders>
              <w:top w:val="single" w:sz="4" w:space="0" w:color="auto"/>
              <w:left w:val="single" w:sz="8" w:space="0" w:color="auto"/>
              <w:bottom w:val="single" w:sz="4" w:space="0" w:color="auto"/>
              <w:right w:val="single" w:sz="8" w:space="0" w:color="auto"/>
            </w:tcBorders>
          </w:tcPr>
          <w:p w:rsidR="00323FBA" w:rsidRPr="00E035E0" w:rsidRDefault="00323FBA" w:rsidP="009F2C7A">
            <w:pPr>
              <w:widowControl w:val="0"/>
              <w:autoSpaceDE w:val="0"/>
              <w:autoSpaceDN w:val="0"/>
              <w:adjustRightInd w:val="0"/>
              <w:spacing w:after="0" w:line="240" w:lineRule="auto"/>
              <w:rPr>
                <w:rFonts w:ascii="Times New Roman" w:hAnsi="Times New Roman"/>
                <w:sz w:val="24"/>
                <w:szCs w:val="24"/>
              </w:rPr>
            </w:pPr>
            <w:r w:rsidRPr="00E035E0">
              <w:rPr>
                <w:rFonts w:ascii="Times New Roman" w:hAnsi="Times New Roman"/>
                <w:sz w:val="24"/>
                <w:szCs w:val="24"/>
              </w:rPr>
              <w:t>Основные</w:t>
            </w:r>
          </w:p>
        </w:tc>
        <w:tc>
          <w:tcPr>
            <w:tcW w:w="1169" w:type="dxa"/>
            <w:tcBorders>
              <w:top w:val="single" w:sz="4" w:space="0" w:color="auto"/>
              <w:left w:val="single" w:sz="8" w:space="0" w:color="auto"/>
              <w:bottom w:val="single" w:sz="4" w:space="0" w:color="auto"/>
              <w:right w:val="single" w:sz="4" w:space="0" w:color="auto"/>
            </w:tcBorders>
          </w:tcPr>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w:t>
            </w:r>
          </w:p>
        </w:tc>
        <w:tc>
          <w:tcPr>
            <w:tcW w:w="1170" w:type="dxa"/>
            <w:tcBorders>
              <w:top w:val="single" w:sz="4" w:space="0" w:color="auto"/>
              <w:left w:val="single" w:sz="4" w:space="0" w:color="auto"/>
              <w:bottom w:val="single" w:sz="4" w:space="0" w:color="auto"/>
              <w:right w:val="single" w:sz="8" w:space="0" w:color="auto"/>
            </w:tcBorders>
          </w:tcPr>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2</w:t>
            </w:r>
          </w:p>
        </w:tc>
        <w:tc>
          <w:tcPr>
            <w:tcW w:w="1169" w:type="dxa"/>
            <w:tcBorders>
              <w:top w:val="single" w:sz="4" w:space="0" w:color="auto"/>
              <w:left w:val="single" w:sz="8" w:space="0" w:color="auto"/>
              <w:bottom w:val="single" w:sz="4" w:space="0" w:color="auto"/>
              <w:right w:val="single" w:sz="4" w:space="0" w:color="auto"/>
            </w:tcBorders>
          </w:tcPr>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2</w:t>
            </w:r>
          </w:p>
        </w:tc>
        <w:tc>
          <w:tcPr>
            <w:tcW w:w="1170" w:type="dxa"/>
            <w:tcBorders>
              <w:top w:val="single" w:sz="4" w:space="0" w:color="auto"/>
              <w:left w:val="single" w:sz="4" w:space="0" w:color="auto"/>
              <w:bottom w:val="single" w:sz="4" w:space="0" w:color="auto"/>
              <w:right w:val="single" w:sz="8" w:space="0" w:color="auto"/>
            </w:tcBorders>
          </w:tcPr>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1</w:t>
            </w:r>
          </w:p>
        </w:tc>
        <w:tc>
          <w:tcPr>
            <w:tcW w:w="1701" w:type="dxa"/>
            <w:tcBorders>
              <w:top w:val="single" w:sz="4" w:space="0" w:color="auto"/>
              <w:left w:val="single" w:sz="8" w:space="0" w:color="auto"/>
              <w:bottom w:val="single" w:sz="4" w:space="0" w:color="auto"/>
              <w:right w:val="single" w:sz="8" w:space="0" w:color="auto"/>
            </w:tcBorders>
          </w:tcPr>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2</w:t>
            </w:r>
          </w:p>
        </w:tc>
        <w:tc>
          <w:tcPr>
            <w:tcW w:w="1842" w:type="dxa"/>
            <w:tcBorders>
              <w:top w:val="single" w:sz="4" w:space="0" w:color="auto"/>
              <w:left w:val="single" w:sz="8" w:space="0" w:color="auto"/>
              <w:bottom w:val="single" w:sz="4" w:space="0" w:color="auto"/>
              <w:right w:val="single" w:sz="8" w:space="0" w:color="auto"/>
            </w:tcBorders>
          </w:tcPr>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2</w:t>
            </w:r>
          </w:p>
        </w:tc>
      </w:tr>
      <w:tr w:rsidR="00323FBA" w:rsidRPr="00E035E0" w:rsidTr="009F2C7A">
        <w:trPr>
          <w:tblCellSpacing w:w="5" w:type="nil"/>
        </w:trPr>
        <w:tc>
          <w:tcPr>
            <w:tcW w:w="1985" w:type="dxa"/>
            <w:tcBorders>
              <w:top w:val="single" w:sz="4" w:space="0" w:color="auto"/>
              <w:left w:val="single" w:sz="8" w:space="0" w:color="auto"/>
              <w:bottom w:val="single" w:sz="8" w:space="0" w:color="auto"/>
              <w:right w:val="single" w:sz="8" w:space="0" w:color="auto"/>
            </w:tcBorders>
          </w:tcPr>
          <w:p w:rsidR="00323FBA" w:rsidRPr="00E035E0" w:rsidRDefault="00323FBA" w:rsidP="009F2C7A">
            <w:pPr>
              <w:widowControl w:val="0"/>
              <w:autoSpaceDE w:val="0"/>
              <w:autoSpaceDN w:val="0"/>
              <w:adjustRightInd w:val="0"/>
              <w:spacing w:after="0" w:line="240" w:lineRule="auto"/>
              <w:rPr>
                <w:rFonts w:ascii="Times New Roman" w:hAnsi="Times New Roman"/>
                <w:sz w:val="24"/>
                <w:szCs w:val="24"/>
              </w:rPr>
            </w:pPr>
            <w:r w:rsidRPr="00E035E0">
              <w:rPr>
                <w:rFonts w:ascii="Times New Roman" w:hAnsi="Times New Roman"/>
                <w:sz w:val="24"/>
                <w:szCs w:val="24"/>
              </w:rPr>
              <w:t>Главные</w:t>
            </w:r>
          </w:p>
        </w:tc>
        <w:tc>
          <w:tcPr>
            <w:tcW w:w="1169" w:type="dxa"/>
            <w:tcBorders>
              <w:top w:val="single" w:sz="4" w:space="0" w:color="auto"/>
              <w:left w:val="single" w:sz="8" w:space="0" w:color="auto"/>
              <w:bottom w:val="single" w:sz="8" w:space="0" w:color="auto"/>
              <w:right w:val="single" w:sz="4" w:space="0" w:color="auto"/>
            </w:tcBorders>
          </w:tcPr>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w:t>
            </w:r>
          </w:p>
        </w:tc>
        <w:tc>
          <w:tcPr>
            <w:tcW w:w="1170" w:type="dxa"/>
            <w:tcBorders>
              <w:top w:val="single" w:sz="4" w:space="0" w:color="auto"/>
              <w:left w:val="single" w:sz="4" w:space="0" w:color="auto"/>
              <w:bottom w:val="single" w:sz="8" w:space="0" w:color="auto"/>
              <w:right w:val="single" w:sz="8" w:space="0" w:color="auto"/>
            </w:tcBorders>
          </w:tcPr>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w:t>
            </w:r>
          </w:p>
        </w:tc>
        <w:tc>
          <w:tcPr>
            <w:tcW w:w="1169" w:type="dxa"/>
            <w:tcBorders>
              <w:top w:val="single" w:sz="4" w:space="0" w:color="auto"/>
              <w:left w:val="single" w:sz="8" w:space="0" w:color="auto"/>
              <w:bottom w:val="single" w:sz="8" w:space="0" w:color="auto"/>
              <w:right w:val="single" w:sz="4" w:space="0" w:color="auto"/>
            </w:tcBorders>
          </w:tcPr>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w:t>
            </w:r>
          </w:p>
        </w:tc>
        <w:tc>
          <w:tcPr>
            <w:tcW w:w="1170" w:type="dxa"/>
            <w:tcBorders>
              <w:top w:val="single" w:sz="4" w:space="0" w:color="auto"/>
              <w:left w:val="single" w:sz="4" w:space="0" w:color="auto"/>
              <w:bottom w:val="single" w:sz="8" w:space="0" w:color="auto"/>
              <w:right w:val="single" w:sz="8" w:space="0" w:color="auto"/>
            </w:tcBorders>
          </w:tcPr>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1</w:t>
            </w:r>
          </w:p>
        </w:tc>
        <w:tc>
          <w:tcPr>
            <w:tcW w:w="1701" w:type="dxa"/>
            <w:tcBorders>
              <w:top w:val="single" w:sz="4" w:space="0" w:color="auto"/>
              <w:left w:val="single" w:sz="8" w:space="0" w:color="auto"/>
              <w:bottom w:val="single" w:sz="8" w:space="0" w:color="auto"/>
              <w:right w:val="single" w:sz="8" w:space="0" w:color="auto"/>
            </w:tcBorders>
          </w:tcPr>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2</w:t>
            </w:r>
          </w:p>
        </w:tc>
        <w:tc>
          <w:tcPr>
            <w:tcW w:w="1842" w:type="dxa"/>
            <w:tcBorders>
              <w:top w:val="single" w:sz="4" w:space="0" w:color="auto"/>
              <w:left w:val="single" w:sz="8" w:space="0" w:color="auto"/>
              <w:bottom w:val="single" w:sz="8" w:space="0" w:color="auto"/>
              <w:right w:val="single" w:sz="8" w:space="0" w:color="auto"/>
            </w:tcBorders>
          </w:tcPr>
          <w:p w:rsidR="00323FBA" w:rsidRPr="00E035E0" w:rsidRDefault="00323FBA" w:rsidP="009F2C7A">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2</w:t>
            </w:r>
          </w:p>
        </w:tc>
      </w:tr>
    </w:tbl>
    <w:p w:rsidR="00323FBA" w:rsidRPr="002778C4" w:rsidRDefault="008F2534" w:rsidP="002778C4">
      <w:pPr>
        <w:spacing w:after="0" w:line="240" w:lineRule="auto"/>
        <w:jc w:val="center"/>
        <w:rPr>
          <w:rFonts w:ascii="Times New Roman" w:hAnsi="Times New Roman"/>
          <w:b/>
          <w:u w:val="single"/>
        </w:rPr>
      </w:pPr>
      <w:r w:rsidRPr="002778C4">
        <w:rPr>
          <w:rFonts w:ascii="Times New Roman" w:hAnsi="Times New Roman"/>
          <w:b/>
        </w:rPr>
        <w:lastRenderedPageBreak/>
        <w:t>2</w:t>
      </w:r>
      <w:r w:rsidR="00323FBA" w:rsidRPr="002778C4">
        <w:rPr>
          <w:rFonts w:ascii="Times New Roman" w:hAnsi="Times New Roman"/>
          <w:b/>
        </w:rPr>
        <w:t>.4.</w:t>
      </w:r>
      <w:r w:rsidR="00323FBA" w:rsidRPr="002778C4">
        <w:rPr>
          <w:rFonts w:ascii="Times New Roman" w:hAnsi="Times New Roman"/>
          <w:b/>
          <w:u w:val="single"/>
        </w:rPr>
        <w:t xml:space="preserve"> Режимы тренировочной работы</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С учетом специфики вида спорта «</w:t>
      </w:r>
      <w:r w:rsidR="00F7158C" w:rsidRPr="002778C4">
        <w:rPr>
          <w:rFonts w:ascii="Times New Roman" w:hAnsi="Times New Roman"/>
        </w:rPr>
        <w:t>т</w:t>
      </w:r>
      <w:r w:rsidR="008F2534" w:rsidRPr="002778C4">
        <w:rPr>
          <w:rFonts w:ascii="Times New Roman" w:hAnsi="Times New Roman"/>
        </w:rPr>
        <w:t>яжелая атлетика</w:t>
      </w:r>
      <w:r w:rsidRPr="002778C4">
        <w:rPr>
          <w:rFonts w:ascii="Times New Roman" w:hAnsi="Times New Roman"/>
        </w:rPr>
        <w:t>» определяются следующие особенности тренировочной работы:</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 xml:space="preserve">1. 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w:t>
      </w:r>
      <w:proofErr w:type="spellStart"/>
      <w:r w:rsidRPr="002778C4">
        <w:rPr>
          <w:rFonts w:ascii="Times New Roman" w:hAnsi="Times New Roman"/>
        </w:rPr>
        <w:t>гендерными</w:t>
      </w:r>
      <w:proofErr w:type="spellEnd"/>
      <w:r w:rsidRPr="002778C4">
        <w:rPr>
          <w:rFonts w:ascii="Times New Roman" w:hAnsi="Times New Roman"/>
        </w:rPr>
        <w:t xml:space="preserve"> и возрастными особенностями.</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Порядок формирования групп спортивной подготовки определяется учреждением самостоятельно и закрепляется приказом руководителя учреждения.</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2. В зависимости от условий и организации занятий, а также условий проведения спортивных соревнований, подготовка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3. Перевод занимающихся на следующие этапы подготовки и увеличение тренировочных и соревновательных нагрузок обусловливаются уровнем общей и специальной физической подготовленности, состоянием здоровья, уровнем спортивных результатов и выполнением объемом тренировочных нагрузок.</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4. Годовой объем работы по годам спортивной подготовки определяется из расчета 52-х недель тренировочных занятий в условиях учреждения, осуществляющей спортивную подготовку, из них 6 недель работы в условия спортивно-оздоровительных лагерей и в форме самостоятельных занятий спортсменов по индивидуальным планам в период активного отдыха.</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Режим тренировочной работы устанавливается учреждением не выше максимального объема тренировочных нагрузок в соответствии с требованиями федерального стандарта спортивной подготовки по виду спорта «</w:t>
      </w:r>
      <w:r w:rsidR="005A70EF" w:rsidRPr="002778C4">
        <w:rPr>
          <w:rFonts w:ascii="Times New Roman" w:hAnsi="Times New Roman"/>
        </w:rPr>
        <w:t>т</w:t>
      </w:r>
      <w:r w:rsidRPr="002778C4">
        <w:rPr>
          <w:rFonts w:ascii="Times New Roman" w:hAnsi="Times New Roman"/>
        </w:rPr>
        <w:t xml:space="preserve">яжелая атлетика» и не ниже минимального объема тренировочной нагрузки, </w:t>
      </w:r>
      <w:proofErr w:type="gramStart"/>
      <w:r w:rsidRPr="002778C4">
        <w:rPr>
          <w:rFonts w:ascii="Times New Roman" w:hAnsi="Times New Roman"/>
        </w:rPr>
        <w:t>согласно Приказа</w:t>
      </w:r>
      <w:proofErr w:type="gramEnd"/>
      <w:r w:rsidRPr="002778C4">
        <w:rPr>
          <w:rFonts w:ascii="Times New Roman" w:hAnsi="Times New Roman"/>
        </w:rPr>
        <w:t xml:space="preserve"> комитета по физической культуре и спорта Брянской городской администрации от 15.04.2019 г. № 140.</w:t>
      </w:r>
    </w:p>
    <w:p w:rsidR="00323FBA" w:rsidRPr="002778C4" w:rsidRDefault="008F2534" w:rsidP="002778C4">
      <w:pPr>
        <w:pStyle w:val="a7"/>
        <w:ind w:firstLine="456"/>
        <w:rPr>
          <w:b/>
          <w:i w:val="0"/>
          <w:sz w:val="22"/>
          <w:szCs w:val="22"/>
          <w:u w:val="single"/>
        </w:rPr>
      </w:pPr>
      <w:r w:rsidRPr="002778C4">
        <w:rPr>
          <w:b/>
          <w:i w:val="0"/>
          <w:sz w:val="22"/>
          <w:szCs w:val="22"/>
        </w:rPr>
        <w:t>2</w:t>
      </w:r>
      <w:r w:rsidR="00323FBA" w:rsidRPr="002778C4">
        <w:rPr>
          <w:b/>
          <w:i w:val="0"/>
          <w:sz w:val="22"/>
          <w:szCs w:val="22"/>
        </w:rPr>
        <w:t>.5.</w:t>
      </w:r>
      <w:r w:rsidR="00323FBA" w:rsidRPr="002778C4">
        <w:rPr>
          <w:b/>
          <w:i w:val="0"/>
          <w:sz w:val="22"/>
          <w:szCs w:val="22"/>
          <w:u w:val="single"/>
        </w:rPr>
        <w:t xml:space="preserve"> Медицинские, возрастные и психофизические требования к лицам, проходящим спортивную подготовку</w:t>
      </w:r>
    </w:p>
    <w:p w:rsidR="00323FBA" w:rsidRPr="002778C4" w:rsidRDefault="00323FBA" w:rsidP="002778C4">
      <w:pPr>
        <w:spacing w:after="0" w:line="240" w:lineRule="auto"/>
        <w:ind w:firstLine="567"/>
        <w:jc w:val="both"/>
        <w:rPr>
          <w:rFonts w:ascii="Times New Roman" w:hAnsi="Times New Roman"/>
          <w:b/>
          <w:i/>
        </w:rPr>
      </w:pPr>
      <w:r w:rsidRPr="002778C4">
        <w:rPr>
          <w:rFonts w:ascii="Times New Roman" w:hAnsi="Times New Roman"/>
          <w:b/>
          <w:i/>
        </w:rPr>
        <w:t xml:space="preserve">Медицинские требования </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 xml:space="preserve">Лицо, желающее пройти спортивную подготовку по тяжелой атлетике, может быть зачислено на этап начальной подготовки только при наличии медицинских документов, подтверждающих отсутствие противопоказаний для освоения программы спортивной подготовки.  </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 xml:space="preserve">Начиная с тренировочного этапа (этапа начальной и углубленной спортивной специализации), спортсмены должны пройти медицинский осмотр во врачебно-физкультурном диспансере. </w:t>
      </w:r>
    </w:p>
    <w:p w:rsidR="00323FBA" w:rsidRPr="002778C4" w:rsidRDefault="00323FBA" w:rsidP="002778C4">
      <w:pPr>
        <w:spacing w:after="0" w:line="240" w:lineRule="auto"/>
        <w:ind w:firstLine="567"/>
        <w:jc w:val="both"/>
        <w:rPr>
          <w:rFonts w:ascii="Times New Roman" w:hAnsi="Times New Roman"/>
          <w:b/>
          <w:i/>
        </w:rPr>
      </w:pPr>
      <w:r w:rsidRPr="002778C4">
        <w:rPr>
          <w:rFonts w:ascii="Times New Roman" w:hAnsi="Times New Roman"/>
          <w:b/>
          <w:i/>
        </w:rPr>
        <w:t>Возрастные требования</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 xml:space="preserve">Возраст </w:t>
      </w:r>
      <w:proofErr w:type="gramStart"/>
      <w:r w:rsidRPr="002778C4">
        <w:rPr>
          <w:rFonts w:ascii="Times New Roman" w:hAnsi="Times New Roman"/>
        </w:rPr>
        <w:t>занимающихся</w:t>
      </w:r>
      <w:proofErr w:type="gramEnd"/>
      <w:r w:rsidRPr="002778C4">
        <w:rPr>
          <w:rFonts w:ascii="Times New Roman" w:hAnsi="Times New Roman"/>
        </w:rPr>
        <w:t xml:space="preserve"> определяется годом рождения и является минимальным для зачисления в группы этапа спортивной подготовки.</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 «</w:t>
      </w:r>
      <w:r w:rsidR="005A70EF" w:rsidRPr="002778C4">
        <w:rPr>
          <w:rFonts w:ascii="Times New Roman" w:hAnsi="Times New Roman"/>
        </w:rPr>
        <w:t>т</w:t>
      </w:r>
      <w:r w:rsidRPr="002778C4">
        <w:rPr>
          <w:rFonts w:ascii="Times New Roman" w:hAnsi="Times New Roman"/>
        </w:rPr>
        <w:t xml:space="preserve">яжелая атлетика» и указанных в таблице № 1 настоящей Программы. </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Биологическим возрастом определяется уровень физического развития, двигательные возможности занимающихся, степень их полового созревания.</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 xml:space="preserve">Максимальный возраст лиц, проходящих спортивную подготовку по программе на этапах совершенствования спортивного мастерства и высшего спортивного мастерства, не ограничивается. </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b/>
          <w:i/>
        </w:rPr>
        <w:t>Психологические требования</w:t>
      </w:r>
      <w:r w:rsidRPr="002778C4">
        <w:rPr>
          <w:rFonts w:ascii="Times New Roman" w:hAnsi="Times New Roman"/>
        </w:rPr>
        <w:t xml:space="preserve"> </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К спортсменам, проходящим спортивную подготовку, предъявляются большие психофизические требования.</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 xml:space="preserve">Психофизические состояния оказывают на деятельность спортсмена положительное и отрицательное влияние. Возникновение </w:t>
      </w:r>
      <w:proofErr w:type="spellStart"/>
      <w:r w:rsidRPr="002778C4">
        <w:rPr>
          <w:rFonts w:ascii="Times New Roman" w:hAnsi="Times New Roman"/>
        </w:rPr>
        <w:t>предсоревновательного</w:t>
      </w:r>
      <w:proofErr w:type="spellEnd"/>
      <w:r w:rsidRPr="002778C4">
        <w:rPr>
          <w:rFonts w:ascii="Times New Roman" w:hAnsi="Times New Roman"/>
        </w:rPr>
        <w:t xml:space="preserve">  возбуждения способствует настрою спортсмена на предстоящую деятельность, помогает мобилизовать к работе вегетативные функции.</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В то же время чрезмерное возбуждение перед соревнованиями может 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Каждый спортсмен испытывает перед соревнованием сложные эмоционально-волевые состояния, которые определяются перестройкой психологических и физиологических процессов в организме. Одни спортсмены испытывают эмоциональный подъем, уверенность в своих силах. Это повышает готовность организма  к выполнению предстоящих спортивных действий.</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У других возникает перевозбуждение или апатия, неуверенность, боязнь поражения – все это ухудшает готовность организма, снижает возможности спортсмена.</w:t>
      </w:r>
    </w:p>
    <w:p w:rsidR="00323FBA" w:rsidRPr="002778C4" w:rsidRDefault="00323FBA" w:rsidP="002778C4">
      <w:pPr>
        <w:spacing w:after="0" w:line="240" w:lineRule="auto"/>
        <w:ind w:firstLine="567"/>
        <w:jc w:val="both"/>
        <w:rPr>
          <w:rFonts w:ascii="Times New Roman" w:hAnsi="Times New Roman"/>
          <w:b/>
        </w:rPr>
      </w:pPr>
      <w:proofErr w:type="gramStart"/>
      <w:r w:rsidRPr="002778C4">
        <w:rPr>
          <w:rFonts w:ascii="Times New Roman" w:hAnsi="Times New Roman"/>
        </w:rPr>
        <w:t>Состояние, возникающие у спортсмена</w:t>
      </w:r>
      <w:r w:rsidR="005A70EF" w:rsidRPr="002778C4">
        <w:rPr>
          <w:rFonts w:ascii="Times New Roman" w:hAnsi="Times New Roman"/>
        </w:rPr>
        <w:t>,</w:t>
      </w:r>
      <w:r w:rsidRPr="002778C4">
        <w:rPr>
          <w:rFonts w:ascii="Times New Roman" w:hAnsi="Times New Roman"/>
        </w:rPr>
        <w:t xml:space="preserve"> в спортивной деятельности представлены в </w:t>
      </w:r>
      <w:r w:rsidRPr="002778C4">
        <w:rPr>
          <w:rFonts w:ascii="Times New Roman" w:hAnsi="Times New Roman"/>
          <w:b/>
        </w:rPr>
        <w:t>таблице 4.</w:t>
      </w:r>
      <w:proofErr w:type="gramEnd"/>
    </w:p>
    <w:p w:rsidR="00323FBA" w:rsidRDefault="00323FBA" w:rsidP="00FB36EA">
      <w:pPr>
        <w:spacing w:after="0"/>
        <w:ind w:firstLine="567"/>
        <w:jc w:val="right"/>
        <w:rPr>
          <w:rFonts w:ascii="Times New Roman" w:hAnsi="Times New Roman"/>
          <w:sz w:val="24"/>
          <w:szCs w:val="24"/>
        </w:rPr>
      </w:pPr>
      <w:r>
        <w:rPr>
          <w:rFonts w:ascii="Times New Roman" w:hAnsi="Times New Roman"/>
          <w:sz w:val="24"/>
          <w:szCs w:val="24"/>
        </w:rPr>
        <w:lastRenderedPageBreak/>
        <w:t>Таблица 4</w:t>
      </w:r>
    </w:p>
    <w:p w:rsidR="00323FBA" w:rsidRDefault="00323FBA" w:rsidP="00FB36EA">
      <w:pPr>
        <w:spacing w:after="0"/>
        <w:ind w:firstLine="567"/>
        <w:jc w:val="center"/>
        <w:rPr>
          <w:rFonts w:ascii="Times New Roman" w:hAnsi="Times New Roman"/>
          <w:b/>
          <w:sz w:val="24"/>
          <w:szCs w:val="24"/>
        </w:rPr>
      </w:pPr>
      <w:r>
        <w:rPr>
          <w:rFonts w:ascii="Times New Roman" w:hAnsi="Times New Roman"/>
          <w:b/>
          <w:sz w:val="24"/>
          <w:szCs w:val="24"/>
        </w:rPr>
        <w:t>Психофизические состояния спортсменов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6060"/>
      </w:tblGrid>
      <w:tr w:rsidR="00323FBA" w:rsidRPr="00E035E0" w:rsidTr="00E035E0">
        <w:tc>
          <w:tcPr>
            <w:tcW w:w="4077" w:type="dxa"/>
          </w:tcPr>
          <w:p w:rsidR="00323FBA" w:rsidRPr="00E035E0" w:rsidRDefault="00323FBA" w:rsidP="00E035E0">
            <w:pPr>
              <w:spacing w:after="0" w:line="240" w:lineRule="auto"/>
              <w:jc w:val="center"/>
              <w:rPr>
                <w:rFonts w:ascii="Times New Roman" w:hAnsi="Times New Roman"/>
                <w:b/>
                <w:sz w:val="24"/>
                <w:szCs w:val="24"/>
              </w:rPr>
            </w:pPr>
            <w:r w:rsidRPr="00E035E0">
              <w:rPr>
                <w:rFonts w:ascii="Times New Roman" w:hAnsi="Times New Roman"/>
                <w:b/>
                <w:sz w:val="24"/>
                <w:szCs w:val="24"/>
              </w:rPr>
              <w:t>Спортивная деятельность</w:t>
            </w:r>
          </w:p>
        </w:tc>
        <w:tc>
          <w:tcPr>
            <w:tcW w:w="6060" w:type="dxa"/>
          </w:tcPr>
          <w:p w:rsidR="00323FBA" w:rsidRPr="00E035E0" w:rsidRDefault="00323FBA" w:rsidP="00E035E0">
            <w:pPr>
              <w:spacing w:after="0" w:line="240" w:lineRule="auto"/>
              <w:jc w:val="center"/>
              <w:rPr>
                <w:rFonts w:ascii="Times New Roman" w:hAnsi="Times New Roman"/>
                <w:b/>
                <w:sz w:val="24"/>
                <w:szCs w:val="24"/>
              </w:rPr>
            </w:pPr>
            <w:r w:rsidRPr="00E035E0">
              <w:rPr>
                <w:rFonts w:ascii="Times New Roman" w:hAnsi="Times New Roman"/>
                <w:b/>
                <w:sz w:val="24"/>
                <w:szCs w:val="24"/>
              </w:rPr>
              <w:t>Состояние</w:t>
            </w:r>
          </w:p>
        </w:tc>
      </w:tr>
      <w:tr w:rsidR="00323FBA" w:rsidRPr="00E035E0" w:rsidTr="00E035E0">
        <w:tc>
          <w:tcPr>
            <w:tcW w:w="4077" w:type="dxa"/>
          </w:tcPr>
          <w:p w:rsidR="00323FBA" w:rsidRPr="00E035E0" w:rsidRDefault="00323FBA" w:rsidP="00E035E0">
            <w:pPr>
              <w:spacing w:after="0" w:line="240" w:lineRule="auto"/>
              <w:rPr>
                <w:rFonts w:ascii="Times New Roman" w:hAnsi="Times New Roman"/>
                <w:sz w:val="24"/>
                <w:szCs w:val="24"/>
              </w:rPr>
            </w:pPr>
            <w:r w:rsidRPr="00E035E0">
              <w:rPr>
                <w:rFonts w:ascii="Times New Roman" w:hAnsi="Times New Roman"/>
                <w:sz w:val="24"/>
                <w:szCs w:val="24"/>
              </w:rPr>
              <w:t>Тренировочная</w:t>
            </w:r>
          </w:p>
        </w:tc>
        <w:tc>
          <w:tcPr>
            <w:tcW w:w="6060" w:type="dxa"/>
          </w:tcPr>
          <w:p w:rsidR="00323FBA" w:rsidRPr="00E035E0" w:rsidRDefault="00323FBA" w:rsidP="00E035E0">
            <w:pPr>
              <w:spacing w:after="0" w:line="240" w:lineRule="auto"/>
              <w:rPr>
                <w:rFonts w:ascii="Times New Roman" w:hAnsi="Times New Roman"/>
                <w:sz w:val="24"/>
                <w:szCs w:val="24"/>
              </w:rPr>
            </w:pPr>
            <w:r w:rsidRPr="00E035E0">
              <w:rPr>
                <w:rFonts w:ascii="Times New Roman" w:hAnsi="Times New Roman"/>
                <w:sz w:val="24"/>
                <w:szCs w:val="24"/>
              </w:rPr>
              <w:t>Тревожность, неуверенность</w:t>
            </w:r>
          </w:p>
        </w:tc>
      </w:tr>
      <w:tr w:rsidR="00323FBA" w:rsidRPr="00E035E0" w:rsidTr="00E035E0">
        <w:tc>
          <w:tcPr>
            <w:tcW w:w="4077" w:type="dxa"/>
          </w:tcPr>
          <w:p w:rsidR="00323FBA" w:rsidRPr="00E035E0" w:rsidRDefault="00323FBA" w:rsidP="00E035E0">
            <w:pPr>
              <w:spacing w:after="0" w:line="240" w:lineRule="auto"/>
              <w:rPr>
                <w:rFonts w:ascii="Times New Roman" w:hAnsi="Times New Roman"/>
                <w:sz w:val="24"/>
                <w:szCs w:val="24"/>
              </w:rPr>
            </w:pPr>
            <w:proofErr w:type="spellStart"/>
            <w:r w:rsidRPr="00E035E0">
              <w:rPr>
                <w:rFonts w:ascii="Times New Roman" w:hAnsi="Times New Roman"/>
                <w:sz w:val="24"/>
                <w:szCs w:val="24"/>
              </w:rPr>
              <w:t>Предсоревновательная</w:t>
            </w:r>
            <w:proofErr w:type="spellEnd"/>
          </w:p>
        </w:tc>
        <w:tc>
          <w:tcPr>
            <w:tcW w:w="6060" w:type="dxa"/>
          </w:tcPr>
          <w:p w:rsidR="00323FBA" w:rsidRPr="00E035E0" w:rsidRDefault="00323FBA" w:rsidP="00E035E0">
            <w:pPr>
              <w:spacing w:after="0" w:line="240" w:lineRule="auto"/>
              <w:rPr>
                <w:rFonts w:ascii="Times New Roman" w:hAnsi="Times New Roman"/>
                <w:sz w:val="24"/>
                <w:szCs w:val="24"/>
              </w:rPr>
            </w:pPr>
            <w:r w:rsidRPr="00E035E0">
              <w:rPr>
                <w:rFonts w:ascii="Times New Roman" w:hAnsi="Times New Roman"/>
                <w:sz w:val="24"/>
                <w:szCs w:val="24"/>
              </w:rPr>
              <w:t>Волнение, стартовая лихорадка, стартовая апатия</w:t>
            </w:r>
          </w:p>
        </w:tc>
      </w:tr>
      <w:tr w:rsidR="00323FBA" w:rsidRPr="00E035E0" w:rsidTr="00E035E0">
        <w:tc>
          <w:tcPr>
            <w:tcW w:w="4077" w:type="dxa"/>
          </w:tcPr>
          <w:p w:rsidR="00323FBA" w:rsidRPr="00E035E0" w:rsidRDefault="00323FBA" w:rsidP="00E035E0">
            <w:pPr>
              <w:spacing w:after="0" w:line="240" w:lineRule="auto"/>
              <w:rPr>
                <w:rFonts w:ascii="Times New Roman" w:hAnsi="Times New Roman"/>
                <w:sz w:val="24"/>
                <w:szCs w:val="24"/>
              </w:rPr>
            </w:pPr>
            <w:r w:rsidRPr="00E035E0">
              <w:rPr>
                <w:rFonts w:ascii="Times New Roman" w:hAnsi="Times New Roman"/>
                <w:sz w:val="24"/>
                <w:szCs w:val="24"/>
              </w:rPr>
              <w:t>Соревновательная</w:t>
            </w:r>
          </w:p>
        </w:tc>
        <w:tc>
          <w:tcPr>
            <w:tcW w:w="6060" w:type="dxa"/>
          </w:tcPr>
          <w:p w:rsidR="00323FBA" w:rsidRPr="00E035E0" w:rsidRDefault="00323FBA" w:rsidP="00E035E0">
            <w:pPr>
              <w:spacing w:after="0" w:line="240" w:lineRule="auto"/>
              <w:rPr>
                <w:rFonts w:ascii="Times New Roman" w:hAnsi="Times New Roman"/>
                <w:sz w:val="24"/>
                <w:szCs w:val="24"/>
              </w:rPr>
            </w:pPr>
            <w:r w:rsidRPr="00E035E0">
              <w:rPr>
                <w:rFonts w:ascii="Times New Roman" w:hAnsi="Times New Roman"/>
                <w:sz w:val="24"/>
                <w:szCs w:val="24"/>
              </w:rPr>
              <w:t>Мобильность, «мертвая точка», второе дыхание</w:t>
            </w:r>
          </w:p>
        </w:tc>
      </w:tr>
      <w:tr w:rsidR="00323FBA" w:rsidRPr="00E035E0" w:rsidTr="00E035E0">
        <w:tc>
          <w:tcPr>
            <w:tcW w:w="4077" w:type="dxa"/>
          </w:tcPr>
          <w:p w:rsidR="00323FBA" w:rsidRPr="00E035E0" w:rsidRDefault="00323FBA" w:rsidP="00E035E0">
            <w:pPr>
              <w:spacing w:after="0" w:line="240" w:lineRule="auto"/>
              <w:rPr>
                <w:rFonts w:ascii="Times New Roman" w:hAnsi="Times New Roman"/>
                <w:sz w:val="24"/>
                <w:szCs w:val="24"/>
              </w:rPr>
            </w:pPr>
            <w:proofErr w:type="spellStart"/>
            <w:r w:rsidRPr="00E035E0">
              <w:rPr>
                <w:rFonts w:ascii="Times New Roman" w:hAnsi="Times New Roman"/>
                <w:sz w:val="24"/>
                <w:szCs w:val="24"/>
              </w:rPr>
              <w:t>Послесоревновательная</w:t>
            </w:r>
            <w:proofErr w:type="spellEnd"/>
          </w:p>
        </w:tc>
        <w:tc>
          <w:tcPr>
            <w:tcW w:w="6060" w:type="dxa"/>
          </w:tcPr>
          <w:p w:rsidR="00323FBA" w:rsidRPr="00E035E0" w:rsidRDefault="00323FBA" w:rsidP="00E035E0">
            <w:pPr>
              <w:spacing w:after="0" w:line="240" w:lineRule="auto"/>
              <w:rPr>
                <w:rFonts w:ascii="Times New Roman" w:hAnsi="Times New Roman"/>
                <w:sz w:val="24"/>
                <w:szCs w:val="24"/>
              </w:rPr>
            </w:pPr>
            <w:r w:rsidRPr="00E035E0">
              <w:rPr>
                <w:rFonts w:ascii="Times New Roman" w:hAnsi="Times New Roman"/>
                <w:sz w:val="24"/>
                <w:szCs w:val="24"/>
              </w:rPr>
              <w:t xml:space="preserve">Фрустрация, воодушевление, радость </w:t>
            </w:r>
          </w:p>
        </w:tc>
      </w:tr>
    </w:tbl>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т.д.;</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 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 xml:space="preserve">- применение специальных приемов массажа и </w:t>
      </w:r>
      <w:proofErr w:type="spellStart"/>
      <w:r w:rsidRPr="002778C4">
        <w:rPr>
          <w:rFonts w:ascii="Times New Roman" w:hAnsi="Times New Roman"/>
        </w:rPr>
        <w:t>самомассажа</w:t>
      </w:r>
      <w:proofErr w:type="spellEnd"/>
      <w:r w:rsidRPr="002778C4">
        <w:rPr>
          <w:rFonts w:ascii="Times New Roman" w:hAnsi="Times New Roman"/>
        </w:rPr>
        <w:t>, оказывающих на спортсмена успокаивающее или возбуждающее воздействие</w:t>
      </w:r>
      <w:proofErr w:type="gramStart"/>
      <w:r w:rsidRPr="002778C4">
        <w:rPr>
          <w:rFonts w:ascii="Times New Roman" w:hAnsi="Times New Roman"/>
        </w:rPr>
        <w:t xml:space="preserve"> ;</w:t>
      </w:r>
      <w:proofErr w:type="gramEnd"/>
      <w:r w:rsidRPr="002778C4">
        <w:rPr>
          <w:rFonts w:ascii="Times New Roman" w:hAnsi="Times New Roman"/>
        </w:rPr>
        <w:t xml:space="preserve"> в одних случаях музыкальное сопровождение способствует бодрому, веселому настроению, повышает эмоциональный тонус, в других – воздействует успокаивающе;</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 xml:space="preserve">- воздействие при помощи слова; большую роль играет применение </w:t>
      </w:r>
      <w:proofErr w:type="spellStart"/>
      <w:r w:rsidRPr="002778C4">
        <w:rPr>
          <w:rFonts w:ascii="Times New Roman" w:hAnsi="Times New Roman"/>
        </w:rPr>
        <w:t>самоприказа</w:t>
      </w:r>
      <w:proofErr w:type="spellEnd"/>
      <w:r w:rsidRPr="002778C4">
        <w:rPr>
          <w:rFonts w:ascii="Times New Roman" w:hAnsi="Times New Roman"/>
        </w:rPr>
        <w:t xml:space="preserve">, </w:t>
      </w:r>
      <w:proofErr w:type="spellStart"/>
      <w:r w:rsidRPr="002778C4">
        <w:rPr>
          <w:rFonts w:ascii="Times New Roman" w:hAnsi="Times New Roman"/>
        </w:rPr>
        <w:t>самоободрения</w:t>
      </w:r>
      <w:proofErr w:type="spellEnd"/>
      <w:r w:rsidRPr="002778C4">
        <w:rPr>
          <w:rFonts w:ascii="Times New Roman" w:hAnsi="Times New Roman"/>
        </w:rPr>
        <w:t xml:space="preserve">, </w:t>
      </w:r>
      <w:proofErr w:type="spellStart"/>
      <w:r w:rsidRPr="002778C4">
        <w:rPr>
          <w:rFonts w:ascii="Times New Roman" w:hAnsi="Times New Roman"/>
        </w:rPr>
        <w:t>самопобуждения</w:t>
      </w:r>
      <w:proofErr w:type="spellEnd"/>
      <w:r w:rsidRPr="002778C4">
        <w:rPr>
          <w:rFonts w:ascii="Times New Roman" w:hAnsi="Times New Roman"/>
        </w:rPr>
        <w:t xml:space="preserve"> («я выиграю», «я добьюсь», «я должен» и т.д.).</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Успех выступления команды в соревнованиях во многом зависит от умелого управления тренером командой.</w:t>
      </w:r>
    </w:p>
    <w:p w:rsidR="00323FBA" w:rsidRPr="002778C4" w:rsidRDefault="00323FBA" w:rsidP="002778C4">
      <w:pPr>
        <w:spacing w:after="0" w:line="240" w:lineRule="auto"/>
        <w:jc w:val="center"/>
        <w:rPr>
          <w:rFonts w:ascii="Times New Roman" w:hAnsi="Times New Roman"/>
          <w:b/>
          <w:u w:val="single"/>
        </w:rPr>
      </w:pPr>
      <w:r w:rsidRPr="002778C4">
        <w:rPr>
          <w:rFonts w:ascii="Times New Roman" w:hAnsi="Times New Roman"/>
          <w:b/>
        </w:rPr>
        <w:t xml:space="preserve">2.6. </w:t>
      </w:r>
      <w:r w:rsidRPr="002778C4">
        <w:rPr>
          <w:rFonts w:ascii="Times New Roman" w:hAnsi="Times New Roman"/>
          <w:b/>
          <w:u w:val="single"/>
        </w:rPr>
        <w:t>Предельные тренировочные нагрузки</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Эффективность роста спортивного мастерства во многом зависит от рациональной структуры тренировочных нагрузок.</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Одной из основных проблем методики многолетней тренировке в тяжелой атлетике от юного возраста до взрослого спортсмена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 так и в различных циклах тренировочного процесса.</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 xml:space="preserve">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организма подойдет </w:t>
      </w:r>
      <w:proofErr w:type="gramStart"/>
      <w:r w:rsidRPr="002778C4">
        <w:rPr>
          <w:rFonts w:ascii="Times New Roman" w:hAnsi="Times New Roman"/>
        </w:rPr>
        <w:t>истощенным</w:t>
      </w:r>
      <w:proofErr w:type="gramEnd"/>
      <w:r w:rsidRPr="002778C4">
        <w:rPr>
          <w:rFonts w:ascii="Times New Roman" w:hAnsi="Times New Roman"/>
        </w:rPr>
        <w:t>.</w:t>
      </w:r>
    </w:p>
    <w:p w:rsidR="00323FBA" w:rsidRPr="002778C4" w:rsidRDefault="00323FBA" w:rsidP="002778C4">
      <w:pPr>
        <w:spacing w:after="0" w:line="240" w:lineRule="auto"/>
        <w:ind w:firstLine="567"/>
        <w:jc w:val="both"/>
        <w:rPr>
          <w:rFonts w:ascii="Times New Roman" w:hAnsi="Times New Roman"/>
        </w:rPr>
      </w:pPr>
      <w:proofErr w:type="gramStart"/>
      <w:r w:rsidRPr="002778C4">
        <w:rPr>
          <w:rFonts w:ascii="Times New Roman" w:hAnsi="Times New Roman"/>
        </w:rPr>
        <w:t>Узловой структурой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технико-тактической, психологической и специальной волевой подготовки.</w:t>
      </w:r>
      <w:proofErr w:type="gramEnd"/>
      <w:r w:rsidRPr="002778C4">
        <w:rPr>
          <w:rFonts w:ascii="Times New Roman" w:hAnsi="Times New Roman"/>
        </w:rPr>
        <w:t xml:space="preserve">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Подбор упражнений, их количество определяет направленность занятия и его нагрузку. 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 xml:space="preserve">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 </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 xml:space="preserve">В </w:t>
      </w:r>
      <w:r w:rsidRPr="002778C4">
        <w:rPr>
          <w:rFonts w:ascii="Times New Roman" w:hAnsi="Times New Roman"/>
          <w:b/>
        </w:rPr>
        <w:t>таблице 6</w:t>
      </w:r>
      <w:r w:rsidRPr="002778C4">
        <w:rPr>
          <w:rFonts w:ascii="Times New Roman" w:hAnsi="Times New Roman"/>
        </w:rPr>
        <w:t xml:space="preserve"> представлены нормативы объема тренировочной нагрузки по тяжелой атлетике на разных этапах спортивной подготовки.</w:t>
      </w:r>
    </w:p>
    <w:p w:rsidR="00323FBA" w:rsidRDefault="00323FBA" w:rsidP="001C5C92">
      <w:pPr>
        <w:spacing w:after="0" w:line="240" w:lineRule="auto"/>
        <w:ind w:firstLine="567"/>
        <w:jc w:val="right"/>
        <w:rPr>
          <w:rFonts w:ascii="Times New Roman" w:hAnsi="Times New Roman"/>
          <w:sz w:val="24"/>
          <w:szCs w:val="24"/>
        </w:rPr>
      </w:pPr>
      <w:r>
        <w:rPr>
          <w:rFonts w:ascii="Times New Roman" w:hAnsi="Times New Roman"/>
          <w:sz w:val="24"/>
          <w:szCs w:val="24"/>
        </w:rPr>
        <w:t>Таблица 6</w:t>
      </w:r>
    </w:p>
    <w:p w:rsidR="00323FBA" w:rsidRDefault="00323FBA" w:rsidP="001C5C92">
      <w:pPr>
        <w:contextualSpacing/>
        <w:jc w:val="center"/>
        <w:rPr>
          <w:rFonts w:ascii="Times New Roman" w:hAnsi="Times New Roman"/>
          <w:sz w:val="24"/>
          <w:szCs w:val="24"/>
        </w:rPr>
      </w:pPr>
      <w:r w:rsidRPr="001C5C92">
        <w:rPr>
          <w:rFonts w:ascii="Times New Roman" w:hAnsi="Times New Roman"/>
          <w:b/>
          <w:sz w:val="24"/>
          <w:szCs w:val="24"/>
        </w:rPr>
        <w:lastRenderedPageBreak/>
        <w:t>Объема тренировочной нагрузки</w:t>
      </w:r>
    </w:p>
    <w:tbl>
      <w:tblPr>
        <w:tblW w:w="1048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850"/>
        <w:gridCol w:w="1134"/>
        <w:gridCol w:w="1302"/>
        <w:gridCol w:w="1305"/>
        <w:gridCol w:w="2234"/>
        <w:gridCol w:w="1679"/>
      </w:tblGrid>
      <w:tr w:rsidR="00323FBA" w:rsidRPr="00E035E0" w:rsidTr="00E035E0">
        <w:tc>
          <w:tcPr>
            <w:tcW w:w="1985" w:type="dxa"/>
            <w:vMerge w:val="restart"/>
          </w:tcPr>
          <w:p w:rsidR="00323FBA" w:rsidRPr="00E035E0" w:rsidRDefault="00323FBA" w:rsidP="00E035E0">
            <w:pPr>
              <w:spacing w:after="0" w:line="240" w:lineRule="auto"/>
              <w:contextualSpacing/>
              <w:jc w:val="center"/>
              <w:rPr>
                <w:rFonts w:ascii="Times New Roman" w:hAnsi="Times New Roman"/>
                <w:sz w:val="24"/>
                <w:szCs w:val="24"/>
              </w:rPr>
            </w:pPr>
            <w:r w:rsidRPr="00E035E0">
              <w:rPr>
                <w:rFonts w:ascii="Times New Roman" w:hAnsi="Times New Roman"/>
                <w:sz w:val="24"/>
                <w:szCs w:val="24"/>
              </w:rPr>
              <w:t>Этапный норматив</w:t>
            </w:r>
          </w:p>
        </w:tc>
        <w:tc>
          <w:tcPr>
            <w:tcW w:w="8504" w:type="dxa"/>
            <w:gridSpan w:val="6"/>
          </w:tcPr>
          <w:p w:rsidR="00323FBA" w:rsidRPr="00E035E0" w:rsidRDefault="00323FBA" w:rsidP="00E035E0">
            <w:pPr>
              <w:spacing w:after="0" w:line="240" w:lineRule="auto"/>
              <w:contextualSpacing/>
              <w:jc w:val="center"/>
              <w:rPr>
                <w:rFonts w:ascii="Times New Roman" w:hAnsi="Times New Roman"/>
                <w:sz w:val="24"/>
                <w:szCs w:val="24"/>
              </w:rPr>
            </w:pPr>
            <w:r w:rsidRPr="00E035E0">
              <w:rPr>
                <w:rFonts w:ascii="Times New Roman" w:hAnsi="Times New Roman"/>
                <w:sz w:val="24"/>
                <w:szCs w:val="24"/>
              </w:rPr>
              <w:t>Этапы и годы спортивной подготовки</w:t>
            </w:r>
          </w:p>
        </w:tc>
      </w:tr>
      <w:tr w:rsidR="00323FBA" w:rsidRPr="00E035E0" w:rsidTr="00E035E0">
        <w:tc>
          <w:tcPr>
            <w:tcW w:w="1985" w:type="dxa"/>
            <w:vMerge/>
          </w:tcPr>
          <w:p w:rsidR="00323FBA" w:rsidRPr="00E035E0" w:rsidRDefault="00323FBA" w:rsidP="00E035E0">
            <w:pPr>
              <w:spacing w:after="0" w:line="240" w:lineRule="auto"/>
              <w:contextualSpacing/>
              <w:jc w:val="center"/>
              <w:rPr>
                <w:rFonts w:ascii="Times New Roman" w:hAnsi="Times New Roman"/>
                <w:sz w:val="24"/>
                <w:szCs w:val="24"/>
              </w:rPr>
            </w:pPr>
          </w:p>
        </w:tc>
        <w:tc>
          <w:tcPr>
            <w:tcW w:w="1984" w:type="dxa"/>
            <w:gridSpan w:val="2"/>
          </w:tcPr>
          <w:p w:rsidR="00323FBA" w:rsidRPr="00E035E0" w:rsidRDefault="00323FBA" w:rsidP="00E035E0">
            <w:pPr>
              <w:spacing w:after="0" w:line="240" w:lineRule="auto"/>
              <w:contextualSpacing/>
              <w:jc w:val="center"/>
              <w:rPr>
                <w:rFonts w:ascii="Times New Roman" w:hAnsi="Times New Roman"/>
                <w:sz w:val="24"/>
                <w:szCs w:val="24"/>
              </w:rPr>
            </w:pPr>
            <w:r w:rsidRPr="00E035E0">
              <w:rPr>
                <w:rFonts w:ascii="Times New Roman" w:hAnsi="Times New Roman"/>
                <w:sz w:val="24"/>
                <w:szCs w:val="24"/>
              </w:rPr>
              <w:t>Этап начальной подготовки</w:t>
            </w:r>
          </w:p>
        </w:tc>
        <w:tc>
          <w:tcPr>
            <w:tcW w:w="2607" w:type="dxa"/>
            <w:gridSpan w:val="2"/>
          </w:tcPr>
          <w:p w:rsidR="00323FBA" w:rsidRPr="00E035E0" w:rsidRDefault="00323FBA" w:rsidP="00E035E0">
            <w:pPr>
              <w:spacing w:after="0" w:line="240" w:lineRule="auto"/>
              <w:contextualSpacing/>
              <w:jc w:val="center"/>
              <w:rPr>
                <w:rFonts w:ascii="Times New Roman" w:hAnsi="Times New Roman"/>
                <w:sz w:val="24"/>
                <w:szCs w:val="24"/>
              </w:rPr>
            </w:pPr>
            <w:r w:rsidRPr="00E035E0">
              <w:rPr>
                <w:rFonts w:ascii="Times New Roman" w:hAnsi="Times New Roman"/>
                <w:sz w:val="24"/>
                <w:szCs w:val="24"/>
              </w:rPr>
              <w:t>Тренировочный этап (этап спортивной специализации)</w:t>
            </w:r>
          </w:p>
        </w:tc>
        <w:tc>
          <w:tcPr>
            <w:tcW w:w="2234" w:type="dxa"/>
            <w:vMerge w:val="restart"/>
          </w:tcPr>
          <w:p w:rsidR="00323FBA" w:rsidRPr="00E035E0" w:rsidRDefault="00323FBA" w:rsidP="00E035E0">
            <w:pPr>
              <w:spacing w:after="0" w:line="240" w:lineRule="auto"/>
              <w:contextualSpacing/>
              <w:jc w:val="center"/>
              <w:rPr>
                <w:rFonts w:ascii="Times New Roman" w:hAnsi="Times New Roman"/>
                <w:sz w:val="24"/>
                <w:szCs w:val="24"/>
              </w:rPr>
            </w:pPr>
            <w:r w:rsidRPr="00E035E0">
              <w:rPr>
                <w:rFonts w:ascii="Times New Roman" w:hAnsi="Times New Roman"/>
                <w:sz w:val="24"/>
                <w:szCs w:val="24"/>
              </w:rPr>
              <w:t>Этап совершенствования спортивного мастерства</w:t>
            </w:r>
          </w:p>
        </w:tc>
        <w:tc>
          <w:tcPr>
            <w:tcW w:w="1679" w:type="dxa"/>
            <w:vMerge w:val="restart"/>
          </w:tcPr>
          <w:p w:rsidR="00323FBA" w:rsidRPr="00E035E0" w:rsidRDefault="00323FBA" w:rsidP="00E035E0">
            <w:pPr>
              <w:spacing w:after="0" w:line="240" w:lineRule="auto"/>
              <w:contextualSpacing/>
              <w:jc w:val="center"/>
              <w:rPr>
                <w:rFonts w:ascii="Times New Roman" w:hAnsi="Times New Roman"/>
                <w:sz w:val="24"/>
                <w:szCs w:val="24"/>
              </w:rPr>
            </w:pPr>
            <w:r w:rsidRPr="00E035E0">
              <w:rPr>
                <w:rFonts w:ascii="Times New Roman" w:hAnsi="Times New Roman"/>
                <w:sz w:val="24"/>
                <w:szCs w:val="24"/>
              </w:rPr>
              <w:t>Этап высшего спортивного мастерства</w:t>
            </w:r>
          </w:p>
        </w:tc>
      </w:tr>
      <w:tr w:rsidR="00323FBA" w:rsidRPr="00E035E0" w:rsidTr="00E035E0">
        <w:tc>
          <w:tcPr>
            <w:tcW w:w="1985" w:type="dxa"/>
            <w:vMerge/>
          </w:tcPr>
          <w:p w:rsidR="00323FBA" w:rsidRPr="00E035E0" w:rsidRDefault="00323FBA" w:rsidP="00E035E0">
            <w:pPr>
              <w:spacing w:after="0" w:line="240" w:lineRule="auto"/>
              <w:contextualSpacing/>
              <w:jc w:val="center"/>
              <w:rPr>
                <w:rFonts w:ascii="Times New Roman" w:hAnsi="Times New Roman"/>
                <w:sz w:val="24"/>
                <w:szCs w:val="24"/>
              </w:rPr>
            </w:pPr>
          </w:p>
        </w:tc>
        <w:tc>
          <w:tcPr>
            <w:tcW w:w="850" w:type="dxa"/>
          </w:tcPr>
          <w:p w:rsidR="00323FBA" w:rsidRPr="00E035E0" w:rsidRDefault="00323FBA" w:rsidP="00E035E0">
            <w:pPr>
              <w:spacing w:after="0" w:line="240" w:lineRule="auto"/>
              <w:contextualSpacing/>
              <w:jc w:val="center"/>
              <w:rPr>
                <w:rFonts w:ascii="Times New Roman" w:hAnsi="Times New Roman"/>
                <w:sz w:val="24"/>
                <w:szCs w:val="24"/>
              </w:rPr>
            </w:pPr>
            <w:r w:rsidRPr="00E035E0">
              <w:rPr>
                <w:rFonts w:ascii="Times New Roman" w:hAnsi="Times New Roman"/>
                <w:sz w:val="24"/>
                <w:szCs w:val="24"/>
              </w:rPr>
              <w:t>До года</w:t>
            </w:r>
          </w:p>
        </w:tc>
        <w:tc>
          <w:tcPr>
            <w:tcW w:w="1134" w:type="dxa"/>
          </w:tcPr>
          <w:p w:rsidR="00323FBA" w:rsidRPr="00E035E0" w:rsidRDefault="00323FBA" w:rsidP="00E035E0">
            <w:pPr>
              <w:spacing w:after="0" w:line="240" w:lineRule="auto"/>
              <w:contextualSpacing/>
              <w:jc w:val="center"/>
              <w:rPr>
                <w:rFonts w:ascii="Times New Roman" w:hAnsi="Times New Roman"/>
                <w:sz w:val="24"/>
                <w:szCs w:val="24"/>
              </w:rPr>
            </w:pPr>
            <w:r w:rsidRPr="00E035E0">
              <w:rPr>
                <w:rFonts w:ascii="Times New Roman" w:hAnsi="Times New Roman"/>
                <w:sz w:val="24"/>
                <w:szCs w:val="24"/>
              </w:rPr>
              <w:t>Свыше года</w:t>
            </w:r>
          </w:p>
        </w:tc>
        <w:tc>
          <w:tcPr>
            <w:tcW w:w="1302" w:type="dxa"/>
          </w:tcPr>
          <w:p w:rsidR="00323FBA" w:rsidRPr="00E035E0" w:rsidRDefault="00323FBA" w:rsidP="00E035E0">
            <w:pPr>
              <w:spacing w:after="0" w:line="240" w:lineRule="auto"/>
              <w:contextualSpacing/>
              <w:jc w:val="center"/>
              <w:rPr>
                <w:rFonts w:ascii="Times New Roman" w:hAnsi="Times New Roman"/>
                <w:sz w:val="24"/>
                <w:szCs w:val="24"/>
              </w:rPr>
            </w:pPr>
            <w:r w:rsidRPr="00E035E0">
              <w:rPr>
                <w:rFonts w:ascii="Times New Roman" w:hAnsi="Times New Roman"/>
                <w:sz w:val="24"/>
                <w:szCs w:val="24"/>
              </w:rPr>
              <w:t>До двух лет</w:t>
            </w:r>
          </w:p>
        </w:tc>
        <w:tc>
          <w:tcPr>
            <w:tcW w:w="1305" w:type="dxa"/>
          </w:tcPr>
          <w:p w:rsidR="00323FBA" w:rsidRPr="00E035E0" w:rsidRDefault="00323FBA" w:rsidP="00E035E0">
            <w:pPr>
              <w:spacing w:after="0" w:line="240" w:lineRule="auto"/>
              <w:contextualSpacing/>
              <w:jc w:val="center"/>
              <w:rPr>
                <w:rFonts w:ascii="Times New Roman" w:hAnsi="Times New Roman"/>
                <w:sz w:val="24"/>
                <w:szCs w:val="24"/>
              </w:rPr>
            </w:pPr>
            <w:r w:rsidRPr="00E035E0">
              <w:rPr>
                <w:rFonts w:ascii="Times New Roman" w:hAnsi="Times New Roman"/>
                <w:sz w:val="24"/>
                <w:szCs w:val="24"/>
              </w:rPr>
              <w:t>Свыше двух лет</w:t>
            </w:r>
          </w:p>
        </w:tc>
        <w:tc>
          <w:tcPr>
            <w:tcW w:w="2234" w:type="dxa"/>
            <w:vMerge/>
          </w:tcPr>
          <w:p w:rsidR="00323FBA" w:rsidRPr="00E035E0" w:rsidRDefault="00323FBA" w:rsidP="00E035E0">
            <w:pPr>
              <w:spacing w:after="0" w:line="240" w:lineRule="auto"/>
              <w:contextualSpacing/>
              <w:jc w:val="center"/>
              <w:rPr>
                <w:rFonts w:ascii="Times New Roman" w:hAnsi="Times New Roman"/>
                <w:sz w:val="24"/>
                <w:szCs w:val="24"/>
              </w:rPr>
            </w:pPr>
          </w:p>
        </w:tc>
        <w:tc>
          <w:tcPr>
            <w:tcW w:w="1679" w:type="dxa"/>
            <w:vMerge/>
          </w:tcPr>
          <w:p w:rsidR="00323FBA" w:rsidRPr="00E035E0" w:rsidRDefault="00323FBA" w:rsidP="00E035E0">
            <w:pPr>
              <w:spacing w:after="0" w:line="240" w:lineRule="auto"/>
              <w:contextualSpacing/>
              <w:jc w:val="center"/>
              <w:rPr>
                <w:rFonts w:ascii="Times New Roman" w:hAnsi="Times New Roman"/>
                <w:sz w:val="24"/>
                <w:szCs w:val="24"/>
              </w:rPr>
            </w:pPr>
          </w:p>
        </w:tc>
      </w:tr>
      <w:tr w:rsidR="00323FBA" w:rsidRPr="00E035E0" w:rsidTr="00E035E0">
        <w:tc>
          <w:tcPr>
            <w:tcW w:w="1985" w:type="dxa"/>
          </w:tcPr>
          <w:p w:rsidR="00323FBA" w:rsidRPr="00E035E0" w:rsidRDefault="00323FBA" w:rsidP="00E035E0">
            <w:pPr>
              <w:spacing w:after="0" w:line="240" w:lineRule="auto"/>
              <w:contextualSpacing/>
              <w:jc w:val="center"/>
              <w:rPr>
                <w:rFonts w:ascii="Times New Roman" w:hAnsi="Times New Roman"/>
                <w:sz w:val="24"/>
                <w:szCs w:val="24"/>
              </w:rPr>
            </w:pPr>
            <w:r w:rsidRPr="00E035E0">
              <w:rPr>
                <w:rFonts w:ascii="Times New Roman" w:hAnsi="Times New Roman"/>
                <w:sz w:val="24"/>
                <w:szCs w:val="24"/>
              </w:rPr>
              <w:t>Количество часов в неделю</w:t>
            </w:r>
          </w:p>
        </w:tc>
        <w:tc>
          <w:tcPr>
            <w:tcW w:w="850" w:type="dxa"/>
          </w:tcPr>
          <w:p w:rsidR="00323FBA" w:rsidRPr="00E035E0" w:rsidRDefault="00323FBA" w:rsidP="00E035E0">
            <w:pPr>
              <w:spacing w:after="0" w:line="240" w:lineRule="auto"/>
              <w:contextualSpacing/>
              <w:jc w:val="center"/>
              <w:rPr>
                <w:rFonts w:ascii="Times New Roman" w:hAnsi="Times New Roman"/>
                <w:sz w:val="24"/>
                <w:szCs w:val="24"/>
              </w:rPr>
            </w:pPr>
            <w:r w:rsidRPr="00E035E0">
              <w:rPr>
                <w:rFonts w:ascii="Times New Roman" w:hAnsi="Times New Roman"/>
                <w:sz w:val="24"/>
                <w:szCs w:val="24"/>
              </w:rPr>
              <w:t>4,5</w:t>
            </w:r>
          </w:p>
        </w:tc>
        <w:tc>
          <w:tcPr>
            <w:tcW w:w="1134" w:type="dxa"/>
          </w:tcPr>
          <w:p w:rsidR="00323FBA" w:rsidRPr="00E035E0" w:rsidRDefault="00323FBA" w:rsidP="00E035E0">
            <w:pPr>
              <w:spacing w:after="0" w:line="240" w:lineRule="auto"/>
              <w:contextualSpacing/>
              <w:jc w:val="center"/>
              <w:rPr>
                <w:rFonts w:ascii="Times New Roman" w:hAnsi="Times New Roman"/>
                <w:sz w:val="24"/>
                <w:szCs w:val="24"/>
              </w:rPr>
            </w:pPr>
            <w:r w:rsidRPr="00E035E0">
              <w:rPr>
                <w:rFonts w:ascii="Times New Roman" w:hAnsi="Times New Roman"/>
                <w:sz w:val="24"/>
                <w:szCs w:val="24"/>
              </w:rPr>
              <w:t>6</w:t>
            </w:r>
          </w:p>
        </w:tc>
        <w:tc>
          <w:tcPr>
            <w:tcW w:w="1302" w:type="dxa"/>
          </w:tcPr>
          <w:p w:rsidR="00323FBA" w:rsidRPr="00E035E0" w:rsidRDefault="00323FBA" w:rsidP="00E035E0">
            <w:pPr>
              <w:spacing w:after="0" w:line="240" w:lineRule="auto"/>
              <w:contextualSpacing/>
              <w:jc w:val="center"/>
              <w:rPr>
                <w:rFonts w:ascii="Times New Roman" w:hAnsi="Times New Roman"/>
                <w:sz w:val="24"/>
                <w:szCs w:val="24"/>
              </w:rPr>
            </w:pPr>
            <w:r w:rsidRPr="00E035E0">
              <w:rPr>
                <w:rFonts w:ascii="Times New Roman" w:hAnsi="Times New Roman"/>
                <w:sz w:val="24"/>
                <w:szCs w:val="24"/>
              </w:rPr>
              <w:t>9</w:t>
            </w:r>
          </w:p>
        </w:tc>
        <w:tc>
          <w:tcPr>
            <w:tcW w:w="1305" w:type="dxa"/>
          </w:tcPr>
          <w:p w:rsidR="00323FBA" w:rsidRPr="00E035E0" w:rsidRDefault="00323FBA" w:rsidP="00E035E0">
            <w:pPr>
              <w:spacing w:after="0" w:line="240" w:lineRule="auto"/>
              <w:contextualSpacing/>
              <w:jc w:val="center"/>
              <w:rPr>
                <w:rFonts w:ascii="Times New Roman" w:hAnsi="Times New Roman"/>
                <w:sz w:val="24"/>
                <w:szCs w:val="24"/>
              </w:rPr>
            </w:pPr>
            <w:r w:rsidRPr="00E035E0">
              <w:rPr>
                <w:rFonts w:ascii="Times New Roman" w:hAnsi="Times New Roman"/>
                <w:sz w:val="24"/>
                <w:szCs w:val="24"/>
              </w:rPr>
              <w:t>10,5</w:t>
            </w:r>
          </w:p>
        </w:tc>
        <w:tc>
          <w:tcPr>
            <w:tcW w:w="2234" w:type="dxa"/>
          </w:tcPr>
          <w:p w:rsidR="00323FBA" w:rsidRPr="00E035E0" w:rsidRDefault="00323FBA" w:rsidP="00E035E0">
            <w:pPr>
              <w:spacing w:after="0" w:line="240" w:lineRule="auto"/>
              <w:contextualSpacing/>
              <w:jc w:val="center"/>
              <w:rPr>
                <w:rFonts w:ascii="Times New Roman" w:hAnsi="Times New Roman"/>
                <w:sz w:val="24"/>
                <w:szCs w:val="24"/>
              </w:rPr>
            </w:pPr>
            <w:r w:rsidRPr="00E035E0">
              <w:rPr>
                <w:rFonts w:ascii="Times New Roman" w:hAnsi="Times New Roman"/>
                <w:sz w:val="24"/>
                <w:szCs w:val="24"/>
              </w:rPr>
              <w:t>13,5</w:t>
            </w:r>
          </w:p>
        </w:tc>
        <w:tc>
          <w:tcPr>
            <w:tcW w:w="1679" w:type="dxa"/>
          </w:tcPr>
          <w:p w:rsidR="00323FBA" w:rsidRPr="00E035E0" w:rsidRDefault="00323FBA" w:rsidP="00E035E0">
            <w:pPr>
              <w:spacing w:after="0" w:line="240" w:lineRule="auto"/>
              <w:contextualSpacing/>
              <w:jc w:val="center"/>
              <w:rPr>
                <w:rFonts w:ascii="Times New Roman" w:hAnsi="Times New Roman"/>
                <w:sz w:val="24"/>
                <w:szCs w:val="24"/>
              </w:rPr>
            </w:pPr>
            <w:r w:rsidRPr="00E035E0">
              <w:rPr>
                <w:rFonts w:ascii="Times New Roman" w:hAnsi="Times New Roman"/>
                <w:sz w:val="24"/>
                <w:szCs w:val="24"/>
              </w:rPr>
              <w:t>18</w:t>
            </w:r>
          </w:p>
        </w:tc>
      </w:tr>
      <w:tr w:rsidR="00323FBA" w:rsidRPr="00E035E0" w:rsidTr="00E035E0">
        <w:tc>
          <w:tcPr>
            <w:tcW w:w="1985" w:type="dxa"/>
          </w:tcPr>
          <w:p w:rsidR="00323FBA" w:rsidRPr="00E035E0" w:rsidRDefault="00323FBA" w:rsidP="00E035E0">
            <w:pPr>
              <w:spacing w:after="0" w:line="240" w:lineRule="auto"/>
              <w:contextualSpacing/>
              <w:jc w:val="center"/>
              <w:rPr>
                <w:rFonts w:ascii="Times New Roman" w:hAnsi="Times New Roman"/>
                <w:sz w:val="24"/>
                <w:szCs w:val="24"/>
              </w:rPr>
            </w:pPr>
            <w:r w:rsidRPr="00E035E0">
              <w:rPr>
                <w:rFonts w:ascii="Times New Roman" w:hAnsi="Times New Roman"/>
                <w:sz w:val="24"/>
                <w:szCs w:val="24"/>
              </w:rPr>
              <w:t>Количество тренировок в неделю</w:t>
            </w:r>
          </w:p>
        </w:tc>
        <w:tc>
          <w:tcPr>
            <w:tcW w:w="850" w:type="dxa"/>
            <w:vAlign w:val="center"/>
          </w:tcPr>
          <w:p w:rsidR="00323FBA" w:rsidRPr="00E035E0" w:rsidRDefault="00323FBA" w:rsidP="00E035E0">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3</w:t>
            </w:r>
          </w:p>
        </w:tc>
        <w:tc>
          <w:tcPr>
            <w:tcW w:w="1134" w:type="dxa"/>
            <w:vAlign w:val="center"/>
          </w:tcPr>
          <w:p w:rsidR="00323FBA" w:rsidRPr="00E035E0" w:rsidRDefault="00323FBA" w:rsidP="00E035E0">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3-4</w:t>
            </w:r>
          </w:p>
        </w:tc>
        <w:tc>
          <w:tcPr>
            <w:tcW w:w="1302" w:type="dxa"/>
            <w:vAlign w:val="center"/>
          </w:tcPr>
          <w:p w:rsidR="00323FBA" w:rsidRPr="00E035E0" w:rsidRDefault="00323FBA" w:rsidP="00E035E0">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4-5</w:t>
            </w:r>
          </w:p>
        </w:tc>
        <w:tc>
          <w:tcPr>
            <w:tcW w:w="1305" w:type="dxa"/>
            <w:vAlign w:val="center"/>
          </w:tcPr>
          <w:p w:rsidR="00323FBA" w:rsidRPr="00E035E0" w:rsidRDefault="00323FBA" w:rsidP="00E035E0">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5-6</w:t>
            </w:r>
          </w:p>
        </w:tc>
        <w:tc>
          <w:tcPr>
            <w:tcW w:w="2234" w:type="dxa"/>
            <w:vAlign w:val="center"/>
          </w:tcPr>
          <w:p w:rsidR="00323FBA" w:rsidRPr="00E035E0" w:rsidRDefault="00323FBA" w:rsidP="00E035E0">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6-7</w:t>
            </w:r>
          </w:p>
        </w:tc>
        <w:tc>
          <w:tcPr>
            <w:tcW w:w="1679" w:type="dxa"/>
            <w:vAlign w:val="center"/>
          </w:tcPr>
          <w:p w:rsidR="00323FBA" w:rsidRPr="00E035E0" w:rsidRDefault="00323FBA" w:rsidP="00E035E0">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7-8</w:t>
            </w:r>
          </w:p>
        </w:tc>
      </w:tr>
      <w:tr w:rsidR="00323FBA" w:rsidRPr="00E035E0" w:rsidTr="00E035E0">
        <w:tc>
          <w:tcPr>
            <w:tcW w:w="1985" w:type="dxa"/>
          </w:tcPr>
          <w:p w:rsidR="00323FBA" w:rsidRPr="00E035E0" w:rsidRDefault="00323FBA" w:rsidP="00E035E0">
            <w:pPr>
              <w:spacing w:after="0" w:line="240" w:lineRule="auto"/>
              <w:contextualSpacing/>
              <w:jc w:val="center"/>
              <w:rPr>
                <w:rFonts w:ascii="Times New Roman" w:hAnsi="Times New Roman"/>
                <w:sz w:val="24"/>
                <w:szCs w:val="24"/>
              </w:rPr>
            </w:pPr>
            <w:r w:rsidRPr="00E035E0">
              <w:rPr>
                <w:rFonts w:ascii="Times New Roman" w:hAnsi="Times New Roman"/>
                <w:sz w:val="24"/>
                <w:szCs w:val="24"/>
              </w:rPr>
              <w:t>Общее количество часов в год</w:t>
            </w:r>
          </w:p>
        </w:tc>
        <w:tc>
          <w:tcPr>
            <w:tcW w:w="850" w:type="dxa"/>
            <w:vAlign w:val="center"/>
          </w:tcPr>
          <w:p w:rsidR="00323FBA" w:rsidRPr="00E035E0" w:rsidRDefault="00323FBA" w:rsidP="00E035E0">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234</w:t>
            </w:r>
          </w:p>
        </w:tc>
        <w:tc>
          <w:tcPr>
            <w:tcW w:w="1134" w:type="dxa"/>
            <w:vAlign w:val="center"/>
          </w:tcPr>
          <w:p w:rsidR="00323FBA" w:rsidRPr="00E035E0" w:rsidRDefault="00323FBA" w:rsidP="00E035E0">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312</w:t>
            </w:r>
          </w:p>
        </w:tc>
        <w:tc>
          <w:tcPr>
            <w:tcW w:w="1302" w:type="dxa"/>
            <w:vAlign w:val="center"/>
          </w:tcPr>
          <w:p w:rsidR="00323FBA" w:rsidRPr="00E035E0" w:rsidRDefault="00323FBA" w:rsidP="00E035E0">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468</w:t>
            </w:r>
          </w:p>
        </w:tc>
        <w:tc>
          <w:tcPr>
            <w:tcW w:w="1305" w:type="dxa"/>
            <w:vAlign w:val="center"/>
          </w:tcPr>
          <w:p w:rsidR="00323FBA" w:rsidRPr="00E035E0" w:rsidRDefault="00323FBA" w:rsidP="00E035E0">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546</w:t>
            </w:r>
          </w:p>
        </w:tc>
        <w:tc>
          <w:tcPr>
            <w:tcW w:w="2234" w:type="dxa"/>
            <w:vAlign w:val="center"/>
          </w:tcPr>
          <w:p w:rsidR="00323FBA" w:rsidRPr="00E035E0" w:rsidRDefault="00323FBA" w:rsidP="00E035E0">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702</w:t>
            </w:r>
          </w:p>
        </w:tc>
        <w:tc>
          <w:tcPr>
            <w:tcW w:w="1679" w:type="dxa"/>
            <w:vAlign w:val="center"/>
          </w:tcPr>
          <w:p w:rsidR="00323FBA" w:rsidRPr="00E035E0" w:rsidRDefault="00323FBA" w:rsidP="00E035E0">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936</w:t>
            </w:r>
          </w:p>
        </w:tc>
      </w:tr>
      <w:tr w:rsidR="00323FBA" w:rsidRPr="00E035E0" w:rsidTr="00E035E0">
        <w:tc>
          <w:tcPr>
            <w:tcW w:w="1985" w:type="dxa"/>
          </w:tcPr>
          <w:p w:rsidR="00323FBA" w:rsidRPr="00E035E0" w:rsidRDefault="00323FBA" w:rsidP="00E035E0">
            <w:pPr>
              <w:spacing w:after="0" w:line="240" w:lineRule="auto"/>
              <w:contextualSpacing/>
              <w:jc w:val="center"/>
              <w:rPr>
                <w:rFonts w:ascii="Times New Roman" w:hAnsi="Times New Roman"/>
                <w:sz w:val="24"/>
                <w:szCs w:val="24"/>
              </w:rPr>
            </w:pPr>
            <w:r w:rsidRPr="00E035E0">
              <w:rPr>
                <w:rFonts w:ascii="Times New Roman" w:hAnsi="Times New Roman"/>
                <w:sz w:val="24"/>
                <w:szCs w:val="24"/>
              </w:rPr>
              <w:t>Количество тренировок в год</w:t>
            </w:r>
          </w:p>
        </w:tc>
        <w:tc>
          <w:tcPr>
            <w:tcW w:w="850" w:type="dxa"/>
            <w:vAlign w:val="center"/>
          </w:tcPr>
          <w:p w:rsidR="00323FBA" w:rsidRPr="00E035E0" w:rsidRDefault="00323FBA" w:rsidP="00E035E0">
            <w:pPr>
              <w:widowControl w:val="0"/>
              <w:autoSpaceDE w:val="0"/>
              <w:autoSpaceDN w:val="0"/>
              <w:adjustRightInd w:val="0"/>
              <w:spacing w:after="0" w:line="240" w:lineRule="auto"/>
              <w:jc w:val="center"/>
              <w:rPr>
                <w:rFonts w:ascii="Times New Roman" w:hAnsi="Times New Roman"/>
                <w:sz w:val="24"/>
                <w:szCs w:val="24"/>
              </w:rPr>
            </w:pPr>
            <w:r w:rsidRPr="00E035E0">
              <w:rPr>
                <w:rFonts w:ascii="Times New Roman" w:hAnsi="Times New Roman"/>
                <w:sz w:val="24"/>
                <w:szCs w:val="24"/>
              </w:rPr>
              <w:t>156</w:t>
            </w:r>
          </w:p>
        </w:tc>
        <w:tc>
          <w:tcPr>
            <w:tcW w:w="1134" w:type="dxa"/>
            <w:vAlign w:val="center"/>
          </w:tcPr>
          <w:p w:rsidR="00323FBA" w:rsidRPr="00E035E0" w:rsidRDefault="00323FBA" w:rsidP="00E035E0">
            <w:pPr>
              <w:widowControl w:val="0"/>
              <w:autoSpaceDE w:val="0"/>
              <w:autoSpaceDN w:val="0"/>
              <w:adjustRightInd w:val="0"/>
              <w:spacing w:after="0" w:line="240" w:lineRule="auto"/>
              <w:jc w:val="center"/>
              <w:rPr>
                <w:rFonts w:ascii="Times New Roman" w:hAnsi="Times New Roman"/>
              </w:rPr>
            </w:pPr>
            <w:r w:rsidRPr="00E035E0">
              <w:rPr>
                <w:rFonts w:ascii="Times New Roman" w:hAnsi="Times New Roman"/>
              </w:rPr>
              <w:t>156-208</w:t>
            </w:r>
          </w:p>
        </w:tc>
        <w:tc>
          <w:tcPr>
            <w:tcW w:w="1302" w:type="dxa"/>
            <w:vAlign w:val="center"/>
          </w:tcPr>
          <w:p w:rsidR="00323FBA" w:rsidRPr="00E035E0" w:rsidRDefault="00323FBA" w:rsidP="00E035E0">
            <w:pPr>
              <w:widowControl w:val="0"/>
              <w:autoSpaceDE w:val="0"/>
              <w:autoSpaceDN w:val="0"/>
              <w:adjustRightInd w:val="0"/>
              <w:spacing w:after="0" w:line="240" w:lineRule="auto"/>
              <w:jc w:val="center"/>
              <w:rPr>
                <w:rFonts w:ascii="Times New Roman" w:hAnsi="Times New Roman"/>
              </w:rPr>
            </w:pPr>
            <w:r w:rsidRPr="00E035E0">
              <w:rPr>
                <w:rFonts w:ascii="Times New Roman" w:hAnsi="Times New Roman"/>
              </w:rPr>
              <w:t>208-260</w:t>
            </w:r>
          </w:p>
        </w:tc>
        <w:tc>
          <w:tcPr>
            <w:tcW w:w="1305" w:type="dxa"/>
            <w:vAlign w:val="center"/>
          </w:tcPr>
          <w:p w:rsidR="00323FBA" w:rsidRPr="00E035E0" w:rsidRDefault="00323FBA" w:rsidP="00E035E0">
            <w:pPr>
              <w:widowControl w:val="0"/>
              <w:autoSpaceDE w:val="0"/>
              <w:autoSpaceDN w:val="0"/>
              <w:adjustRightInd w:val="0"/>
              <w:spacing w:after="0" w:line="240" w:lineRule="auto"/>
              <w:jc w:val="center"/>
              <w:rPr>
                <w:rFonts w:ascii="Times New Roman" w:hAnsi="Times New Roman"/>
              </w:rPr>
            </w:pPr>
            <w:r w:rsidRPr="00E035E0">
              <w:rPr>
                <w:rFonts w:ascii="Times New Roman" w:hAnsi="Times New Roman"/>
              </w:rPr>
              <w:t>260-312</w:t>
            </w:r>
          </w:p>
        </w:tc>
        <w:tc>
          <w:tcPr>
            <w:tcW w:w="2234" w:type="dxa"/>
            <w:vAlign w:val="center"/>
          </w:tcPr>
          <w:p w:rsidR="00323FBA" w:rsidRPr="00E035E0" w:rsidRDefault="00323FBA" w:rsidP="00E035E0">
            <w:pPr>
              <w:widowControl w:val="0"/>
              <w:autoSpaceDE w:val="0"/>
              <w:autoSpaceDN w:val="0"/>
              <w:adjustRightInd w:val="0"/>
              <w:spacing w:after="0" w:line="240" w:lineRule="auto"/>
              <w:jc w:val="center"/>
              <w:rPr>
                <w:rFonts w:ascii="Times New Roman" w:hAnsi="Times New Roman"/>
                <w:lang w:val="en-US"/>
              </w:rPr>
            </w:pPr>
            <w:r w:rsidRPr="00E035E0">
              <w:rPr>
                <w:rFonts w:ascii="Times New Roman" w:hAnsi="Times New Roman"/>
              </w:rPr>
              <w:t>312-364</w:t>
            </w:r>
          </w:p>
        </w:tc>
        <w:tc>
          <w:tcPr>
            <w:tcW w:w="1679" w:type="dxa"/>
            <w:vAlign w:val="center"/>
          </w:tcPr>
          <w:p w:rsidR="00323FBA" w:rsidRPr="00E035E0" w:rsidRDefault="00323FBA" w:rsidP="00E035E0">
            <w:pPr>
              <w:spacing w:after="0" w:line="240" w:lineRule="auto"/>
              <w:jc w:val="center"/>
              <w:rPr>
                <w:rFonts w:ascii="Times New Roman" w:hAnsi="Times New Roman"/>
              </w:rPr>
            </w:pPr>
            <w:r w:rsidRPr="00E035E0">
              <w:rPr>
                <w:rFonts w:ascii="Times New Roman" w:hAnsi="Times New Roman"/>
              </w:rPr>
              <w:t>364-416</w:t>
            </w:r>
          </w:p>
        </w:tc>
      </w:tr>
    </w:tbl>
    <w:p w:rsidR="00323FBA" w:rsidRDefault="00323FBA" w:rsidP="001C5C92">
      <w:pPr>
        <w:spacing w:after="0" w:line="240" w:lineRule="auto"/>
        <w:ind w:firstLine="567"/>
        <w:jc w:val="right"/>
        <w:rPr>
          <w:rFonts w:ascii="Times New Roman" w:hAnsi="Times New Roman"/>
          <w:sz w:val="24"/>
          <w:szCs w:val="24"/>
        </w:rPr>
      </w:pPr>
    </w:p>
    <w:p w:rsidR="00323FBA" w:rsidRPr="002778C4" w:rsidRDefault="008F2534" w:rsidP="002778C4">
      <w:pPr>
        <w:spacing w:after="0" w:line="240" w:lineRule="auto"/>
        <w:contextualSpacing/>
        <w:jc w:val="center"/>
        <w:rPr>
          <w:rFonts w:ascii="Times New Roman" w:hAnsi="Times New Roman"/>
          <w:b/>
          <w:u w:val="single"/>
        </w:rPr>
      </w:pPr>
      <w:r w:rsidRPr="002778C4">
        <w:rPr>
          <w:rFonts w:ascii="Times New Roman" w:hAnsi="Times New Roman"/>
          <w:b/>
        </w:rPr>
        <w:t>2</w:t>
      </w:r>
      <w:r w:rsidR="00323FBA" w:rsidRPr="002778C4">
        <w:rPr>
          <w:rFonts w:ascii="Times New Roman" w:hAnsi="Times New Roman"/>
          <w:b/>
        </w:rPr>
        <w:t xml:space="preserve">.7. </w:t>
      </w:r>
      <w:r w:rsidR="00323FBA" w:rsidRPr="002778C4">
        <w:rPr>
          <w:rFonts w:ascii="Times New Roman" w:hAnsi="Times New Roman"/>
          <w:b/>
          <w:u w:val="single"/>
        </w:rPr>
        <w:t>Минимальный и предельный объем соревновательной деятельности</w:t>
      </w:r>
    </w:p>
    <w:p w:rsidR="00323FBA" w:rsidRPr="002778C4" w:rsidRDefault="00323FBA" w:rsidP="002778C4">
      <w:pPr>
        <w:spacing w:after="0" w:line="240" w:lineRule="auto"/>
        <w:ind w:firstLine="426"/>
        <w:jc w:val="both"/>
        <w:rPr>
          <w:rFonts w:ascii="Times New Roman" w:hAnsi="Times New Roman"/>
        </w:rPr>
      </w:pPr>
      <w:r w:rsidRPr="002778C4">
        <w:rPr>
          <w:rFonts w:ascii="Times New Roman" w:hAnsi="Times New Roman"/>
        </w:rPr>
        <w:t xml:space="preserve">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 </w:t>
      </w:r>
    </w:p>
    <w:p w:rsidR="00323FBA" w:rsidRPr="002778C4" w:rsidRDefault="00323FBA" w:rsidP="002778C4">
      <w:pPr>
        <w:spacing w:after="0" w:line="240" w:lineRule="auto"/>
        <w:ind w:firstLine="426"/>
        <w:jc w:val="both"/>
        <w:rPr>
          <w:rFonts w:ascii="Times New Roman" w:hAnsi="Times New Roman"/>
        </w:rPr>
      </w:pPr>
      <w:r w:rsidRPr="002778C4">
        <w:rPr>
          <w:rFonts w:ascii="Times New Roman" w:hAnsi="Times New Roman"/>
        </w:rPr>
        <w:t xml:space="preserve">Функции соревнований в  тяжелой атлетике многообразны. Прежде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спортсмена и контроля  ее </w:t>
      </w:r>
      <w:r w:rsidR="005169E2" w:rsidRPr="002778C4">
        <w:rPr>
          <w:rFonts w:ascii="Times New Roman" w:hAnsi="Times New Roman"/>
        </w:rPr>
        <w:t>действительности</w:t>
      </w:r>
      <w:r w:rsidRPr="002778C4">
        <w:rPr>
          <w:rFonts w:ascii="Times New Roman" w:hAnsi="Times New Roman"/>
        </w:rPr>
        <w:t xml:space="preserve">, а также отбора спортсменов для участия в более крупных соревнованиях. </w:t>
      </w:r>
    </w:p>
    <w:p w:rsidR="00323FBA" w:rsidRPr="002778C4" w:rsidRDefault="00323FBA" w:rsidP="002778C4">
      <w:pPr>
        <w:spacing w:after="0" w:line="240" w:lineRule="auto"/>
        <w:ind w:firstLine="426"/>
        <w:jc w:val="both"/>
        <w:rPr>
          <w:rFonts w:ascii="Times New Roman" w:hAnsi="Times New Roman"/>
        </w:rPr>
      </w:pPr>
      <w:r w:rsidRPr="002778C4">
        <w:rPr>
          <w:rFonts w:ascii="Times New Roman" w:hAnsi="Times New Roman"/>
        </w:rPr>
        <w:t>Роль и место соревнований существенно различаются в зависимости от этапа многолетней подготовки спортсменов  (таблица 3)</w:t>
      </w:r>
    </w:p>
    <w:p w:rsidR="00323FBA" w:rsidRPr="002778C4" w:rsidRDefault="00323FBA" w:rsidP="002778C4">
      <w:pPr>
        <w:spacing w:after="0" w:line="240" w:lineRule="auto"/>
        <w:ind w:firstLine="426"/>
        <w:jc w:val="both"/>
        <w:rPr>
          <w:rFonts w:ascii="Times New Roman" w:hAnsi="Times New Roman"/>
        </w:rPr>
      </w:pPr>
      <w:r w:rsidRPr="002778C4">
        <w:rPr>
          <w:rFonts w:ascii="Times New Roman" w:hAnsi="Times New Roman"/>
        </w:rPr>
        <w:t>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контроль  эффективност</w:t>
      </w:r>
      <w:r w:rsidR="005169E2" w:rsidRPr="002778C4">
        <w:rPr>
          <w:rFonts w:ascii="Times New Roman" w:hAnsi="Times New Roman"/>
        </w:rPr>
        <w:t>и</w:t>
      </w:r>
      <w:r w:rsidRPr="002778C4">
        <w:rPr>
          <w:rFonts w:ascii="Times New Roman" w:hAnsi="Times New Roman"/>
        </w:rPr>
        <w:t xml:space="preserve"> этапа спортивной подготовки, приобретение соревновательного опыта. </w:t>
      </w:r>
    </w:p>
    <w:p w:rsidR="00323FBA" w:rsidRPr="002778C4" w:rsidRDefault="00323FBA" w:rsidP="002778C4">
      <w:pPr>
        <w:spacing w:after="0" w:line="240" w:lineRule="auto"/>
        <w:ind w:firstLine="567"/>
        <w:jc w:val="both"/>
        <w:rPr>
          <w:rFonts w:ascii="Times New Roman" w:hAnsi="Times New Roman"/>
          <w:b/>
        </w:rPr>
      </w:pPr>
      <w:r w:rsidRPr="002778C4">
        <w:rPr>
          <w:rFonts w:ascii="Times New Roman" w:hAnsi="Times New Roman"/>
          <w:b/>
          <w:i/>
        </w:rPr>
        <w:t>Требования к участию в спортивных соревнованиях спортсменов</w:t>
      </w:r>
      <w:r w:rsidRPr="002778C4">
        <w:rPr>
          <w:rFonts w:ascii="Times New Roman" w:hAnsi="Times New Roman"/>
          <w:b/>
        </w:rPr>
        <w:t xml:space="preserve">: </w:t>
      </w:r>
    </w:p>
    <w:p w:rsidR="00323FBA" w:rsidRPr="002778C4" w:rsidRDefault="00323FBA" w:rsidP="002778C4">
      <w:pPr>
        <w:spacing w:after="0" w:line="240" w:lineRule="auto"/>
        <w:ind w:firstLine="426"/>
        <w:jc w:val="both"/>
        <w:rPr>
          <w:rFonts w:ascii="Times New Roman" w:hAnsi="Times New Roman"/>
        </w:rPr>
      </w:pPr>
      <w:r w:rsidRPr="002778C4">
        <w:rPr>
          <w:rFonts w:ascii="Times New Roman" w:hAnsi="Times New Roman"/>
        </w:rPr>
        <w:t xml:space="preserve">- соответствие возраста и пола участника положению (регламенту) об официальных спортивных соревнованиях и правилам тяжелой атлетики; </w:t>
      </w:r>
    </w:p>
    <w:p w:rsidR="00323FBA" w:rsidRPr="002778C4" w:rsidRDefault="00323FBA" w:rsidP="002778C4">
      <w:pPr>
        <w:spacing w:after="0" w:line="240" w:lineRule="auto"/>
        <w:ind w:firstLine="426"/>
        <w:jc w:val="both"/>
        <w:rPr>
          <w:rFonts w:ascii="Times New Roman" w:hAnsi="Times New Roman"/>
        </w:rPr>
      </w:pPr>
      <w:r w:rsidRPr="002778C4">
        <w:rPr>
          <w:rFonts w:ascii="Times New Roman" w:hAnsi="Times New Roman"/>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тяжелой атлетики; </w:t>
      </w:r>
    </w:p>
    <w:p w:rsidR="00323FBA" w:rsidRPr="002778C4" w:rsidRDefault="00323FBA" w:rsidP="002778C4">
      <w:pPr>
        <w:spacing w:after="0" w:line="240" w:lineRule="auto"/>
        <w:ind w:firstLine="426"/>
        <w:jc w:val="both"/>
        <w:rPr>
          <w:rFonts w:ascii="Times New Roman" w:hAnsi="Times New Roman"/>
        </w:rPr>
      </w:pPr>
      <w:r w:rsidRPr="002778C4">
        <w:rPr>
          <w:rFonts w:ascii="Times New Roman" w:hAnsi="Times New Roman"/>
        </w:rPr>
        <w:t xml:space="preserve">- выполнение плана спортивной подготовки; </w:t>
      </w:r>
    </w:p>
    <w:p w:rsidR="00323FBA" w:rsidRPr="002778C4" w:rsidRDefault="00323FBA" w:rsidP="002778C4">
      <w:pPr>
        <w:spacing w:after="0" w:line="240" w:lineRule="auto"/>
        <w:ind w:firstLine="426"/>
        <w:jc w:val="both"/>
        <w:rPr>
          <w:rFonts w:ascii="Times New Roman" w:hAnsi="Times New Roman"/>
        </w:rPr>
      </w:pPr>
      <w:r w:rsidRPr="002778C4">
        <w:rPr>
          <w:rFonts w:ascii="Times New Roman" w:hAnsi="Times New Roman"/>
        </w:rPr>
        <w:t xml:space="preserve">- прохождение предварительного соревновательного отбора; </w:t>
      </w:r>
    </w:p>
    <w:p w:rsidR="00323FBA" w:rsidRPr="002778C4" w:rsidRDefault="00323FBA" w:rsidP="002778C4">
      <w:pPr>
        <w:spacing w:after="0" w:line="240" w:lineRule="auto"/>
        <w:ind w:firstLine="426"/>
        <w:jc w:val="both"/>
        <w:rPr>
          <w:rFonts w:ascii="Times New Roman" w:hAnsi="Times New Roman"/>
        </w:rPr>
      </w:pPr>
      <w:r w:rsidRPr="002778C4">
        <w:rPr>
          <w:rFonts w:ascii="Times New Roman" w:hAnsi="Times New Roman"/>
        </w:rPr>
        <w:t>- наличие соответствующего медицинского заключения о допуске к участию в спортивных соревнованиях;</w:t>
      </w:r>
    </w:p>
    <w:p w:rsidR="00323FBA" w:rsidRPr="002778C4" w:rsidRDefault="00323FBA" w:rsidP="002778C4">
      <w:pPr>
        <w:spacing w:after="0" w:line="240" w:lineRule="auto"/>
        <w:ind w:firstLine="709"/>
        <w:jc w:val="both"/>
        <w:rPr>
          <w:rFonts w:ascii="Times New Roman" w:hAnsi="Times New Roman"/>
        </w:rPr>
      </w:pPr>
      <w:r w:rsidRPr="002778C4">
        <w:rPr>
          <w:rFonts w:ascii="Times New Roman" w:hAnsi="Times New Roman"/>
        </w:rPr>
        <w:t xml:space="preserve">- соблюдение общероссийских антидопинговых правил и антидопинговых правил, утвержденных международными антидопинговыми организациями. </w:t>
      </w:r>
    </w:p>
    <w:p w:rsidR="00323FBA" w:rsidRPr="002778C4" w:rsidRDefault="00323FBA" w:rsidP="002778C4">
      <w:pPr>
        <w:spacing w:after="0" w:line="240" w:lineRule="auto"/>
        <w:ind w:firstLine="709"/>
        <w:jc w:val="both"/>
        <w:rPr>
          <w:rFonts w:ascii="Times New Roman" w:hAnsi="Times New Roman"/>
        </w:rPr>
      </w:pPr>
      <w:r w:rsidRPr="002778C4">
        <w:rPr>
          <w:rFonts w:ascii="Times New Roman" w:hAnsi="Times New Roman"/>
        </w:rPr>
        <w:t xml:space="preserve">Спортсмены направляются </w:t>
      </w:r>
      <w:r w:rsidR="005169E2" w:rsidRPr="002778C4">
        <w:rPr>
          <w:rFonts w:ascii="Times New Roman" w:hAnsi="Times New Roman"/>
        </w:rPr>
        <w:t>учреждением</w:t>
      </w:r>
      <w:r w:rsidRPr="002778C4">
        <w:rPr>
          <w:rFonts w:ascii="Times New Roman" w:hAnsi="Times New Roman"/>
        </w:rPr>
        <w:t xml:space="preserve">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323FBA" w:rsidRPr="002778C4" w:rsidRDefault="00323FBA" w:rsidP="002778C4">
      <w:pPr>
        <w:pStyle w:val="11"/>
        <w:ind w:left="0" w:firstLine="454"/>
        <w:jc w:val="both"/>
        <w:rPr>
          <w:sz w:val="22"/>
          <w:szCs w:val="22"/>
        </w:rPr>
      </w:pPr>
      <w:r w:rsidRPr="002778C4">
        <w:rPr>
          <w:sz w:val="22"/>
          <w:szCs w:val="22"/>
        </w:rPr>
        <w:t xml:space="preserve">Документом, подтверждающим участие в спортивных соревнованиях, является официальный протокол спортивных соревнований, заверенный печатью организаторов и (или) размещенный на официальном сайте Федерации </w:t>
      </w:r>
      <w:r w:rsidR="005A70EF" w:rsidRPr="002778C4">
        <w:rPr>
          <w:sz w:val="22"/>
          <w:szCs w:val="22"/>
        </w:rPr>
        <w:t>Тяжелой атлетике России</w:t>
      </w:r>
      <w:r w:rsidRPr="002778C4">
        <w:rPr>
          <w:sz w:val="22"/>
          <w:szCs w:val="22"/>
        </w:rPr>
        <w:t xml:space="preserve">. </w:t>
      </w:r>
    </w:p>
    <w:p w:rsidR="00323FBA" w:rsidRPr="002778C4" w:rsidRDefault="00323FBA" w:rsidP="002778C4">
      <w:pPr>
        <w:pStyle w:val="11"/>
        <w:ind w:left="0" w:firstLine="454"/>
        <w:jc w:val="both"/>
        <w:rPr>
          <w:b/>
          <w:sz w:val="22"/>
          <w:szCs w:val="22"/>
        </w:rPr>
      </w:pPr>
      <w:r w:rsidRPr="002778C4">
        <w:rPr>
          <w:sz w:val="22"/>
          <w:szCs w:val="22"/>
        </w:rPr>
        <w:t xml:space="preserve">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 соответствии с перечнем тренировочных сборов </w:t>
      </w:r>
      <w:r w:rsidRPr="002778C4">
        <w:rPr>
          <w:b/>
          <w:sz w:val="22"/>
          <w:szCs w:val="22"/>
        </w:rPr>
        <w:t>таблица 7</w:t>
      </w:r>
    </w:p>
    <w:p w:rsidR="002778C4" w:rsidRDefault="002778C4" w:rsidP="008F0D64">
      <w:pPr>
        <w:pStyle w:val="11"/>
        <w:ind w:left="0" w:firstLine="454"/>
        <w:jc w:val="right"/>
        <w:rPr>
          <w:sz w:val="24"/>
          <w:szCs w:val="24"/>
        </w:rPr>
      </w:pPr>
    </w:p>
    <w:p w:rsidR="002778C4" w:rsidRDefault="002778C4" w:rsidP="008F0D64">
      <w:pPr>
        <w:pStyle w:val="11"/>
        <w:ind w:left="0" w:firstLine="454"/>
        <w:jc w:val="right"/>
        <w:rPr>
          <w:sz w:val="24"/>
          <w:szCs w:val="24"/>
        </w:rPr>
      </w:pPr>
    </w:p>
    <w:p w:rsidR="002778C4" w:rsidRDefault="002778C4" w:rsidP="008F0D64">
      <w:pPr>
        <w:pStyle w:val="11"/>
        <w:ind w:left="0" w:firstLine="454"/>
        <w:jc w:val="right"/>
        <w:rPr>
          <w:sz w:val="24"/>
          <w:szCs w:val="24"/>
        </w:rPr>
      </w:pPr>
    </w:p>
    <w:p w:rsidR="00323FBA" w:rsidRDefault="00323FBA" w:rsidP="008F0D64">
      <w:pPr>
        <w:pStyle w:val="11"/>
        <w:ind w:left="0" w:firstLine="454"/>
        <w:jc w:val="right"/>
        <w:rPr>
          <w:sz w:val="24"/>
          <w:szCs w:val="24"/>
        </w:rPr>
      </w:pPr>
      <w:r>
        <w:rPr>
          <w:sz w:val="24"/>
          <w:szCs w:val="24"/>
        </w:rPr>
        <w:lastRenderedPageBreak/>
        <w:t>Таблица 7</w:t>
      </w:r>
    </w:p>
    <w:p w:rsidR="00323FBA" w:rsidRDefault="00323FBA" w:rsidP="00B8528B">
      <w:pPr>
        <w:pStyle w:val="ConsPlusNormal"/>
        <w:ind w:firstLine="454"/>
        <w:jc w:val="center"/>
        <w:rPr>
          <w:rFonts w:ascii="Times New Roman" w:hAnsi="Times New Roman" w:cs="Times New Roman"/>
          <w:b/>
          <w:sz w:val="24"/>
          <w:szCs w:val="24"/>
        </w:rPr>
      </w:pPr>
      <w:r w:rsidRPr="00B8528B">
        <w:rPr>
          <w:rFonts w:ascii="Times New Roman" w:hAnsi="Times New Roman" w:cs="Times New Roman"/>
          <w:b/>
          <w:sz w:val="24"/>
          <w:szCs w:val="24"/>
        </w:rPr>
        <w:t>Перечень тренировочных сборов</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3118"/>
        <w:gridCol w:w="993"/>
        <w:gridCol w:w="1417"/>
        <w:gridCol w:w="992"/>
        <w:gridCol w:w="709"/>
        <w:gridCol w:w="2410"/>
      </w:tblGrid>
      <w:tr w:rsidR="00323FBA" w:rsidRPr="00E035E0" w:rsidTr="002778C4">
        <w:tc>
          <w:tcPr>
            <w:tcW w:w="710" w:type="dxa"/>
            <w:vMerge w:val="restart"/>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 п.п.</w:t>
            </w:r>
          </w:p>
        </w:tc>
        <w:tc>
          <w:tcPr>
            <w:tcW w:w="3118" w:type="dxa"/>
            <w:vMerge w:val="restart"/>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Вид тренировочных сборов</w:t>
            </w:r>
          </w:p>
        </w:tc>
        <w:tc>
          <w:tcPr>
            <w:tcW w:w="4111" w:type="dxa"/>
            <w:gridSpan w:val="4"/>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Предельная продолжительность сборов по этапам спортивной подготовки (количество дней)</w:t>
            </w:r>
          </w:p>
        </w:tc>
        <w:tc>
          <w:tcPr>
            <w:tcW w:w="2410" w:type="dxa"/>
            <w:vMerge w:val="restart"/>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Оптимальное число участников сборов</w:t>
            </w:r>
          </w:p>
        </w:tc>
      </w:tr>
      <w:tr w:rsidR="00323FBA" w:rsidRPr="00E035E0" w:rsidTr="002778C4">
        <w:trPr>
          <w:cantSplit/>
          <w:trHeight w:val="2257"/>
        </w:trPr>
        <w:tc>
          <w:tcPr>
            <w:tcW w:w="710" w:type="dxa"/>
            <w:vMerge/>
          </w:tcPr>
          <w:p w:rsidR="00323FBA" w:rsidRPr="00E035E0" w:rsidRDefault="00323FBA" w:rsidP="00E035E0">
            <w:pPr>
              <w:pStyle w:val="ConsPlusNormal"/>
              <w:jc w:val="center"/>
              <w:rPr>
                <w:rFonts w:ascii="Times New Roman" w:hAnsi="Times New Roman" w:cs="Times New Roman"/>
                <w:sz w:val="22"/>
                <w:szCs w:val="22"/>
              </w:rPr>
            </w:pPr>
          </w:p>
        </w:tc>
        <w:tc>
          <w:tcPr>
            <w:tcW w:w="3118" w:type="dxa"/>
            <w:vMerge/>
          </w:tcPr>
          <w:p w:rsidR="00323FBA" w:rsidRPr="00E035E0" w:rsidRDefault="00323FBA" w:rsidP="00E035E0">
            <w:pPr>
              <w:pStyle w:val="ConsPlusNormal"/>
              <w:jc w:val="center"/>
              <w:rPr>
                <w:rFonts w:ascii="Times New Roman" w:hAnsi="Times New Roman" w:cs="Times New Roman"/>
                <w:sz w:val="22"/>
                <w:szCs w:val="22"/>
              </w:rPr>
            </w:pPr>
          </w:p>
        </w:tc>
        <w:tc>
          <w:tcPr>
            <w:tcW w:w="993" w:type="dxa"/>
            <w:textDirection w:val="btLr"/>
          </w:tcPr>
          <w:p w:rsidR="00323FBA" w:rsidRPr="00E035E0" w:rsidRDefault="00323FBA" w:rsidP="00E035E0">
            <w:pPr>
              <w:pStyle w:val="ConsPlusNormal"/>
              <w:ind w:left="113" w:right="113"/>
              <w:jc w:val="center"/>
              <w:rPr>
                <w:rFonts w:ascii="Times New Roman" w:hAnsi="Times New Roman" w:cs="Times New Roman"/>
                <w:sz w:val="22"/>
                <w:szCs w:val="22"/>
              </w:rPr>
            </w:pPr>
            <w:r w:rsidRPr="00E035E0">
              <w:rPr>
                <w:rFonts w:ascii="Times New Roman" w:hAnsi="Times New Roman" w:cs="Times New Roman"/>
                <w:sz w:val="22"/>
                <w:szCs w:val="22"/>
              </w:rPr>
              <w:t>Этап высшего спортивного мастерства</w:t>
            </w:r>
          </w:p>
        </w:tc>
        <w:tc>
          <w:tcPr>
            <w:tcW w:w="1417" w:type="dxa"/>
            <w:textDirection w:val="btLr"/>
          </w:tcPr>
          <w:p w:rsidR="00323FBA" w:rsidRPr="00E035E0" w:rsidRDefault="00323FBA" w:rsidP="00E035E0">
            <w:pPr>
              <w:pStyle w:val="ConsPlusNormal"/>
              <w:ind w:left="113" w:right="113"/>
              <w:jc w:val="center"/>
              <w:rPr>
                <w:rFonts w:ascii="Times New Roman" w:hAnsi="Times New Roman" w:cs="Times New Roman"/>
                <w:sz w:val="22"/>
                <w:szCs w:val="22"/>
              </w:rPr>
            </w:pPr>
            <w:r w:rsidRPr="00E035E0">
              <w:rPr>
                <w:rFonts w:ascii="Times New Roman" w:hAnsi="Times New Roman" w:cs="Times New Roman"/>
                <w:sz w:val="22"/>
                <w:szCs w:val="22"/>
              </w:rPr>
              <w:t>Этап совершенствования спортивного мастерства</w:t>
            </w:r>
          </w:p>
        </w:tc>
        <w:tc>
          <w:tcPr>
            <w:tcW w:w="992" w:type="dxa"/>
            <w:textDirection w:val="btLr"/>
          </w:tcPr>
          <w:p w:rsidR="00323FBA" w:rsidRPr="00E035E0" w:rsidRDefault="00323FBA" w:rsidP="00E035E0">
            <w:pPr>
              <w:pStyle w:val="ConsPlusNormal"/>
              <w:ind w:left="113" w:right="113"/>
              <w:jc w:val="center"/>
              <w:rPr>
                <w:rFonts w:ascii="Times New Roman" w:hAnsi="Times New Roman" w:cs="Times New Roman"/>
                <w:sz w:val="22"/>
                <w:szCs w:val="22"/>
              </w:rPr>
            </w:pPr>
            <w:r w:rsidRPr="00E035E0">
              <w:rPr>
                <w:rFonts w:ascii="Times New Roman" w:hAnsi="Times New Roman" w:cs="Times New Roman"/>
                <w:sz w:val="22"/>
                <w:szCs w:val="22"/>
              </w:rPr>
              <w:t>Тренировочный этап (этап спортивной специализации)</w:t>
            </w:r>
          </w:p>
        </w:tc>
        <w:tc>
          <w:tcPr>
            <w:tcW w:w="709" w:type="dxa"/>
            <w:textDirection w:val="btLr"/>
          </w:tcPr>
          <w:p w:rsidR="00323FBA" w:rsidRPr="00E035E0" w:rsidRDefault="00323FBA" w:rsidP="00E035E0">
            <w:pPr>
              <w:pStyle w:val="ConsPlusNormal"/>
              <w:ind w:left="113" w:right="113"/>
              <w:jc w:val="center"/>
              <w:rPr>
                <w:rFonts w:ascii="Times New Roman" w:hAnsi="Times New Roman" w:cs="Times New Roman"/>
                <w:sz w:val="22"/>
                <w:szCs w:val="22"/>
              </w:rPr>
            </w:pPr>
            <w:r w:rsidRPr="00E035E0">
              <w:rPr>
                <w:rFonts w:ascii="Times New Roman" w:hAnsi="Times New Roman" w:cs="Times New Roman"/>
                <w:sz w:val="22"/>
                <w:szCs w:val="22"/>
              </w:rPr>
              <w:t>Этап начальной подготовки</w:t>
            </w:r>
          </w:p>
        </w:tc>
        <w:tc>
          <w:tcPr>
            <w:tcW w:w="2410" w:type="dxa"/>
            <w:vMerge/>
          </w:tcPr>
          <w:p w:rsidR="00323FBA" w:rsidRPr="00E035E0" w:rsidRDefault="00323FBA" w:rsidP="00E035E0">
            <w:pPr>
              <w:pStyle w:val="ConsPlusNormal"/>
              <w:jc w:val="center"/>
              <w:rPr>
                <w:rFonts w:ascii="Times New Roman" w:hAnsi="Times New Roman" w:cs="Times New Roman"/>
                <w:sz w:val="22"/>
                <w:szCs w:val="22"/>
              </w:rPr>
            </w:pPr>
          </w:p>
        </w:tc>
      </w:tr>
      <w:tr w:rsidR="00323FBA" w:rsidRPr="00E035E0" w:rsidTr="002778C4">
        <w:tc>
          <w:tcPr>
            <w:tcW w:w="10349" w:type="dxa"/>
            <w:gridSpan w:val="7"/>
          </w:tcPr>
          <w:p w:rsidR="00323FBA" w:rsidRPr="00E035E0" w:rsidRDefault="00323FBA" w:rsidP="009D05F3">
            <w:pPr>
              <w:pStyle w:val="ConsPlusNormal"/>
              <w:rPr>
                <w:rFonts w:ascii="Times New Roman" w:hAnsi="Times New Roman" w:cs="Times New Roman"/>
                <w:b/>
                <w:sz w:val="22"/>
                <w:szCs w:val="22"/>
              </w:rPr>
            </w:pPr>
            <w:r w:rsidRPr="00E035E0">
              <w:rPr>
                <w:rFonts w:ascii="Times New Roman" w:hAnsi="Times New Roman" w:cs="Times New Roman"/>
                <w:b/>
                <w:sz w:val="22"/>
                <w:szCs w:val="22"/>
              </w:rPr>
              <w:t>1. Тренировочные сборы по подготовке к соревнованиям</w:t>
            </w:r>
          </w:p>
        </w:tc>
      </w:tr>
      <w:tr w:rsidR="00323FBA" w:rsidRPr="00E035E0" w:rsidTr="002778C4">
        <w:tc>
          <w:tcPr>
            <w:tcW w:w="710"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1.1.</w:t>
            </w:r>
          </w:p>
        </w:tc>
        <w:tc>
          <w:tcPr>
            <w:tcW w:w="3118"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Тренировочные сборы по подготовке к международным соревнованиям</w:t>
            </w:r>
          </w:p>
        </w:tc>
        <w:tc>
          <w:tcPr>
            <w:tcW w:w="993"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21</w:t>
            </w:r>
          </w:p>
        </w:tc>
        <w:tc>
          <w:tcPr>
            <w:tcW w:w="1417"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21</w:t>
            </w:r>
          </w:p>
        </w:tc>
        <w:tc>
          <w:tcPr>
            <w:tcW w:w="992"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18</w:t>
            </w:r>
          </w:p>
        </w:tc>
        <w:tc>
          <w:tcPr>
            <w:tcW w:w="709"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w:t>
            </w:r>
          </w:p>
        </w:tc>
        <w:tc>
          <w:tcPr>
            <w:tcW w:w="2410" w:type="dxa"/>
            <w:vMerge w:val="restart"/>
            <w:textDirection w:val="btLr"/>
          </w:tcPr>
          <w:p w:rsidR="00323FBA" w:rsidRPr="00E035E0" w:rsidRDefault="00323FBA" w:rsidP="00E035E0">
            <w:pPr>
              <w:pStyle w:val="ConsPlusNormal"/>
              <w:ind w:left="113" w:right="113"/>
              <w:jc w:val="center"/>
              <w:rPr>
                <w:rFonts w:ascii="Times New Roman" w:hAnsi="Times New Roman" w:cs="Times New Roman"/>
                <w:sz w:val="22"/>
                <w:szCs w:val="22"/>
              </w:rPr>
            </w:pPr>
            <w:r w:rsidRPr="00E035E0">
              <w:rPr>
                <w:rFonts w:ascii="Times New Roman" w:hAnsi="Times New Roman" w:cs="Times New Roman"/>
                <w:sz w:val="22"/>
                <w:szCs w:val="22"/>
              </w:rPr>
              <w:t xml:space="preserve">Определятся учреждением </w:t>
            </w:r>
            <w:proofErr w:type="gramStart"/>
            <w:r w:rsidRPr="00E035E0">
              <w:rPr>
                <w:rFonts w:ascii="Times New Roman" w:hAnsi="Times New Roman" w:cs="Times New Roman"/>
                <w:sz w:val="22"/>
                <w:szCs w:val="22"/>
              </w:rPr>
              <w:t>осуществляющей</w:t>
            </w:r>
            <w:proofErr w:type="gramEnd"/>
            <w:r w:rsidRPr="00E035E0">
              <w:rPr>
                <w:rFonts w:ascii="Times New Roman" w:hAnsi="Times New Roman" w:cs="Times New Roman"/>
                <w:sz w:val="22"/>
                <w:szCs w:val="22"/>
              </w:rPr>
              <w:t xml:space="preserve"> спортивную подготовку</w:t>
            </w:r>
          </w:p>
        </w:tc>
      </w:tr>
      <w:tr w:rsidR="00323FBA" w:rsidRPr="00E035E0" w:rsidTr="002778C4">
        <w:tc>
          <w:tcPr>
            <w:tcW w:w="710"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1.2.</w:t>
            </w:r>
          </w:p>
        </w:tc>
        <w:tc>
          <w:tcPr>
            <w:tcW w:w="3118"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Тренировочные сборы по подготовке к чемпионатам, кубкам, первенствам России</w:t>
            </w:r>
          </w:p>
        </w:tc>
        <w:tc>
          <w:tcPr>
            <w:tcW w:w="993"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21</w:t>
            </w:r>
          </w:p>
        </w:tc>
        <w:tc>
          <w:tcPr>
            <w:tcW w:w="1417"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18</w:t>
            </w:r>
          </w:p>
        </w:tc>
        <w:tc>
          <w:tcPr>
            <w:tcW w:w="992"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14</w:t>
            </w:r>
          </w:p>
        </w:tc>
        <w:tc>
          <w:tcPr>
            <w:tcW w:w="709"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w:t>
            </w:r>
          </w:p>
        </w:tc>
        <w:tc>
          <w:tcPr>
            <w:tcW w:w="2410" w:type="dxa"/>
            <w:vMerge/>
          </w:tcPr>
          <w:p w:rsidR="00323FBA" w:rsidRPr="00E035E0" w:rsidRDefault="00323FBA" w:rsidP="00E035E0">
            <w:pPr>
              <w:pStyle w:val="ConsPlusNormal"/>
              <w:jc w:val="center"/>
              <w:rPr>
                <w:rFonts w:ascii="Times New Roman" w:hAnsi="Times New Roman" w:cs="Times New Roman"/>
                <w:sz w:val="22"/>
                <w:szCs w:val="22"/>
              </w:rPr>
            </w:pPr>
          </w:p>
        </w:tc>
      </w:tr>
      <w:tr w:rsidR="00323FBA" w:rsidRPr="00E035E0" w:rsidTr="002778C4">
        <w:tc>
          <w:tcPr>
            <w:tcW w:w="710"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1.3.</w:t>
            </w:r>
          </w:p>
        </w:tc>
        <w:tc>
          <w:tcPr>
            <w:tcW w:w="3118"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Тренировочные сборы по подготовке к другим всероссийским соревнованиям</w:t>
            </w:r>
          </w:p>
        </w:tc>
        <w:tc>
          <w:tcPr>
            <w:tcW w:w="993"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18</w:t>
            </w:r>
          </w:p>
        </w:tc>
        <w:tc>
          <w:tcPr>
            <w:tcW w:w="1417"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18</w:t>
            </w:r>
          </w:p>
        </w:tc>
        <w:tc>
          <w:tcPr>
            <w:tcW w:w="992"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14</w:t>
            </w:r>
          </w:p>
        </w:tc>
        <w:tc>
          <w:tcPr>
            <w:tcW w:w="709"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w:t>
            </w:r>
          </w:p>
        </w:tc>
        <w:tc>
          <w:tcPr>
            <w:tcW w:w="2410" w:type="dxa"/>
            <w:vMerge/>
          </w:tcPr>
          <w:p w:rsidR="00323FBA" w:rsidRPr="00E035E0" w:rsidRDefault="00323FBA" w:rsidP="00E035E0">
            <w:pPr>
              <w:pStyle w:val="ConsPlusNormal"/>
              <w:jc w:val="center"/>
              <w:rPr>
                <w:rFonts w:ascii="Times New Roman" w:hAnsi="Times New Roman" w:cs="Times New Roman"/>
                <w:sz w:val="22"/>
                <w:szCs w:val="22"/>
              </w:rPr>
            </w:pPr>
          </w:p>
        </w:tc>
      </w:tr>
      <w:tr w:rsidR="00323FBA" w:rsidRPr="00E035E0" w:rsidTr="002778C4">
        <w:tc>
          <w:tcPr>
            <w:tcW w:w="710"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1.4.</w:t>
            </w:r>
          </w:p>
        </w:tc>
        <w:tc>
          <w:tcPr>
            <w:tcW w:w="3118"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Тренировочные сборы по подготовке к официальным соревнованиям субъекта Российской Федерации</w:t>
            </w:r>
          </w:p>
        </w:tc>
        <w:tc>
          <w:tcPr>
            <w:tcW w:w="993"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14</w:t>
            </w:r>
          </w:p>
        </w:tc>
        <w:tc>
          <w:tcPr>
            <w:tcW w:w="1417"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14</w:t>
            </w:r>
          </w:p>
        </w:tc>
        <w:tc>
          <w:tcPr>
            <w:tcW w:w="992"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14</w:t>
            </w:r>
          </w:p>
        </w:tc>
        <w:tc>
          <w:tcPr>
            <w:tcW w:w="709"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w:t>
            </w:r>
          </w:p>
        </w:tc>
        <w:tc>
          <w:tcPr>
            <w:tcW w:w="2410" w:type="dxa"/>
            <w:vMerge/>
          </w:tcPr>
          <w:p w:rsidR="00323FBA" w:rsidRPr="00E035E0" w:rsidRDefault="00323FBA" w:rsidP="00E035E0">
            <w:pPr>
              <w:pStyle w:val="ConsPlusNormal"/>
              <w:jc w:val="center"/>
              <w:rPr>
                <w:rFonts w:ascii="Times New Roman" w:hAnsi="Times New Roman" w:cs="Times New Roman"/>
                <w:sz w:val="22"/>
                <w:szCs w:val="22"/>
              </w:rPr>
            </w:pPr>
          </w:p>
        </w:tc>
      </w:tr>
      <w:tr w:rsidR="00323FBA" w:rsidRPr="00E035E0" w:rsidTr="002778C4">
        <w:tc>
          <w:tcPr>
            <w:tcW w:w="10349" w:type="dxa"/>
            <w:gridSpan w:val="7"/>
          </w:tcPr>
          <w:p w:rsidR="00323FBA" w:rsidRPr="00E035E0" w:rsidRDefault="00323FBA" w:rsidP="00087689">
            <w:pPr>
              <w:pStyle w:val="ConsPlusNormal"/>
              <w:rPr>
                <w:rFonts w:ascii="Times New Roman" w:hAnsi="Times New Roman" w:cs="Times New Roman"/>
                <w:b/>
                <w:sz w:val="22"/>
                <w:szCs w:val="22"/>
              </w:rPr>
            </w:pPr>
            <w:r w:rsidRPr="00E035E0">
              <w:rPr>
                <w:rFonts w:ascii="Times New Roman" w:hAnsi="Times New Roman" w:cs="Times New Roman"/>
                <w:b/>
                <w:sz w:val="22"/>
                <w:szCs w:val="22"/>
              </w:rPr>
              <w:t>2. Специальные тренировочные сборы</w:t>
            </w:r>
          </w:p>
        </w:tc>
      </w:tr>
      <w:tr w:rsidR="00323FBA" w:rsidRPr="00E035E0" w:rsidTr="002778C4">
        <w:tc>
          <w:tcPr>
            <w:tcW w:w="710"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2.1.</w:t>
            </w:r>
          </w:p>
        </w:tc>
        <w:tc>
          <w:tcPr>
            <w:tcW w:w="3118"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Тренировочные сборы по общей или специальной физической подготовке</w:t>
            </w:r>
          </w:p>
        </w:tc>
        <w:tc>
          <w:tcPr>
            <w:tcW w:w="993"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18</w:t>
            </w:r>
          </w:p>
        </w:tc>
        <w:tc>
          <w:tcPr>
            <w:tcW w:w="1417"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18</w:t>
            </w:r>
          </w:p>
        </w:tc>
        <w:tc>
          <w:tcPr>
            <w:tcW w:w="992"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14</w:t>
            </w:r>
          </w:p>
        </w:tc>
        <w:tc>
          <w:tcPr>
            <w:tcW w:w="709"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w:t>
            </w:r>
          </w:p>
        </w:tc>
        <w:tc>
          <w:tcPr>
            <w:tcW w:w="2410"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Не менее 70% от состава группы лиц, проходящих спортивную подготовку на определенном этапе</w:t>
            </w:r>
          </w:p>
        </w:tc>
      </w:tr>
      <w:tr w:rsidR="00323FBA" w:rsidRPr="00E035E0" w:rsidTr="002778C4">
        <w:tc>
          <w:tcPr>
            <w:tcW w:w="710"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2.2.</w:t>
            </w:r>
          </w:p>
        </w:tc>
        <w:tc>
          <w:tcPr>
            <w:tcW w:w="3118"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Восстановительные тренировочные сборы</w:t>
            </w:r>
          </w:p>
        </w:tc>
        <w:tc>
          <w:tcPr>
            <w:tcW w:w="3402" w:type="dxa"/>
            <w:gridSpan w:val="3"/>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До 14 дней</w:t>
            </w:r>
          </w:p>
        </w:tc>
        <w:tc>
          <w:tcPr>
            <w:tcW w:w="709"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w:t>
            </w:r>
          </w:p>
        </w:tc>
        <w:tc>
          <w:tcPr>
            <w:tcW w:w="2410"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Участники соревнований</w:t>
            </w:r>
          </w:p>
        </w:tc>
      </w:tr>
      <w:tr w:rsidR="00323FBA" w:rsidRPr="00E035E0" w:rsidTr="002778C4">
        <w:tc>
          <w:tcPr>
            <w:tcW w:w="710"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2.3.</w:t>
            </w:r>
          </w:p>
        </w:tc>
        <w:tc>
          <w:tcPr>
            <w:tcW w:w="3118"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Тренировочные сборы для комплексного медицинского обследования</w:t>
            </w:r>
          </w:p>
        </w:tc>
        <w:tc>
          <w:tcPr>
            <w:tcW w:w="3402" w:type="dxa"/>
            <w:gridSpan w:val="3"/>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До 5 дней, но более 2 раз в год</w:t>
            </w:r>
          </w:p>
        </w:tc>
        <w:tc>
          <w:tcPr>
            <w:tcW w:w="709"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w:t>
            </w:r>
          </w:p>
        </w:tc>
        <w:tc>
          <w:tcPr>
            <w:tcW w:w="2410"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В соответствии с планом комплексного медицинского обследования</w:t>
            </w:r>
          </w:p>
        </w:tc>
      </w:tr>
      <w:tr w:rsidR="00323FBA" w:rsidRPr="00E035E0" w:rsidTr="002778C4">
        <w:tc>
          <w:tcPr>
            <w:tcW w:w="710"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2.4.</w:t>
            </w:r>
          </w:p>
        </w:tc>
        <w:tc>
          <w:tcPr>
            <w:tcW w:w="3118"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Тренировочные сборы в каникулярный период</w:t>
            </w:r>
          </w:p>
        </w:tc>
        <w:tc>
          <w:tcPr>
            <w:tcW w:w="993" w:type="dxa"/>
          </w:tcPr>
          <w:p w:rsidR="00323FBA" w:rsidRPr="00E035E0" w:rsidRDefault="00323FBA" w:rsidP="00E035E0">
            <w:pPr>
              <w:pStyle w:val="ConsPlusNormal"/>
              <w:jc w:val="center"/>
              <w:rPr>
                <w:rFonts w:ascii="Times New Roman" w:hAnsi="Times New Roman" w:cs="Times New Roman"/>
                <w:sz w:val="22"/>
                <w:szCs w:val="22"/>
              </w:rPr>
            </w:pPr>
          </w:p>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w:t>
            </w:r>
          </w:p>
        </w:tc>
        <w:tc>
          <w:tcPr>
            <w:tcW w:w="1417" w:type="dxa"/>
          </w:tcPr>
          <w:p w:rsidR="00323FBA" w:rsidRPr="00E035E0" w:rsidRDefault="00323FBA" w:rsidP="00E035E0">
            <w:pPr>
              <w:pStyle w:val="ConsPlusNormal"/>
              <w:jc w:val="center"/>
              <w:rPr>
                <w:rFonts w:ascii="Times New Roman" w:hAnsi="Times New Roman" w:cs="Times New Roman"/>
                <w:sz w:val="22"/>
                <w:szCs w:val="22"/>
              </w:rPr>
            </w:pPr>
          </w:p>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w:t>
            </w:r>
          </w:p>
        </w:tc>
        <w:tc>
          <w:tcPr>
            <w:tcW w:w="1701" w:type="dxa"/>
            <w:gridSpan w:val="2"/>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До 21 дня подряд не более двух сборов в год</w:t>
            </w:r>
          </w:p>
        </w:tc>
        <w:tc>
          <w:tcPr>
            <w:tcW w:w="2410"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Не менее 60% от состава группы лиц, проходящих спортивную подготовку на определенном этапе</w:t>
            </w:r>
          </w:p>
        </w:tc>
      </w:tr>
      <w:tr w:rsidR="00323FBA" w:rsidRPr="00E035E0" w:rsidTr="002778C4">
        <w:tc>
          <w:tcPr>
            <w:tcW w:w="710"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2.5.</w:t>
            </w:r>
          </w:p>
        </w:tc>
        <w:tc>
          <w:tcPr>
            <w:tcW w:w="3118"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Просмотровые тренировочные сборы для кандидатов на зачисление в образовательное учреждение среднего профессионального образования, осуществляющие деятельность в области физической культуры и спорта, и центры спортивной подготовки</w:t>
            </w:r>
          </w:p>
        </w:tc>
        <w:tc>
          <w:tcPr>
            <w:tcW w:w="993" w:type="dxa"/>
          </w:tcPr>
          <w:p w:rsidR="00323FBA" w:rsidRPr="00E035E0" w:rsidRDefault="00323FBA" w:rsidP="00E035E0">
            <w:pPr>
              <w:pStyle w:val="ConsPlusNormal"/>
              <w:jc w:val="center"/>
              <w:rPr>
                <w:rFonts w:ascii="Times New Roman" w:hAnsi="Times New Roman" w:cs="Times New Roman"/>
                <w:sz w:val="22"/>
                <w:szCs w:val="22"/>
              </w:rPr>
            </w:pPr>
          </w:p>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w:t>
            </w:r>
          </w:p>
        </w:tc>
        <w:tc>
          <w:tcPr>
            <w:tcW w:w="2409" w:type="dxa"/>
            <w:gridSpan w:val="2"/>
          </w:tcPr>
          <w:p w:rsidR="00323FBA" w:rsidRPr="00E035E0" w:rsidRDefault="00323FBA" w:rsidP="00E035E0">
            <w:pPr>
              <w:pStyle w:val="ConsPlusNormal"/>
              <w:jc w:val="center"/>
              <w:rPr>
                <w:rFonts w:ascii="Times New Roman" w:hAnsi="Times New Roman" w:cs="Times New Roman"/>
                <w:sz w:val="22"/>
                <w:szCs w:val="22"/>
              </w:rPr>
            </w:pPr>
          </w:p>
          <w:p w:rsidR="00323FBA" w:rsidRPr="00E035E0" w:rsidRDefault="00323FBA" w:rsidP="00E035E0">
            <w:pPr>
              <w:pStyle w:val="ConsPlusNormal"/>
              <w:jc w:val="center"/>
              <w:rPr>
                <w:rFonts w:ascii="Times New Roman" w:hAnsi="Times New Roman" w:cs="Times New Roman"/>
                <w:sz w:val="22"/>
                <w:szCs w:val="22"/>
              </w:rPr>
            </w:pPr>
          </w:p>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До 60 дней</w:t>
            </w:r>
          </w:p>
        </w:tc>
        <w:tc>
          <w:tcPr>
            <w:tcW w:w="709" w:type="dxa"/>
          </w:tcPr>
          <w:p w:rsidR="00323FBA" w:rsidRPr="00E035E0" w:rsidRDefault="00323FBA" w:rsidP="00E035E0">
            <w:pPr>
              <w:pStyle w:val="ConsPlusNormal"/>
              <w:jc w:val="center"/>
              <w:rPr>
                <w:rFonts w:ascii="Times New Roman" w:hAnsi="Times New Roman" w:cs="Times New Roman"/>
                <w:sz w:val="22"/>
                <w:szCs w:val="22"/>
              </w:rPr>
            </w:pPr>
          </w:p>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w:t>
            </w:r>
          </w:p>
        </w:tc>
        <w:tc>
          <w:tcPr>
            <w:tcW w:w="2410" w:type="dxa"/>
          </w:tcPr>
          <w:p w:rsidR="00323FBA" w:rsidRPr="00E035E0" w:rsidRDefault="00323FBA" w:rsidP="00E035E0">
            <w:pPr>
              <w:pStyle w:val="ConsPlusNormal"/>
              <w:jc w:val="center"/>
              <w:rPr>
                <w:rFonts w:ascii="Times New Roman" w:hAnsi="Times New Roman" w:cs="Times New Roman"/>
                <w:sz w:val="22"/>
                <w:szCs w:val="22"/>
              </w:rPr>
            </w:pPr>
            <w:r w:rsidRPr="00E035E0">
              <w:rPr>
                <w:rFonts w:ascii="Times New Roman" w:hAnsi="Times New Roman" w:cs="Times New Roman"/>
                <w:sz w:val="22"/>
                <w:szCs w:val="22"/>
              </w:rPr>
              <w:t>В соответствии с правилами прием</w:t>
            </w:r>
          </w:p>
        </w:tc>
      </w:tr>
    </w:tbl>
    <w:p w:rsidR="00323FBA" w:rsidRDefault="00323FBA" w:rsidP="00B8528B">
      <w:pPr>
        <w:pStyle w:val="ConsPlusNormal"/>
        <w:ind w:firstLine="454"/>
        <w:jc w:val="center"/>
        <w:rPr>
          <w:rFonts w:ascii="Times New Roman" w:hAnsi="Times New Roman" w:cs="Times New Roman"/>
          <w:b/>
          <w:sz w:val="24"/>
          <w:szCs w:val="24"/>
        </w:rPr>
      </w:pPr>
    </w:p>
    <w:p w:rsidR="00323FBA" w:rsidRPr="002778C4" w:rsidRDefault="00323FBA" w:rsidP="002778C4">
      <w:pPr>
        <w:pStyle w:val="a7"/>
        <w:ind w:firstLine="456"/>
        <w:jc w:val="left"/>
        <w:rPr>
          <w:b/>
          <w:i w:val="0"/>
          <w:sz w:val="22"/>
          <w:szCs w:val="22"/>
          <w:u w:val="single"/>
        </w:rPr>
      </w:pPr>
      <w:r w:rsidRPr="002778C4">
        <w:rPr>
          <w:i w:val="0"/>
          <w:sz w:val="22"/>
          <w:szCs w:val="22"/>
        </w:rPr>
        <w:lastRenderedPageBreak/>
        <w:t>Порядок организации и проведения тренировочных мероприятий устанавливается в соответствии с Положением об организации и проведении тренировочных мероприятий учреждения.</w:t>
      </w:r>
    </w:p>
    <w:p w:rsidR="00323FBA" w:rsidRPr="002778C4" w:rsidRDefault="008F2534" w:rsidP="002778C4">
      <w:pPr>
        <w:pStyle w:val="1"/>
        <w:ind w:firstLine="456"/>
        <w:rPr>
          <w:rStyle w:val="a4"/>
          <w:b/>
          <w:sz w:val="22"/>
          <w:szCs w:val="22"/>
          <w:u w:val="single"/>
        </w:rPr>
      </w:pPr>
      <w:r w:rsidRPr="002778C4">
        <w:rPr>
          <w:rStyle w:val="a4"/>
          <w:b/>
          <w:sz w:val="22"/>
          <w:szCs w:val="22"/>
        </w:rPr>
        <w:t>2</w:t>
      </w:r>
      <w:r w:rsidR="00323FBA" w:rsidRPr="002778C4">
        <w:rPr>
          <w:rStyle w:val="a4"/>
          <w:b/>
          <w:sz w:val="22"/>
          <w:szCs w:val="22"/>
        </w:rPr>
        <w:t xml:space="preserve">.8 </w:t>
      </w:r>
      <w:r w:rsidR="00323FBA" w:rsidRPr="002778C4">
        <w:rPr>
          <w:rStyle w:val="a4"/>
          <w:b/>
          <w:sz w:val="22"/>
          <w:szCs w:val="22"/>
          <w:u w:val="single"/>
        </w:rPr>
        <w:t>Требования к экипировке, спортивному инвентарю и оборудованию</w:t>
      </w:r>
      <w:r w:rsidR="00323FBA" w:rsidRPr="002778C4">
        <w:rPr>
          <w:rStyle w:val="a4"/>
          <w:b/>
          <w:i/>
          <w:sz w:val="22"/>
          <w:szCs w:val="22"/>
          <w:u w:val="single"/>
        </w:rPr>
        <w:t>.</w:t>
      </w:r>
    </w:p>
    <w:p w:rsidR="00323FBA" w:rsidRPr="002778C4" w:rsidRDefault="00323FBA" w:rsidP="002778C4">
      <w:pPr>
        <w:pStyle w:val="a3"/>
        <w:spacing w:before="0" w:beforeAutospacing="0" w:after="0" w:afterAutospacing="0"/>
        <w:ind w:firstLine="567"/>
        <w:jc w:val="both"/>
        <w:rPr>
          <w:rFonts w:ascii="Times New Roman" w:hAnsi="Times New Roman" w:cs="Times New Roman"/>
          <w:color w:val="auto"/>
          <w:sz w:val="22"/>
          <w:szCs w:val="22"/>
        </w:rPr>
      </w:pPr>
      <w:r w:rsidRPr="002778C4">
        <w:rPr>
          <w:rFonts w:ascii="Times New Roman" w:hAnsi="Times New Roman" w:cs="Times New Roman"/>
          <w:color w:val="auto"/>
          <w:sz w:val="22"/>
          <w:szCs w:val="22"/>
        </w:rPr>
        <w:t>В соответствии с требованиями федерального стандарта спортивной подготовки по виду спорта «</w:t>
      </w:r>
      <w:r w:rsidR="005A70EF" w:rsidRPr="002778C4">
        <w:rPr>
          <w:rFonts w:ascii="Times New Roman" w:hAnsi="Times New Roman" w:cs="Times New Roman"/>
          <w:color w:val="auto"/>
          <w:sz w:val="22"/>
          <w:szCs w:val="22"/>
        </w:rPr>
        <w:t>т</w:t>
      </w:r>
      <w:r w:rsidRPr="002778C4">
        <w:rPr>
          <w:rFonts w:ascii="Times New Roman" w:hAnsi="Times New Roman" w:cs="Times New Roman"/>
          <w:color w:val="auto"/>
          <w:sz w:val="22"/>
          <w:szCs w:val="22"/>
        </w:rPr>
        <w:t>яжелая атлетика» учреждение осуществляет следующее материально-техническое обеспечение спортсменов:</w:t>
      </w:r>
    </w:p>
    <w:p w:rsidR="00323FBA" w:rsidRPr="002778C4" w:rsidRDefault="00323FBA" w:rsidP="002778C4">
      <w:pPr>
        <w:pStyle w:val="a3"/>
        <w:spacing w:before="0" w:beforeAutospacing="0" w:after="0" w:afterAutospacing="0"/>
        <w:ind w:firstLine="567"/>
        <w:jc w:val="both"/>
        <w:rPr>
          <w:rFonts w:ascii="Times New Roman" w:hAnsi="Times New Roman" w:cs="Times New Roman"/>
          <w:color w:val="000000"/>
          <w:sz w:val="22"/>
          <w:szCs w:val="22"/>
        </w:rPr>
      </w:pPr>
      <w:r w:rsidRPr="002778C4">
        <w:rPr>
          <w:rFonts w:ascii="Times New Roman" w:hAnsi="Times New Roman" w:cs="Times New Roman"/>
          <w:color w:val="000000"/>
          <w:sz w:val="22"/>
          <w:szCs w:val="22"/>
        </w:rPr>
        <w:t>- обеспечение оборудованием и спортивным инвентарем, необходимым для прохождения спортивной подготовки;</w:t>
      </w:r>
    </w:p>
    <w:p w:rsidR="00323FBA" w:rsidRPr="002778C4" w:rsidRDefault="00323FBA" w:rsidP="002778C4">
      <w:pPr>
        <w:pStyle w:val="a3"/>
        <w:spacing w:before="0" w:beforeAutospacing="0" w:after="0" w:afterAutospacing="0"/>
        <w:ind w:firstLine="567"/>
        <w:jc w:val="both"/>
        <w:rPr>
          <w:rFonts w:ascii="Times New Roman" w:hAnsi="Times New Roman" w:cs="Times New Roman"/>
          <w:b/>
          <w:color w:val="000000"/>
          <w:sz w:val="22"/>
          <w:szCs w:val="22"/>
        </w:rPr>
      </w:pPr>
      <w:r w:rsidRPr="002778C4">
        <w:rPr>
          <w:rFonts w:ascii="Times New Roman" w:hAnsi="Times New Roman" w:cs="Times New Roman"/>
          <w:color w:val="000000"/>
          <w:sz w:val="22"/>
          <w:szCs w:val="22"/>
        </w:rPr>
        <w:t>- обеспечение спортивной экипировкой;</w:t>
      </w:r>
    </w:p>
    <w:p w:rsidR="00323FBA" w:rsidRPr="002778C4" w:rsidRDefault="00323FBA" w:rsidP="002778C4">
      <w:pPr>
        <w:pStyle w:val="a3"/>
        <w:spacing w:before="0" w:beforeAutospacing="0" w:after="0" w:afterAutospacing="0"/>
        <w:ind w:firstLine="567"/>
        <w:jc w:val="both"/>
        <w:rPr>
          <w:rFonts w:ascii="Times New Roman" w:hAnsi="Times New Roman" w:cs="Times New Roman"/>
          <w:color w:val="000000"/>
          <w:sz w:val="22"/>
          <w:szCs w:val="22"/>
        </w:rPr>
      </w:pPr>
      <w:r w:rsidRPr="002778C4">
        <w:rPr>
          <w:rFonts w:ascii="Times New Roman" w:hAnsi="Times New Roman" w:cs="Times New Roman"/>
          <w:b/>
          <w:color w:val="000000"/>
          <w:sz w:val="22"/>
          <w:szCs w:val="22"/>
        </w:rPr>
        <w:t xml:space="preserve">- </w:t>
      </w:r>
      <w:r w:rsidRPr="002778C4">
        <w:rPr>
          <w:rFonts w:ascii="Times New Roman" w:hAnsi="Times New Roman" w:cs="Times New Roman"/>
          <w:color w:val="000000"/>
          <w:sz w:val="22"/>
          <w:szCs w:val="22"/>
        </w:rPr>
        <w:t>проезд к месту проведения спортивных мероприятий и обратно;</w:t>
      </w:r>
    </w:p>
    <w:p w:rsidR="00323FBA" w:rsidRPr="002778C4" w:rsidRDefault="00323FBA" w:rsidP="002778C4">
      <w:pPr>
        <w:pStyle w:val="a3"/>
        <w:spacing w:before="0" w:beforeAutospacing="0" w:after="0" w:afterAutospacing="0"/>
        <w:ind w:firstLine="567"/>
        <w:jc w:val="both"/>
        <w:rPr>
          <w:rFonts w:ascii="Times New Roman" w:hAnsi="Times New Roman" w:cs="Times New Roman"/>
          <w:color w:val="000000"/>
          <w:sz w:val="22"/>
          <w:szCs w:val="22"/>
        </w:rPr>
      </w:pPr>
      <w:r w:rsidRPr="002778C4">
        <w:rPr>
          <w:rFonts w:ascii="Times New Roman" w:hAnsi="Times New Roman" w:cs="Times New Roman"/>
          <w:color w:val="000000"/>
          <w:sz w:val="22"/>
          <w:szCs w:val="22"/>
        </w:rPr>
        <w:t>- питание и проживание в период проведения спортивных мероприятий за счет средств, выделенных учреждению на выполнение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323FBA" w:rsidRPr="002778C4" w:rsidRDefault="00323FBA" w:rsidP="002778C4">
      <w:pPr>
        <w:pStyle w:val="a3"/>
        <w:spacing w:before="0" w:beforeAutospacing="0" w:after="0" w:afterAutospacing="0"/>
        <w:ind w:firstLine="567"/>
        <w:jc w:val="both"/>
        <w:rPr>
          <w:rFonts w:ascii="Times New Roman" w:hAnsi="Times New Roman" w:cs="Times New Roman"/>
          <w:b/>
          <w:color w:val="000000"/>
          <w:sz w:val="22"/>
          <w:szCs w:val="22"/>
        </w:rPr>
      </w:pPr>
      <w:proofErr w:type="gramStart"/>
      <w:r w:rsidRPr="002778C4">
        <w:rPr>
          <w:rFonts w:ascii="Times New Roman" w:hAnsi="Times New Roman" w:cs="Times New Roman"/>
          <w:color w:val="000000"/>
          <w:sz w:val="22"/>
          <w:szCs w:val="22"/>
        </w:rPr>
        <w:t xml:space="preserve">Требования к  оборудованию, спортивному  инвентарю и экипировке спортсмена необходимого для прохождения спортивной подготовки в спортивных зала представлены в </w:t>
      </w:r>
      <w:r w:rsidRPr="002778C4">
        <w:rPr>
          <w:rFonts w:ascii="Times New Roman" w:hAnsi="Times New Roman" w:cs="Times New Roman"/>
          <w:b/>
          <w:color w:val="000000"/>
          <w:sz w:val="22"/>
          <w:szCs w:val="22"/>
        </w:rPr>
        <w:t>таблицах 8,9,10.</w:t>
      </w:r>
      <w:proofErr w:type="gramEnd"/>
    </w:p>
    <w:p w:rsidR="00323FBA" w:rsidRPr="00B8528B" w:rsidRDefault="00323FBA" w:rsidP="00B8528B">
      <w:pPr>
        <w:pStyle w:val="a3"/>
        <w:spacing w:before="0" w:beforeAutospacing="0" w:after="0" w:afterAutospacing="0" w:line="255" w:lineRule="atLeast"/>
        <w:ind w:firstLine="426"/>
        <w:jc w:val="right"/>
        <w:rPr>
          <w:rFonts w:ascii="Times New Roman" w:hAnsi="Times New Roman" w:cs="Times New Roman"/>
          <w:color w:val="000000"/>
          <w:sz w:val="24"/>
          <w:szCs w:val="24"/>
        </w:rPr>
      </w:pPr>
      <w:r>
        <w:rPr>
          <w:rFonts w:ascii="Times New Roman" w:hAnsi="Times New Roman" w:cs="Times New Roman"/>
          <w:color w:val="000000"/>
          <w:sz w:val="24"/>
          <w:szCs w:val="24"/>
        </w:rPr>
        <w:t>Таблица 8</w:t>
      </w:r>
    </w:p>
    <w:p w:rsidR="00323FBA" w:rsidRPr="002778C4" w:rsidRDefault="00323FBA" w:rsidP="00B8528B">
      <w:pPr>
        <w:spacing w:after="0"/>
        <w:jc w:val="center"/>
        <w:rPr>
          <w:rFonts w:ascii="Times New Roman" w:hAnsi="Times New Roman"/>
          <w:b/>
          <w:bCs/>
        </w:rPr>
      </w:pPr>
      <w:r w:rsidRPr="002778C4">
        <w:rPr>
          <w:rFonts w:ascii="Times New Roman" w:hAnsi="Times New Roman"/>
          <w:b/>
          <w:bCs/>
        </w:rPr>
        <w:t>Оборудование и спортивный инвентарь, необходимый для прохождения спортивной подготовки</w:t>
      </w:r>
    </w:p>
    <w:tbl>
      <w:tblPr>
        <w:tblW w:w="0" w:type="auto"/>
        <w:tblInd w:w="-15" w:type="dxa"/>
        <w:tblLayout w:type="fixed"/>
        <w:tblCellMar>
          <w:top w:w="15" w:type="dxa"/>
          <w:left w:w="15" w:type="dxa"/>
          <w:bottom w:w="15" w:type="dxa"/>
          <w:right w:w="15" w:type="dxa"/>
        </w:tblCellMar>
        <w:tblLook w:val="0000"/>
      </w:tblPr>
      <w:tblGrid>
        <w:gridCol w:w="675"/>
        <w:gridCol w:w="4762"/>
        <w:gridCol w:w="2196"/>
        <w:gridCol w:w="2277"/>
      </w:tblGrid>
      <w:tr w:rsidR="00323FBA" w:rsidRPr="002778C4" w:rsidTr="00C30CEE">
        <w:tc>
          <w:tcPr>
            <w:tcW w:w="675" w:type="dxa"/>
            <w:tcBorders>
              <w:top w:val="single" w:sz="4" w:space="0" w:color="000000"/>
              <w:left w:val="single" w:sz="4" w:space="0" w:color="000000"/>
              <w:bottom w:val="single" w:sz="4" w:space="0" w:color="000000"/>
            </w:tcBorders>
          </w:tcPr>
          <w:p w:rsidR="00323FBA" w:rsidRPr="002778C4" w:rsidRDefault="00323FBA" w:rsidP="00C30CEE">
            <w:pPr>
              <w:snapToGrid w:val="0"/>
              <w:spacing w:after="0"/>
              <w:jc w:val="center"/>
              <w:rPr>
                <w:rFonts w:ascii="Times New Roman" w:hAnsi="Times New Roman"/>
                <w:b/>
                <w:bCs/>
              </w:rPr>
            </w:pPr>
            <w:r w:rsidRPr="002778C4">
              <w:rPr>
                <w:rFonts w:ascii="Times New Roman" w:hAnsi="Times New Roman"/>
                <w:b/>
                <w:bCs/>
              </w:rPr>
              <w:t xml:space="preserve">№ </w:t>
            </w:r>
            <w:proofErr w:type="spellStart"/>
            <w:proofErr w:type="gramStart"/>
            <w:r w:rsidRPr="002778C4">
              <w:rPr>
                <w:rFonts w:ascii="Times New Roman" w:hAnsi="Times New Roman"/>
                <w:b/>
                <w:bCs/>
              </w:rPr>
              <w:t>п</w:t>
            </w:r>
            <w:proofErr w:type="spellEnd"/>
            <w:proofErr w:type="gramEnd"/>
            <w:r w:rsidRPr="002778C4">
              <w:rPr>
                <w:rFonts w:ascii="Times New Roman" w:hAnsi="Times New Roman"/>
                <w:b/>
                <w:bCs/>
              </w:rPr>
              <w:t>/</w:t>
            </w:r>
            <w:proofErr w:type="spellStart"/>
            <w:r w:rsidRPr="002778C4">
              <w:rPr>
                <w:rFonts w:ascii="Times New Roman" w:hAnsi="Times New Roman"/>
                <w:b/>
                <w:bCs/>
              </w:rPr>
              <w:t>п</w:t>
            </w:r>
            <w:proofErr w:type="spellEnd"/>
            <w:r w:rsidRPr="002778C4">
              <w:rPr>
                <w:rFonts w:ascii="Times New Roman" w:hAnsi="Times New Roman"/>
                <w:b/>
                <w:bCs/>
              </w:rPr>
              <w:t xml:space="preserve"> </w:t>
            </w:r>
          </w:p>
        </w:tc>
        <w:tc>
          <w:tcPr>
            <w:tcW w:w="4762" w:type="dxa"/>
            <w:tcBorders>
              <w:top w:val="single" w:sz="4" w:space="0" w:color="000000"/>
              <w:left w:val="single" w:sz="4" w:space="0" w:color="000000"/>
              <w:bottom w:val="single" w:sz="4" w:space="0" w:color="000000"/>
            </w:tcBorders>
          </w:tcPr>
          <w:p w:rsidR="00323FBA" w:rsidRPr="002778C4" w:rsidRDefault="00323FBA" w:rsidP="00C30CEE">
            <w:pPr>
              <w:snapToGrid w:val="0"/>
              <w:spacing w:after="0"/>
              <w:jc w:val="center"/>
              <w:rPr>
                <w:rFonts w:ascii="Times New Roman" w:hAnsi="Times New Roman"/>
                <w:b/>
                <w:bCs/>
              </w:rPr>
            </w:pPr>
            <w:r w:rsidRPr="002778C4">
              <w:rPr>
                <w:rFonts w:ascii="Times New Roman" w:hAnsi="Times New Roman"/>
                <w:b/>
                <w:bCs/>
              </w:rPr>
              <w:t xml:space="preserve">Наименование </w:t>
            </w:r>
          </w:p>
        </w:tc>
        <w:tc>
          <w:tcPr>
            <w:tcW w:w="2196" w:type="dxa"/>
            <w:tcBorders>
              <w:top w:val="single" w:sz="4" w:space="0" w:color="000000"/>
              <w:left w:val="single" w:sz="4" w:space="0" w:color="000000"/>
              <w:bottom w:val="single" w:sz="4" w:space="0" w:color="000000"/>
            </w:tcBorders>
          </w:tcPr>
          <w:p w:rsidR="00323FBA" w:rsidRPr="002778C4" w:rsidRDefault="00323FBA" w:rsidP="00C30CEE">
            <w:pPr>
              <w:snapToGrid w:val="0"/>
              <w:spacing w:after="0"/>
              <w:jc w:val="center"/>
              <w:rPr>
                <w:rFonts w:ascii="Times New Roman" w:hAnsi="Times New Roman"/>
                <w:b/>
                <w:bCs/>
              </w:rPr>
            </w:pPr>
            <w:r w:rsidRPr="002778C4">
              <w:rPr>
                <w:rFonts w:ascii="Times New Roman" w:hAnsi="Times New Roman"/>
                <w:b/>
                <w:bCs/>
              </w:rPr>
              <w:t xml:space="preserve">Единица измерения </w:t>
            </w:r>
          </w:p>
        </w:tc>
        <w:tc>
          <w:tcPr>
            <w:tcW w:w="2277" w:type="dxa"/>
            <w:tcBorders>
              <w:top w:val="single" w:sz="4" w:space="0" w:color="000000"/>
              <w:left w:val="single" w:sz="4" w:space="0" w:color="000000"/>
              <w:bottom w:val="single" w:sz="4" w:space="0" w:color="000000"/>
              <w:right w:val="single" w:sz="4" w:space="0" w:color="000000"/>
            </w:tcBorders>
          </w:tcPr>
          <w:p w:rsidR="00323FBA" w:rsidRPr="002778C4" w:rsidRDefault="00323FBA" w:rsidP="00C30CEE">
            <w:pPr>
              <w:snapToGrid w:val="0"/>
              <w:spacing w:after="0"/>
              <w:jc w:val="center"/>
              <w:rPr>
                <w:rFonts w:ascii="Times New Roman" w:hAnsi="Times New Roman"/>
                <w:b/>
                <w:bCs/>
              </w:rPr>
            </w:pPr>
            <w:r w:rsidRPr="002778C4">
              <w:rPr>
                <w:rFonts w:ascii="Times New Roman" w:hAnsi="Times New Roman"/>
                <w:b/>
                <w:bCs/>
              </w:rPr>
              <w:t xml:space="preserve">Количество изделий </w:t>
            </w:r>
          </w:p>
        </w:tc>
      </w:tr>
      <w:tr w:rsidR="00323FBA" w:rsidRPr="002778C4" w:rsidTr="00C30CEE">
        <w:tc>
          <w:tcPr>
            <w:tcW w:w="9910" w:type="dxa"/>
            <w:gridSpan w:val="4"/>
            <w:tcBorders>
              <w:left w:val="single" w:sz="4" w:space="0" w:color="000000"/>
              <w:bottom w:val="single" w:sz="4" w:space="0" w:color="000000"/>
              <w:right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Основное оборудование и спортивный инвентарь </w:t>
            </w:r>
          </w:p>
        </w:tc>
      </w:tr>
      <w:tr w:rsidR="00323FBA" w:rsidRPr="002778C4" w:rsidTr="00C30CEE">
        <w:tc>
          <w:tcPr>
            <w:tcW w:w="675"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1. </w:t>
            </w:r>
          </w:p>
        </w:tc>
        <w:tc>
          <w:tcPr>
            <w:tcW w:w="4762"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Помост тяжелоатлетический </w:t>
            </w:r>
          </w:p>
        </w:tc>
        <w:tc>
          <w:tcPr>
            <w:tcW w:w="2196"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комплект </w:t>
            </w:r>
          </w:p>
        </w:tc>
        <w:tc>
          <w:tcPr>
            <w:tcW w:w="2277" w:type="dxa"/>
            <w:tcBorders>
              <w:left w:val="single" w:sz="4" w:space="0" w:color="000000"/>
              <w:bottom w:val="single" w:sz="4" w:space="0" w:color="000000"/>
              <w:right w:val="single" w:sz="4" w:space="0" w:color="000000"/>
            </w:tcBorders>
          </w:tcPr>
          <w:p w:rsidR="00323FBA" w:rsidRPr="002778C4" w:rsidRDefault="00323FBA" w:rsidP="00B8528B">
            <w:pPr>
              <w:snapToGrid w:val="0"/>
              <w:spacing w:after="0"/>
              <w:jc w:val="center"/>
              <w:rPr>
                <w:rFonts w:ascii="Times New Roman" w:hAnsi="Times New Roman"/>
              </w:rPr>
            </w:pPr>
            <w:r w:rsidRPr="002778C4">
              <w:rPr>
                <w:rFonts w:ascii="Times New Roman" w:hAnsi="Times New Roman"/>
              </w:rPr>
              <w:t>4</w:t>
            </w:r>
          </w:p>
        </w:tc>
      </w:tr>
      <w:tr w:rsidR="00323FBA" w:rsidRPr="002778C4" w:rsidTr="00C30CEE">
        <w:tc>
          <w:tcPr>
            <w:tcW w:w="675"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2. </w:t>
            </w:r>
          </w:p>
        </w:tc>
        <w:tc>
          <w:tcPr>
            <w:tcW w:w="4762"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Штанга тяжелоатлетическая </w:t>
            </w:r>
          </w:p>
        </w:tc>
        <w:tc>
          <w:tcPr>
            <w:tcW w:w="2196"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комплект </w:t>
            </w:r>
          </w:p>
        </w:tc>
        <w:tc>
          <w:tcPr>
            <w:tcW w:w="2277" w:type="dxa"/>
            <w:tcBorders>
              <w:left w:val="single" w:sz="4" w:space="0" w:color="000000"/>
              <w:bottom w:val="single" w:sz="4" w:space="0" w:color="000000"/>
              <w:right w:val="single" w:sz="4" w:space="0" w:color="000000"/>
            </w:tcBorders>
          </w:tcPr>
          <w:p w:rsidR="00323FBA" w:rsidRPr="002778C4" w:rsidRDefault="00323FBA" w:rsidP="00B8528B">
            <w:pPr>
              <w:snapToGrid w:val="0"/>
              <w:spacing w:after="0"/>
              <w:jc w:val="center"/>
              <w:rPr>
                <w:rFonts w:ascii="Times New Roman" w:hAnsi="Times New Roman"/>
              </w:rPr>
            </w:pPr>
            <w:r w:rsidRPr="002778C4">
              <w:rPr>
                <w:rFonts w:ascii="Times New Roman" w:hAnsi="Times New Roman"/>
              </w:rPr>
              <w:t>8</w:t>
            </w:r>
          </w:p>
        </w:tc>
      </w:tr>
      <w:tr w:rsidR="00323FBA" w:rsidRPr="002778C4" w:rsidTr="00C30CEE">
        <w:tc>
          <w:tcPr>
            <w:tcW w:w="675"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3. </w:t>
            </w:r>
          </w:p>
        </w:tc>
        <w:tc>
          <w:tcPr>
            <w:tcW w:w="4762"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Весы до 200 кг </w:t>
            </w:r>
          </w:p>
        </w:tc>
        <w:tc>
          <w:tcPr>
            <w:tcW w:w="2196"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штук </w:t>
            </w:r>
          </w:p>
        </w:tc>
        <w:tc>
          <w:tcPr>
            <w:tcW w:w="2277" w:type="dxa"/>
            <w:tcBorders>
              <w:left w:val="single" w:sz="4" w:space="0" w:color="000000"/>
              <w:bottom w:val="single" w:sz="4" w:space="0" w:color="000000"/>
              <w:right w:val="single" w:sz="4" w:space="0" w:color="000000"/>
            </w:tcBorders>
          </w:tcPr>
          <w:p w:rsidR="00323FBA" w:rsidRPr="002778C4" w:rsidRDefault="00323FBA" w:rsidP="00B8528B">
            <w:pPr>
              <w:snapToGrid w:val="0"/>
              <w:spacing w:after="0"/>
              <w:jc w:val="center"/>
              <w:rPr>
                <w:rFonts w:ascii="Times New Roman" w:hAnsi="Times New Roman"/>
              </w:rPr>
            </w:pPr>
            <w:r w:rsidRPr="002778C4">
              <w:rPr>
                <w:rFonts w:ascii="Times New Roman" w:hAnsi="Times New Roman"/>
              </w:rPr>
              <w:t>2</w:t>
            </w:r>
          </w:p>
        </w:tc>
      </w:tr>
      <w:tr w:rsidR="00323FBA" w:rsidRPr="002778C4" w:rsidTr="00C30CEE">
        <w:tc>
          <w:tcPr>
            <w:tcW w:w="675"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4. </w:t>
            </w:r>
          </w:p>
        </w:tc>
        <w:tc>
          <w:tcPr>
            <w:tcW w:w="4762"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proofErr w:type="spellStart"/>
            <w:r w:rsidRPr="002778C4">
              <w:rPr>
                <w:rFonts w:ascii="Times New Roman" w:hAnsi="Times New Roman"/>
              </w:rPr>
              <w:t>Магнезница</w:t>
            </w:r>
            <w:proofErr w:type="spellEnd"/>
            <w:r w:rsidRPr="002778C4">
              <w:rPr>
                <w:rFonts w:ascii="Times New Roman" w:hAnsi="Times New Roman"/>
              </w:rPr>
              <w:t xml:space="preserve"> </w:t>
            </w:r>
          </w:p>
        </w:tc>
        <w:tc>
          <w:tcPr>
            <w:tcW w:w="2196"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штук </w:t>
            </w:r>
          </w:p>
        </w:tc>
        <w:tc>
          <w:tcPr>
            <w:tcW w:w="2277" w:type="dxa"/>
            <w:tcBorders>
              <w:left w:val="single" w:sz="4" w:space="0" w:color="000000"/>
              <w:bottom w:val="single" w:sz="4" w:space="0" w:color="000000"/>
              <w:right w:val="single" w:sz="4" w:space="0" w:color="000000"/>
            </w:tcBorders>
          </w:tcPr>
          <w:p w:rsidR="00323FBA" w:rsidRPr="002778C4" w:rsidRDefault="00323FBA" w:rsidP="00B8528B">
            <w:pPr>
              <w:snapToGrid w:val="0"/>
              <w:spacing w:after="0"/>
              <w:jc w:val="center"/>
              <w:rPr>
                <w:rFonts w:ascii="Times New Roman" w:hAnsi="Times New Roman"/>
              </w:rPr>
            </w:pPr>
            <w:r w:rsidRPr="002778C4">
              <w:rPr>
                <w:rFonts w:ascii="Times New Roman" w:hAnsi="Times New Roman"/>
              </w:rPr>
              <w:t>2</w:t>
            </w:r>
          </w:p>
        </w:tc>
      </w:tr>
      <w:tr w:rsidR="00323FBA" w:rsidRPr="002778C4" w:rsidTr="00C30CEE">
        <w:tc>
          <w:tcPr>
            <w:tcW w:w="675"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5. </w:t>
            </w:r>
          </w:p>
        </w:tc>
        <w:tc>
          <w:tcPr>
            <w:tcW w:w="4762"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Зеркало настенное 0,6x2 м </w:t>
            </w:r>
          </w:p>
        </w:tc>
        <w:tc>
          <w:tcPr>
            <w:tcW w:w="2196"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комплект </w:t>
            </w:r>
          </w:p>
        </w:tc>
        <w:tc>
          <w:tcPr>
            <w:tcW w:w="2277" w:type="dxa"/>
            <w:tcBorders>
              <w:left w:val="single" w:sz="4" w:space="0" w:color="000000"/>
              <w:bottom w:val="single" w:sz="4" w:space="0" w:color="000000"/>
              <w:right w:val="single" w:sz="4" w:space="0" w:color="000000"/>
            </w:tcBorders>
          </w:tcPr>
          <w:p w:rsidR="00323FBA" w:rsidRPr="002778C4" w:rsidRDefault="00323FBA" w:rsidP="00B8528B">
            <w:pPr>
              <w:snapToGrid w:val="0"/>
              <w:spacing w:after="0"/>
              <w:jc w:val="center"/>
              <w:rPr>
                <w:rFonts w:ascii="Times New Roman" w:hAnsi="Times New Roman"/>
              </w:rPr>
            </w:pPr>
            <w:r w:rsidRPr="002778C4">
              <w:rPr>
                <w:rFonts w:ascii="Times New Roman" w:hAnsi="Times New Roman"/>
              </w:rPr>
              <w:t>8</w:t>
            </w:r>
          </w:p>
        </w:tc>
      </w:tr>
      <w:tr w:rsidR="00323FBA" w:rsidRPr="002778C4" w:rsidTr="00C30CEE">
        <w:tc>
          <w:tcPr>
            <w:tcW w:w="675"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6. </w:t>
            </w:r>
          </w:p>
        </w:tc>
        <w:tc>
          <w:tcPr>
            <w:tcW w:w="4762"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Табло информационное световое электронное </w:t>
            </w:r>
          </w:p>
        </w:tc>
        <w:tc>
          <w:tcPr>
            <w:tcW w:w="2196"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комплект </w:t>
            </w:r>
          </w:p>
        </w:tc>
        <w:tc>
          <w:tcPr>
            <w:tcW w:w="2277" w:type="dxa"/>
            <w:tcBorders>
              <w:left w:val="single" w:sz="4" w:space="0" w:color="000000"/>
              <w:bottom w:val="single" w:sz="4" w:space="0" w:color="000000"/>
              <w:right w:val="single" w:sz="4" w:space="0" w:color="000000"/>
            </w:tcBorders>
          </w:tcPr>
          <w:p w:rsidR="00323FBA" w:rsidRPr="002778C4" w:rsidRDefault="00323FBA" w:rsidP="00B8528B">
            <w:pPr>
              <w:snapToGrid w:val="0"/>
              <w:spacing w:after="0"/>
              <w:jc w:val="center"/>
              <w:rPr>
                <w:rFonts w:ascii="Times New Roman" w:hAnsi="Times New Roman"/>
              </w:rPr>
            </w:pPr>
            <w:r w:rsidRPr="002778C4">
              <w:rPr>
                <w:rFonts w:ascii="Times New Roman" w:hAnsi="Times New Roman"/>
              </w:rPr>
              <w:t>2</w:t>
            </w:r>
          </w:p>
        </w:tc>
      </w:tr>
      <w:tr w:rsidR="00323FBA" w:rsidRPr="002778C4" w:rsidTr="00C30CEE">
        <w:tc>
          <w:tcPr>
            <w:tcW w:w="9910" w:type="dxa"/>
            <w:gridSpan w:val="4"/>
            <w:tcBorders>
              <w:left w:val="single" w:sz="4" w:space="0" w:color="000000"/>
              <w:bottom w:val="single" w:sz="4" w:space="0" w:color="000000"/>
              <w:right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Дополнительное оборудование и спортивный инвентарь </w:t>
            </w:r>
          </w:p>
        </w:tc>
      </w:tr>
      <w:tr w:rsidR="00323FBA" w:rsidRPr="002778C4" w:rsidTr="00C30CEE">
        <w:tc>
          <w:tcPr>
            <w:tcW w:w="675"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7. </w:t>
            </w:r>
          </w:p>
        </w:tc>
        <w:tc>
          <w:tcPr>
            <w:tcW w:w="4762"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Гантели переменной массы от 3 до 12 кг </w:t>
            </w:r>
          </w:p>
        </w:tc>
        <w:tc>
          <w:tcPr>
            <w:tcW w:w="2196"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пара </w:t>
            </w:r>
          </w:p>
        </w:tc>
        <w:tc>
          <w:tcPr>
            <w:tcW w:w="2277" w:type="dxa"/>
            <w:tcBorders>
              <w:left w:val="single" w:sz="4" w:space="0" w:color="000000"/>
              <w:bottom w:val="single" w:sz="4" w:space="0" w:color="000000"/>
              <w:right w:val="single" w:sz="4" w:space="0" w:color="000000"/>
            </w:tcBorders>
          </w:tcPr>
          <w:p w:rsidR="00323FBA" w:rsidRPr="002778C4" w:rsidRDefault="00323FBA" w:rsidP="00B8528B">
            <w:pPr>
              <w:snapToGrid w:val="0"/>
              <w:spacing w:after="0"/>
              <w:jc w:val="center"/>
              <w:rPr>
                <w:rFonts w:ascii="Times New Roman" w:hAnsi="Times New Roman"/>
              </w:rPr>
            </w:pPr>
            <w:r w:rsidRPr="002778C4">
              <w:rPr>
                <w:rFonts w:ascii="Times New Roman" w:hAnsi="Times New Roman"/>
              </w:rPr>
              <w:t>2</w:t>
            </w:r>
          </w:p>
        </w:tc>
      </w:tr>
      <w:tr w:rsidR="00323FBA" w:rsidRPr="002778C4" w:rsidTr="00C30CEE">
        <w:tc>
          <w:tcPr>
            <w:tcW w:w="675"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8. </w:t>
            </w:r>
          </w:p>
        </w:tc>
        <w:tc>
          <w:tcPr>
            <w:tcW w:w="4762"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Гири спортивные 16, 24, 32 кг </w:t>
            </w:r>
          </w:p>
        </w:tc>
        <w:tc>
          <w:tcPr>
            <w:tcW w:w="2196"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комплект </w:t>
            </w:r>
          </w:p>
        </w:tc>
        <w:tc>
          <w:tcPr>
            <w:tcW w:w="2277" w:type="dxa"/>
            <w:tcBorders>
              <w:left w:val="single" w:sz="4" w:space="0" w:color="000000"/>
              <w:bottom w:val="single" w:sz="4" w:space="0" w:color="000000"/>
              <w:right w:val="single" w:sz="4" w:space="0" w:color="000000"/>
            </w:tcBorders>
          </w:tcPr>
          <w:p w:rsidR="00323FBA" w:rsidRPr="002778C4" w:rsidRDefault="00323FBA" w:rsidP="00B8528B">
            <w:pPr>
              <w:snapToGrid w:val="0"/>
              <w:spacing w:after="0"/>
              <w:jc w:val="center"/>
              <w:rPr>
                <w:rFonts w:ascii="Times New Roman" w:hAnsi="Times New Roman"/>
              </w:rPr>
            </w:pPr>
            <w:r w:rsidRPr="002778C4">
              <w:rPr>
                <w:rFonts w:ascii="Times New Roman" w:hAnsi="Times New Roman"/>
              </w:rPr>
              <w:t>2</w:t>
            </w:r>
          </w:p>
        </w:tc>
      </w:tr>
      <w:tr w:rsidR="00323FBA" w:rsidRPr="002778C4" w:rsidTr="00C30CEE">
        <w:tc>
          <w:tcPr>
            <w:tcW w:w="675"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9. </w:t>
            </w:r>
          </w:p>
        </w:tc>
        <w:tc>
          <w:tcPr>
            <w:tcW w:w="4762"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Кушетка массажная </w:t>
            </w:r>
          </w:p>
        </w:tc>
        <w:tc>
          <w:tcPr>
            <w:tcW w:w="2196"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штук </w:t>
            </w:r>
          </w:p>
        </w:tc>
        <w:tc>
          <w:tcPr>
            <w:tcW w:w="2277" w:type="dxa"/>
            <w:tcBorders>
              <w:left w:val="single" w:sz="4" w:space="0" w:color="000000"/>
              <w:bottom w:val="single" w:sz="4" w:space="0" w:color="000000"/>
              <w:right w:val="single" w:sz="4" w:space="0" w:color="000000"/>
            </w:tcBorders>
          </w:tcPr>
          <w:p w:rsidR="00323FBA" w:rsidRPr="002778C4" w:rsidRDefault="00323FBA" w:rsidP="00B8528B">
            <w:pPr>
              <w:snapToGrid w:val="0"/>
              <w:spacing w:after="0"/>
              <w:jc w:val="center"/>
              <w:rPr>
                <w:rFonts w:ascii="Times New Roman" w:hAnsi="Times New Roman"/>
              </w:rPr>
            </w:pPr>
            <w:r w:rsidRPr="002778C4">
              <w:rPr>
                <w:rFonts w:ascii="Times New Roman" w:hAnsi="Times New Roman"/>
              </w:rPr>
              <w:t>2</w:t>
            </w:r>
          </w:p>
        </w:tc>
      </w:tr>
      <w:tr w:rsidR="00323FBA" w:rsidRPr="002778C4" w:rsidTr="00C30CEE">
        <w:tc>
          <w:tcPr>
            <w:tcW w:w="675"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10. </w:t>
            </w:r>
          </w:p>
        </w:tc>
        <w:tc>
          <w:tcPr>
            <w:tcW w:w="4762"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Маты гимнастические </w:t>
            </w:r>
          </w:p>
        </w:tc>
        <w:tc>
          <w:tcPr>
            <w:tcW w:w="2196"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штук </w:t>
            </w:r>
          </w:p>
        </w:tc>
        <w:tc>
          <w:tcPr>
            <w:tcW w:w="2277" w:type="dxa"/>
            <w:tcBorders>
              <w:left w:val="single" w:sz="4" w:space="0" w:color="000000"/>
              <w:bottom w:val="single" w:sz="4" w:space="0" w:color="000000"/>
              <w:right w:val="single" w:sz="4" w:space="0" w:color="000000"/>
            </w:tcBorders>
          </w:tcPr>
          <w:p w:rsidR="00323FBA" w:rsidRPr="002778C4" w:rsidRDefault="00323FBA" w:rsidP="00B8528B">
            <w:pPr>
              <w:snapToGrid w:val="0"/>
              <w:spacing w:after="0"/>
              <w:jc w:val="center"/>
              <w:rPr>
                <w:rFonts w:ascii="Times New Roman" w:hAnsi="Times New Roman"/>
              </w:rPr>
            </w:pPr>
            <w:r w:rsidRPr="002778C4">
              <w:rPr>
                <w:rFonts w:ascii="Times New Roman" w:hAnsi="Times New Roman"/>
              </w:rPr>
              <w:t>10</w:t>
            </w:r>
          </w:p>
        </w:tc>
      </w:tr>
      <w:tr w:rsidR="00323FBA" w:rsidRPr="002778C4" w:rsidTr="00C30CEE">
        <w:tc>
          <w:tcPr>
            <w:tcW w:w="675"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11, </w:t>
            </w:r>
          </w:p>
        </w:tc>
        <w:tc>
          <w:tcPr>
            <w:tcW w:w="4762"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Перекладина гимнастическая </w:t>
            </w:r>
          </w:p>
        </w:tc>
        <w:tc>
          <w:tcPr>
            <w:tcW w:w="2196"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штук </w:t>
            </w:r>
          </w:p>
        </w:tc>
        <w:tc>
          <w:tcPr>
            <w:tcW w:w="2277" w:type="dxa"/>
            <w:tcBorders>
              <w:left w:val="single" w:sz="4" w:space="0" w:color="000000"/>
              <w:bottom w:val="single" w:sz="4" w:space="0" w:color="000000"/>
              <w:right w:val="single" w:sz="4" w:space="0" w:color="000000"/>
            </w:tcBorders>
          </w:tcPr>
          <w:p w:rsidR="00323FBA" w:rsidRPr="002778C4" w:rsidRDefault="00323FBA" w:rsidP="00B8528B">
            <w:pPr>
              <w:snapToGrid w:val="0"/>
              <w:spacing w:after="0"/>
              <w:jc w:val="center"/>
              <w:rPr>
                <w:rFonts w:ascii="Times New Roman" w:hAnsi="Times New Roman"/>
              </w:rPr>
            </w:pPr>
            <w:r w:rsidRPr="002778C4">
              <w:rPr>
                <w:rFonts w:ascii="Times New Roman" w:hAnsi="Times New Roman"/>
              </w:rPr>
              <w:t>1</w:t>
            </w:r>
          </w:p>
        </w:tc>
      </w:tr>
      <w:tr w:rsidR="00323FBA" w:rsidRPr="002778C4" w:rsidTr="00C30CEE">
        <w:tc>
          <w:tcPr>
            <w:tcW w:w="675"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12. </w:t>
            </w:r>
          </w:p>
        </w:tc>
        <w:tc>
          <w:tcPr>
            <w:tcW w:w="4762"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Плинты для штангистов </w:t>
            </w:r>
          </w:p>
        </w:tc>
        <w:tc>
          <w:tcPr>
            <w:tcW w:w="2196"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пар </w:t>
            </w:r>
          </w:p>
        </w:tc>
        <w:tc>
          <w:tcPr>
            <w:tcW w:w="2277" w:type="dxa"/>
            <w:tcBorders>
              <w:left w:val="single" w:sz="4" w:space="0" w:color="000000"/>
              <w:bottom w:val="single" w:sz="4" w:space="0" w:color="000000"/>
              <w:right w:val="single" w:sz="4" w:space="0" w:color="000000"/>
            </w:tcBorders>
          </w:tcPr>
          <w:p w:rsidR="00323FBA" w:rsidRPr="002778C4" w:rsidRDefault="00323FBA" w:rsidP="00B8528B">
            <w:pPr>
              <w:snapToGrid w:val="0"/>
              <w:spacing w:after="0"/>
              <w:jc w:val="center"/>
              <w:rPr>
                <w:rFonts w:ascii="Times New Roman" w:hAnsi="Times New Roman"/>
              </w:rPr>
            </w:pPr>
            <w:r w:rsidRPr="002778C4">
              <w:rPr>
                <w:rFonts w:ascii="Times New Roman" w:hAnsi="Times New Roman"/>
              </w:rPr>
              <w:t>3</w:t>
            </w:r>
          </w:p>
        </w:tc>
      </w:tr>
      <w:tr w:rsidR="00323FBA" w:rsidRPr="002778C4" w:rsidTr="00C30CEE">
        <w:tc>
          <w:tcPr>
            <w:tcW w:w="675"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13. </w:t>
            </w:r>
          </w:p>
        </w:tc>
        <w:tc>
          <w:tcPr>
            <w:tcW w:w="4762"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Скамейка гимнастическая </w:t>
            </w:r>
          </w:p>
        </w:tc>
        <w:tc>
          <w:tcPr>
            <w:tcW w:w="2196"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штук </w:t>
            </w:r>
          </w:p>
        </w:tc>
        <w:tc>
          <w:tcPr>
            <w:tcW w:w="2277" w:type="dxa"/>
            <w:tcBorders>
              <w:left w:val="single" w:sz="4" w:space="0" w:color="000000"/>
              <w:bottom w:val="single" w:sz="4" w:space="0" w:color="000000"/>
              <w:right w:val="single" w:sz="4" w:space="0" w:color="000000"/>
            </w:tcBorders>
          </w:tcPr>
          <w:p w:rsidR="00323FBA" w:rsidRPr="002778C4" w:rsidRDefault="00323FBA" w:rsidP="00B8528B">
            <w:pPr>
              <w:snapToGrid w:val="0"/>
              <w:spacing w:after="0"/>
              <w:jc w:val="center"/>
              <w:rPr>
                <w:rFonts w:ascii="Times New Roman" w:hAnsi="Times New Roman"/>
              </w:rPr>
            </w:pPr>
            <w:r w:rsidRPr="002778C4">
              <w:rPr>
                <w:rFonts w:ascii="Times New Roman" w:hAnsi="Times New Roman"/>
              </w:rPr>
              <w:t>3</w:t>
            </w:r>
          </w:p>
        </w:tc>
      </w:tr>
      <w:tr w:rsidR="00323FBA" w:rsidRPr="002778C4" w:rsidTr="00C30CEE">
        <w:tc>
          <w:tcPr>
            <w:tcW w:w="675"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14. </w:t>
            </w:r>
          </w:p>
        </w:tc>
        <w:tc>
          <w:tcPr>
            <w:tcW w:w="4762"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Стеллаж для хранения дисков и штанг </w:t>
            </w:r>
          </w:p>
        </w:tc>
        <w:tc>
          <w:tcPr>
            <w:tcW w:w="2196"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штук </w:t>
            </w:r>
          </w:p>
        </w:tc>
        <w:tc>
          <w:tcPr>
            <w:tcW w:w="2277" w:type="dxa"/>
            <w:tcBorders>
              <w:left w:val="single" w:sz="4" w:space="0" w:color="000000"/>
              <w:bottom w:val="single" w:sz="4" w:space="0" w:color="000000"/>
              <w:right w:val="single" w:sz="4" w:space="0" w:color="000000"/>
            </w:tcBorders>
          </w:tcPr>
          <w:p w:rsidR="00323FBA" w:rsidRPr="002778C4" w:rsidRDefault="00323FBA" w:rsidP="00B8528B">
            <w:pPr>
              <w:snapToGrid w:val="0"/>
              <w:spacing w:after="0"/>
              <w:jc w:val="center"/>
              <w:rPr>
                <w:rFonts w:ascii="Times New Roman" w:hAnsi="Times New Roman"/>
              </w:rPr>
            </w:pPr>
            <w:r w:rsidRPr="002778C4">
              <w:rPr>
                <w:rFonts w:ascii="Times New Roman" w:hAnsi="Times New Roman"/>
              </w:rPr>
              <w:t>5</w:t>
            </w:r>
          </w:p>
        </w:tc>
      </w:tr>
      <w:tr w:rsidR="00323FBA" w:rsidRPr="002778C4" w:rsidTr="00C30CEE">
        <w:tc>
          <w:tcPr>
            <w:tcW w:w="675"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15. </w:t>
            </w:r>
          </w:p>
        </w:tc>
        <w:tc>
          <w:tcPr>
            <w:tcW w:w="4762"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Стеллаж для хранения гантелей </w:t>
            </w:r>
          </w:p>
        </w:tc>
        <w:tc>
          <w:tcPr>
            <w:tcW w:w="2196"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штук </w:t>
            </w:r>
          </w:p>
        </w:tc>
        <w:tc>
          <w:tcPr>
            <w:tcW w:w="2277" w:type="dxa"/>
            <w:tcBorders>
              <w:left w:val="single" w:sz="4" w:space="0" w:color="000000"/>
              <w:bottom w:val="single" w:sz="4" w:space="0" w:color="000000"/>
              <w:right w:val="single" w:sz="4" w:space="0" w:color="000000"/>
            </w:tcBorders>
          </w:tcPr>
          <w:p w:rsidR="00323FBA" w:rsidRPr="002778C4" w:rsidRDefault="00323FBA" w:rsidP="00B8528B">
            <w:pPr>
              <w:snapToGrid w:val="0"/>
              <w:spacing w:after="0"/>
              <w:jc w:val="center"/>
              <w:rPr>
                <w:rFonts w:ascii="Times New Roman" w:hAnsi="Times New Roman"/>
              </w:rPr>
            </w:pPr>
            <w:r w:rsidRPr="002778C4">
              <w:rPr>
                <w:rFonts w:ascii="Times New Roman" w:hAnsi="Times New Roman"/>
              </w:rPr>
              <w:t>1</w:t>
            </w:r>
          </w:p>
        </w:tc>
      </w:tr>
      <w:tr w:rsidR="00323FBA" w:rsidRPr="002778C4" w:rsidTr="00C30CEE">
        <w:tc>
          <w:tcPr>
            <w:tcW w:w="675"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16. </w:t>
            </w:r>
          </w:p>
        </w:tc>
        <w:tc>
          <w:tcPr>
            <w:tcW w:w="4762"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Стенка гимнастическая </w:t>
            </w:r>
          </w:p>
        </w:tc>
        <w:tc>
          <w:tcPr>
            <w:tcW w:w="2196"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штук </w:t>
            </w:r>
          </w:p>
        </w:tc>
        <w:tc>
          <w:tcPr>
            <w:tcW w:w="2277" w:type="dxa"/>
            <w:tcBorders>
              <w:left w:val="single" w:sz="4" w:space="0" w:color="000000"/>
              <w:bottom w:val="single" w:sz="4" w:space="0" w:color="000000"/>
              <w:right w:val="single" w:sz="4" w:space="0" w:color="000000"/>
            </w:tcBorders>
          </w:tcPr>
          <w:p w:rsidR="00323FBA" w:rsidRPr="002778C4" w:rsidRDefault="00323FBA" w:rsidP="00B8528B">
            <w:pPr>
              <w:snapToGrid w:val="0"/>
              <w:spacing w:after="0"/>
              <w:jc w:val="center"/>
              <w:rPr>
                <w:rFonts w:ascii="Times New Roman" w:hAnsi="Times New Roman"/>
              </w:rPr>
            </w:pPr>
            <w:r w:rsidRPr="002778C4">
              <w:rPr>
                <w:rFonts w:ascii="Times New Roman" w:hAnsi="Times New Roman"/>
              </w:rPr>
              <w:t>5</w:t>
            </w:r>
          </w:p>
        </w:tc>
      </w:tr>
      <w:tr w:rsidR="00323FBA" w:rsidRPr="002778C4" w:rsidTr="00C30CEE">
        <w:tc>
          <w:tcPr>
            <w:tcW w:w="675"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17. </w:t>
            </w:r>
          </w:p>
        </w:tc>
        <w:tc>
          <w:tcPr>
            <w:tcW w:w="4762"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Стойки для приседания со штангой </w:t>
            </w:r>
          </w:p>
        </w:tc>
        <w:tc>
          <w:tcPr>
            <w:tcW w:w="2196"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штук </w:t>
            </w:r>
          </w:p>
        </w:tc>
        <w:tc>
          <w:tcPr>
            <w:tcW w:w="2277" w:type="dxa"/>
            <w:tcBorders>
              <w:left w:val="single" w:sz="4" w:space="0" w:color="000000"/>
              <w:bottom w:val="single" w:sz="4" w:space="0" w:color="000000"/>
              <w:right w:val="single" w:sz="4" w:space="0" w:color="000000"/>
            </w:tcBorders>
          </w:tcPr>
          <w:p w:rsidR="00323FBA" w:rsidRPr="002778C4" w:rsidRDefault="00323FBA" w:rsidP="00B8528B">
            <w:pPr>
              <w:snapToGrid w:val="0"/>
              <w:spacing w:after="0"/>
              <w:jc w:val="center"/>
              <w:rPr>
                <w:rFonts w:ascii="Times New Roman" w:hAnsi="Times New Roman"/>
              </w:rPr>
            </w:pPr>
            <w:r w:rsidRPr="002778C4">
              <w:rPr>
                <w:rFonts w:ascii="Times New Roman" w:hAnsi="Times New Roman"/>
              </w:rPr>
              <w:t>2</w:t>
            </w:r>
          </w:p>
        </w:tc>
      </w:tr>
      <w:tr w:rsidR="00323FBA" w:rsidRPr="002778C4" w:rsidTr="00C30CEE">
        <w:tc>
          <w:tcPr>
            <w:tcW w:w="675"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18 </w:t>
            </w:r>
          </w:p>
        </w:tc>
        <w:tc>
          <w:tcPr>
            <w:tcW w:w="4762"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Секундомер </w:t>
            </w:r>
          </w:p>
        </w:tc>
        <w:tc>
          <w:tcPr>
            <w:tcW w:w="2196" w:type="dxa"/>
            <w:tcBorders>
              <w:left w:val="single" w:sz="4" w:space="0" w:color="000000"/>
              <w:bottom w:val="single" w:sz="4" w:space="0" w:color="000000"/>
            </w:tcBorders>
          </w:tcPr>
          <w:p w:rsidR="00323FBA" w:rsidRPr="002778C4" w:rsidRDefault="00323FBA" w:rsidP="00C30CEE">
            <w:pPr>
              <w:snapToGrid w:val="0"/>
              <w:spacing w:after="0"/>
              <w:rPr>
                <w:rFonts w:ascii="Times New Roman" w:hAnsi="Times New Roman"/>
              </w:rPr>
            </w:pPr>
            <w:r w:rsidRPr="002778C4">
              <w:rPr>
                <w:rFonts w:ascii="Times New Roman" w:hAnsi="Times New Roman"/>
              </w:rPr>
              <w:t xml:space="preserve">штук </w:t>
            </w:r>
          </w:p>
        </w:tc>
        <w:tc>
          <w:tcPr>
            <w:tcW w:w="2277" w:type="dxa"/>
            <w:tcBorders>
              <w:left w:val="single" w:sz="4" w:space="0" w:color="000000"/>
              <w:bottom w:val="single" w:sz="4" w:space="0" w:color="000000"/>
              <w:right w:val="single" w:sz="4" w:space="0" w:color="000000"/>
            </w:tcBorders>
          </w:tcPr>
          <w:p w:rsidR="00323FBA" w:rsidRPr="002778C4" w:rsidRDefault="00323FBA" w:rsidP="00B8528B">
            <w:pPr>
              <w:snapToGrid w:val="0"/>
              <w:spacing w:after="0"/>
              <w:jc w:val="center"/>
              <w:rPr>
                <w:rFonts w:ascii="Times New Roman" w:hAnsi="Times New Roman"/>
              </w:rPr>
            </w:pPr>
            <w:r w:rsidRPr="002778C4">
              <w:rPr>
                <w:rFonts w:ascii="Times New Roman" w:hAnsi="Times New Roman"/>
              </w:rPr>
              <w:t>3</w:t>
            </w:r>
          </w:p>
        </w:tc>
      </w:tr>
    </w:tbl>
    <w:p w:rsidR="00323FBA" w:rsidRDefault="00323FBA" w:rsidP="00B8528B">
      <w:pPr>
        <w:spacing w:after="0" w:line="240" w:lineRule="auto"/>
        <w:jc w:val="right"/>
        <w:rPr>
          <w:rFonts w:ascii="Times New Roman" w:hAnsi="Times New Roman"/>
          <w:sz w:val="24"/>
          <w:szCs w:val="24"/>
        </w:rPr>
      </w:pPr>
    </w:p>
    <w:p w:rsidR="00323FBA" w:rsidRPr="002778C4" w:rsidRDefault="00323FBA" w:rsidP="009F2C7A">
      <w:pPr>
        <w:spacing w:after="0" w:line="240" w:lineRule="auto"/>
        <w:jc w:val="right"/>
      </w:pPr>
      <w:r w:rsidRPr="002778C4">
        <w:rPr>
          <w:rFonts w:ascii="Times New Roman" w:hAnsi="Times New Roman"/>
        </w:rPr>
        <w:t>Таблица № 9</w:t>
      </w:r>
    </w:p>
    <w:p w:rsidR="00323FBA" w:rsidRPr="002778C4" w:rsidRDefault="00323FBA" w:rsidP="009F2C7A">
      <w:pPr>
        <w:pStyle w:val="3"/>
        <w:tabs>
          <w:tab w:val="left" w:pos="0"/>
        </w:tabs>
        <w:spacing w:before="0" w:line="240" w:lineRule="auto"/>
        <w:jc w:val="center"/>
        <w:rPr>
          <w:rFonts w:ascii="Times New Roman" w:hAnsi="Times New Roman"/>
          <w:color w:val="auto"/>
        </w:rPr>
      </w:pPr>
      <w:r w:rsidRPr="002778C4">
        <w:rPr>
          <w:rFonts w:ascii="Times New Roman" w:hAnsi="Times New Roman"/>
          <w:color w:val="auto"/>
        </w:rPr>
        <w:t xml:space="preserve">Обеспечение спортивной экипировкой     </w:t>
      </w:r>
    </w:p>
    <w:tbl>
      <w:tblPr>
        <w:tblW w:w="9978" w:type="dxa"/>
        <w:tblInd w:w="-15" w:type="dxa"/>
        <w:tblLayout w:type="fixed"/>
        <w:tblCellMar>
          <w:top w:w="15" w:type="dxa"/>
          <w:left w:w="15" w:type="dxa"/>
          <w:bottom w:w="15" w:type="dxa"/>
          <w:right w:w="15" w:type="dxa"/>
        </w:tblCellMar>
        <w:tblLook w:val="0000"/>
      </w:tblPr>
      <w:tblGrid>
        <w:gridCol w:w="725"/>
        <w:gridCol w:w="5077"/>
        <w:gridCol w:w="1732"/>
        <w:gridCol w:w="2444"/>
      </w:tblGrid>
      <w:tr w:rsidR="00323FBA" w:rsidRPr="002778C4" w:rsidTr="00C30CEE">
        <w:trPr>
          <w:trHeight w:val="535"/>
        </w:trPr>
        <w:tc>
          <w:tcPr>
            <w:tcW w:w="725" w:type="dxa"/>
            <w:tcBorders>
              <w:top w:val="single" w:sz="4" w:space="0" w:color="000000"/>
              <w:left w:val="single" w:sz="4" w:space="0" w:color="000000"/>
              <w:bottom w:val="single" w:sz="4" w:space="0" w:color="000000"/>
            </w:tcBorders>
          </w:tcPr>
          <w:p w:rsidR="00323FBA" w:rsidRPr="002778C4" w:rsidRDefault="00323FBA" w:rsidP="00B8528B">
            <w:pPr>
              <w:snapToGrid w:val="0"/>
              <w:spacing w:after="0" w:line="240" w:lineRule="auto"/>
              <w:jc w:val="center"/>
              <w:rPr>
                <w:rFonts w:ascii="Times New Roman" w:hAnsi="Times New Roman"/>
                <w:b/>
                <w:bCs/>
              </w:rPr>
            </w:pPr>
            <w:r w:rsidRPr="002778C4">
              <w:rPr>
                <w:rFonts w:ascii="Times New Roman" w:hAnsi="Times New Roman"/>
                <w:b/>
                <w:bCs/>
              </w:rPr>
              <w:t xml:space="preserve">№ </w:t>
            </w:r>
            <w:proofErr w:type="spellStart"/>
            <w:proofErr w:type="gramStart"/>
            <w:r w:rsidRPr="002778C4">
              <w:rPr>
                <w:rFonts w:ascii="Times New Roman" w:hAnsi="Times New Roman"/>
                <w:b/>
                <w:bCs/>
              </w:rPr>
              <w:t>п</w:t>
            </w:r>
            <w:proofErr w:type="spellEnd"/>
            <w:proofErr w:type="gramEnd"/>
            <w:r w:rsidRPr="002778C4">
              <w:rPr>
                <w:rFonts w:ascii="Times New Roman" w:hAnsi="Times New Roman"/>
                <w:b/>
                <w:bCs/>
              </w:rPr>
              <w:t>/</w:t>
            </w:r>
            <w:proofErr w:type="spellStart"/>
            <w:r w:rsidRPr="002778C4">
              <w:rPr>
                <w:rFonts w:ascii="Times New Roman" w:hAnsi="Times New Roman"/>
                <w:b/>
                <w:bCs/>
              </w:rPr>
              <w:t>п</w:t>
            </w:r>
            <w:proofErr w:type="spellEnd"/>
            <w:r w:rsidRPr="002778C4">
              <w:rPr>
                <w:rFonts w:ascii="Times New Roman" w:hAnsi="Times New Roman"/>
                <w:b/>
                <w:bCs/>
              </w:rPr>
              <w:t xml:space="preserve"> </w:t>
            </w:r>
          </w:p>
        </w:tc>
        <w:tc>
          <w:tcPr>
            <w:tcW w:w="5077" w:type="dxa"/>
            <w:tcBorders>
              <w:top w:val="single" w:sz="4" w:space="0" w:color="000000"/>
              <w:left w:val="single" w:sz="4" w:space="0" w:color="000000"/>
              <w:bottom w:val="single" w:sz="4" w:space="0" w:color="000000"/>
            </w:tcBorders>
          </w:tcPr>
          <w:p w:rsidR="00323FBA" w:rsidRPr="002778C4" w:rsidRDefault="00323FBA" w:rsidP="00C30CEE">
            <w:pPr>
              <w:snapToGrid w:val="0"/>
              <w:spacing w:after="0" w:line="240" w:lineRule="auto"/>
              <w:jc w:val="center"/>
              <w:rPr>
                <w:rFonts w:ascii="Times New Roman" w:hAnsi="Times New Roman"/>
                <w:b/>
                <w:bCs/>
              </w:rPr>
            </w:pPr>
            <w:r w:rsidRPr="002778C4">
              <w:rPr>
                <w:rFonts w:ascii="Times New Roman" w:hAnsi="Times New Roman"/>
                <w:b/>
                <w:bCs/>
              </w:rPr>
              <w:t xml:space="preserve">Наименование </w:t>
            </w:r>
          </w:p>
        </w:tc>
        <w:tc>
          <w:tcPr>
            <w:tcW w:w="1732" w:type="dxa"/>
            <w:tcBorders>
              <w:top w:val="single" w:sz="4" w:space="0" w:color="000000"/>
              <w:left w:val="single" w:sz="4" w:space="0" w:color="000000"/>
              <w:bottom w:val="single" w:sz="4" w:space="0" w:color="000000"/>
            </w:tcBorders>
          </w:tcPr>
          <w:p w:rsidR="00323FBA" w:rsidRPr="002778C4" w:rsidRDefault="00323FBA" w:rsidP="00C30CEE">
            <w:pPr>
              <w:snapToGrid w:val="0"/>
              <w:spacing w:after="0" w:line="240" w:lineRule="auto"/>
              <w:jc w:val="center"/>
              <w:rPr>
                <w:rFonts w:ascii="Times New Roman" w:hAnsi="Times New Roman"/>
                <w:b/>
                <w:bCs/>
              </w:rPr>
            </w:pPr>
            <w:r w:rsidRPr="002778C4">
              <w:rPr>
                <w:rFonts w:ascii="Times New Roman" w:hAnsi="Times New Roman"/>
                <w:b/>
                <w:bCs/>
              </w:rPr>
              <w:t xml:space="preserve">Единица измерения </w:t>
            </w:r>
          </w:p>
        </w:tc>
        <w:tc>
          <w:tcPr>
            <w:tcW w:w="2444" w:type="dxa"/>
            <w:tcBorders>
              <w:top w:val="single" w:sz="4" w:space="0" w:color="000000"/>
              <w:left w:val="single" w:sz="4" w:space="0" w:color="000000"/>
              <w:bottom w:val="single" w:sz="4" w:space="0" w:color="000000"/>
              <w:right w:val="single" w:sz="4" w:space="0" w:color="000000"/>
            </w:tcBorders>
          </w:tcPr>
          <w:p w:rsidR="00323FBA" w:rsidRPr="002778C4" w:rsidRDefault="00323FBA" w:rsidP="00C30CEE">
            <w:pPr>
              <w:snapToGrid w:val="0"/>
              <w:spacing w:after="0" w:line="240" w:lineRule="auto"/>
              <w:jc w:val="center"/>
              <w:rPr>
                <w:rFonts w:ascii="Times New Roman" w:hAnsi="Times New Roman"/>
                <w:b/>
                <w:bCs/>
              </w:rPr>
            </w:pPr>
            <w:r w:rsidRPr="002778C4">
              <w:rPr>
                <w:rFonts w:ascii="Times New Roman" w:hAnsi="Times New Roman"/>
                <w:b/>
                <w:bCs/>
              </w:rPr>
              <w:t xml:space="preserve">Количество изделий </w:t>
            </w:r>
          </w:p>
        </w:tc>
      </w:tr>
      <w:tr w:rsidR="00323FBA" w:rsidRPr="002778C4" w:rsidTr="00C30CEE">
        <w:trPr>
          <w:trHeight w:val="267"/>
        </w:trPr>
        <w:tc>
          <w:tcPr>
            <w:tcW w:w="9978" w:type="dxa"/>
            <w:gridSpan w:val="4"/>
            <w:tcBorders>
              <w:left w:val="single" w:sz="4" w:space="0" w:color="000000"/>
              <w:bottom w:val="single" w:sz="4" w:space="0" w:color="000000"/>
              <w:right w:val="single" w:sz="4" w:space="0" w:color="000000"/>
            </w:tcBorders>
          </w:tcPr>
          <w:p w:rsidR="00323FBA" w:rsidRPr="002778C4" w:rsidRDefault="00323FBA" w:rsidP="00C30CEE">
            <w:pPr>
              <w:snapToGrid w:val="0"/>
              <w:spacing w:after="0" w:line="240" w:lineRule="auto"/>
              <w:jc w:val="center"/>
              <w:rPr>
                <w:rFonts w:ascii="Times New Roman" w:hAnsi="Times New Roman"/>
              </w:rPr>
            </w:pPr>
            <w:r w:rsidRPr="002778C4">
              <w:rPr>
                <w:rFonts w:ascii="Times New Roman" w:hAnsi="Times New Roman"/>
              </w:rPr>
              <w:t>Спортивная экипировка</w:t>
            </w:r>
          </w:p>
        </w:tc>
      </w:tr>
      <w:tr w:rsidR="00323FBA" w:rsidRPr="002778C4" w:rsidTr="00C30CEE">
        <w:trPr>
          <w:trHeight w:val="267"/>
        </w:trPr>
        <w:tc>
          <w:tcPr>
            <w:tcW w:w="725" w:type="dxa"/>
            <w:tcBorders>
              <w:left w:val="single" w:sz="4" w:space="0" w:color="000000"/>
              <w:bottom w:val="single" w:sz="4" w:space="0" w:color="000000"/>
            </w:tcBorders>
          </w:tcPr>
          <w:p w:rsidR="00323FBA" w:rsidRPr="002778C4" w:rsidRDefault="00323FBA" w:rsidP="00C30CEE">
            <w:pPr>
              <w:snapToGrid w:val="0"/>
              <w:spacing w:after="0" w:line="240" w:lineRule="auto"/>
              <w:rPr>
                <w:rFonts w:ascii="Times New Roman" w:hAnsi="Times New Roman"/>
              </w:rPr>
            </w:pPr>
            <w:r w:rsidRPr="002778C4">
              <w:rPr>
                <w:rFonts w:ascii="Times New Roman" w:hAnsi="Times New Roman"/>
              </w:rPr>
              <w:t xml:space="preserve">1. </w:t>
            </w:r>
          </w:p>
        </w:tc>
        <w:tc>
          <w:tcPr>
            <w:tcW w:w="5077" w:type="dxa"/>
            <w:tcBorders>
              <w:left w:val="single" w:sz="4" w:space="0" w:color="000000"/>
              <w:bottom w:val="single" w:sz="4" w:space="0" w:color="000000"/>
            </w:tcBorders>
          </w:tcPr>
          <w:p w:rsidR="00323FBA" w:rsidRPr="002778C4" w:rsidRDefault="00323FBA" w:rsidP="00C30CEE">
            <w:pPr>
              <w:snapToGrid w:val="0"/>
              <w:spacing w:after="0" w:line="240" w:lineRule="auto"/>
              <w:rPr>
                <w:rFonts w:ascii="Times New Roman" w:hAnsi="Times New Roman"/>
              </w:rPr>
            </w:pPr>
            <w:r w:rsidRPr="002778C4">
              <w:rPr>
                <w:rFonts w:ascii="Times New Roman" w:hAnsi="Times New Roman"/>
              </w:rPr>
              <w:t xml:space="preserve">Пояс тяжелоатлетический </w:t>
            </w:r>
          </w:p>
        </w:tc>
        <w:tc>
          <w:tcPr>
            <w:tcW w:w="1732" w:type="dxa"/>
            <w:tcBorders>
              <w:left w:val="single" w:sz="4" w:space="0" w:color="000000"/>
              <w:bottom w:val="single" w:sz="4" w:space="0" w:color="000000"/>
            </w:tcBorders>
          </w:tcPr>
          <w:p w:rsidR="00323FBA" w:rsidRPr="002778C4" w:rsidRDefault="00323FBA" w:rsidP="00C30CEE">
            <w:pPr>
              <w:snapToGrid w:val="0"/>
              <w:spacing w:after="0" w:line="240" w:lineRule="auto"/>
              <w:rPr>
                <w:rFonts w:ascii="Times New Roman" w:hAnsi="Times New Roman"/>
              </w:rPr>
            </w:pPr>
            <w:r w:rsidRPr="002778C4">
              <w:rPr>
                <w:rFonts w:ascii="Times New Roman" w:hAnsi="Times New Roman"/>
              </w:rPr>
              <w:t xml:space="preserve">штук </w:t>
            </w:r>
          </w:p>
        </w:tc>
        <w:tc>
          <w:tcPr>
            <w:tcW w:w="2444" w:type="dxa"/>
            <w:tcBorders>
              <w:left w:val="single" w:sz="4" w:space="0" w:color="000000"/>
              <w:bottom w:val="single" w:sz="4" w:space="0" w:color="000000"/>
              <w:right w:val="single" w:sz="4" w:space="0" w:color="000000"/>
            </w:tcBorders>
          </w:tcPr>
          <w:p w:rsidR="00323FBA" w:rsidRPr="002778C4" w:rsidRDefault="00323FBA" w:rsidP="00B8528B">
            <w:pPr>
              <w:snapToGrid w:val="0"/>
              <w:spacing w:after="0" w:line="240" w:lineRule="auto"/>
              <w:jc w:val="center"/>
              <w:rPr>
                <w:rFonts w:ascii="Times New Roman" w:hAnsi="Times New Roman"/>
              </w:rPr>
            </w:pPr>
            <w:r w:rsidRPr="002778C4">
              <w:rPr>
                <w:rFonts w:ascii="Times New Roman" w:hAnsi="Times New Roman"/>
              </w:rPr>
              <w:t>16</w:t>
            </w:r>
          </w:p>
        </w:tc>
      </w:tr>
      <w:tr w:rsidR="00323FBA" w:rsidRPr="002778C4" w:rsidTr="00C30CEE">
        <w:trPr>
          <w:trHeight w:val="281"/>
        </w:trPr>
        <w:tc>
          <w:tcPr>
            <w:tcW w:w="725" w:type="dxa"/>
            <w:tcBorders>
              <w:left w:val="single" w:sz="4" w:space="0" w:color="000000"/>
              <w:bottom w:val="single" w:sz="4" w:space="0" w:color="000000"/>
            </w:tcBorders>
          </w:tcPr>
          <w:p w:rsidR="00323FBA" w:rsidRPr="002778C4" w:rsidRDefault="00323FBA" w:rsidP="00C30CEE">
            <w:pPr>
              <w:snapToGrid w:val="0"/>
              <w:spacing w:after="0" w:line="240" w:lineRule="auto"/>
              <w:rPr>
                <w:rFonts w:ascii="Times New Roman" w:hAnsi="Times New Roman"/>
              </w:rPr>
            </w:pPr>
            <w:r w:rsidRPr="002778C4">
              <w:rPr>
                <w:rFonts w:ascii="Times New Roman" w:hAnsi="Times New Roman"/>
              </w:rPr>
              <w:t xml:space="preserve">2. </w:t>
            </w:r>
          </w:p>
        </w:tc>
        <w:tc>
          <w:tcPr>
            <w:tcW w:w="5077" w:type="dxa"/>
            <w:tcBorders>
              <w:left w:val="single" w:sz="4" w:space="0" w:color="000000"/>
              <w:bottom w:val="single" w:sz="4" w:space="0" w:color="000000"/>
            </w:tcBorders>
          </w:tcPr>
          <w:p w:rsidR="00323FBA" w:rsidRPr="002778C4" w:rsidRDefault="00323FBA" w:rsidP="00C30CEE">
            <w:pPr>
              <w:snapToGrid w:val="0"/>
              <w:spacing w:after="0" w:line="240" w:lineRule="auto"/>
              <w:rPr>
                <w:rFonts w:ascii="Times New Roman" w:hAnsi="Times New Roman"/>
              </w:rPr>
            </w:pPr>
            <w:r w:rsidRPr="002778C4">
              <w:rPr>
                <w:rFonts w:ascii="Times New Roman" w:hAnsi="Times New Roman"/>
              </w:rPr>
              <w:t xml:space="preserve">Перчатки тяжелоатлетические </w:t>
            </w:r>
          </w:p>
        </w:tc>
        <w:tc>
          <w:tcPr>
            <w:tcW w:w="1732" w:type="dxa"/>
            <w:tcBorders>
              <w:left w:val="single" w:sz="4" w:space="0" w:color="000000"/>
              <w:bottom w:val="single" w:sz="4" w:space="0" w:color="000000"/>
            </w:tcBorders>
          </w:tcPr>
          <w:p w:rsidR="00323FBA" w:rsidRPr="002778C4" w:rsidRDefault="00323FBA" w:rsidP="00C30CEE">
            <w:pPr>
              <w:snapToGrid w:val="0"/>
              <w:spacing w:after="0" w:line="240" w:lineRule="auto"/>
              <w:rPr>
                <w:rFonts w:ascii="Times New Roman" w:hAnsi="Times New Roman"/>
              </w:rPr>
            </w:pPr>
            <w:r w:rsidRPr="002778C4">
              <w:rPr>
                <w:rFonts w:ascii="Times New Roman" w:hAnsi="Times New Roman"/>
              </w:rPr>
              <w:t xml:space="preserve">пар </w:t>
            </w:r>
          </w:p>
        </w:tc>
        <w:tc>
          <w:tcPr>
            <w:tcW w:w="2444" w:type="dxa"/>
            <w:tcBorders>
              <w:left w:val="single" w:sz="4" w:space="0" w:color="000000"/>
              <w:bottom w:val="single" w:sz="4" w:space="0" w:color="000000"/>
              <w:right w:val="single" w:sz="4" w:space="0" w:color="000000"/>
            </w:tcBorders>
          </w:tcPr>
          <w:p w:rsidR="00323FBA" w:rsidRPr="002778C4" w:rsidRDefault="00323FBA" w:rsidP="00B8528B">
            <w:pPr>
              <w:snapToGrid w:val="0"/>
              <w:spacing w:after="0" w:line="240" w:lineRule="auto"/>
              <w:jc w:val="center"/>
              <w:rPr>
                <w:rFonts w:ascii="Times New Roman" w:hAnsi="Times New Roman"/>
              </w:rPr>
            </w:pPr>
            <w:r w:rsidRPr="002778C4">
              <w:rPr>
                <w:rFonts w:ascii="Times New Roman" w:hAnsi="Times New Roman"/>
              </w:rPr>
              <w:t>16</w:t>
            </w:r>
          </w:p>
        </w:tc>
      </w:tr>
      <w:tr w:rsidR="00323FBA" w:rsidRPr="002778C4" w:rsidTr="00C30CEE">
        <w:trPr>
          <w:trHeight w:val="267"/>
        </w:trPr>
        <w:tc>
          <w:tcPr>
            <w:tcW w:w="725" w:type="dxa"/>
            <w:tcBorders>
              <w:left w:val="single" w:sz="4" w:space="0" w:color="000000"/>
              <w:bottom w:val="single" w:sz="4" w:space="0" w:color="000000"/>
            </w:tcBorders>
          </w:tcPr>
          <w:p w:rsidR="00323FBA" w:rsidRPr="002778C4" w:rsidRDefault="00323FBA" w:rsidP="00C30CEE">
            <w:pPr>
              <w:snapToGrid w:val="0"/>
              <w:spacing w:after="0" w:line="240" w:lineRule="auto"/>
              <w:rPr>
                <w:rFonts w:ascii="Times New Roman" w:hAnsi="Times New Roman"/>
              </w:rPr>
            </w:pPr>
            <w:r w:rsidRPr="002778C4">
              <w:rPr>
                <w:rFonts w:ascii="Times New Roman" w:hAnsi="Times New Roman"/>
              </w:rPr>
              <w:t xml:space="preserve">3. </w:t>
            </w:r>
          </w:p>
        </w:tc>
        <w:tc>
          <w:tcPr>
            <w:tcW w:w="5077" w:type="dxa"/>
            <w:tcBorders>
              <w:left w:val="single" w:sz="4" w:space="0" w:color="000000"/>
              <w:bottom w:val="single" w:sz="4" w:space="0" w:color="000000"/>
            </w:tcBorders>
          </w:tcPr>
          <w:p w:rsidR="00323FBA" w:rsidRPr="002778C4" w:rsidRDefault="00323FBA" w:rsidP="00C30CEE">
            <w:pPr>
              <w:snapToGrid w:val="0"/>
              <w:spacing w:after="0" w:line="240" w:lineRule="auto"/>
              <w:rPr>
                <w:rFonts w:ascii="Times New Roman" w:hAnsi="Times New Roman"/>
              </w:rPr>
            </w:pPr>
            <w:r w:rsidRPr="002778C4">
              <w:rPr>
                <w:rFonts w:ascii="Times New Roman" w:hAnsi="Times New Roman"/>
              </w:rPr>
              <w:t>Туфли тяжелоатлетические (</w:t>
            </w:r>
            <w:proofErr w:type="spellStart"/>
            <w:r w:rsidRPr="002778C4">
              <w:rPr>
                <w:rFonts w:ascii="Times New Roman" w:hAnsi="Times New Roman"/>
              </w:rPr>
              <w:t>штангетки</w:t>
            </w:r>
            <w:proofErr w:type="spellEnd"/>
            <w:r w:rsidRPr="002778C4">
              <w:rPr>
                <w:rFonts w:ascii="Times New Roman" w:hAnsi="Times New Roman"/>
              </w:rPr>
              <w:t xml:space="preserve">) </w:t>
            </w:r>
          </w:p>
        </w:tc>
        <w:tc>
          <w:tcPr>
            <w:tcW w:w="1732" w:type="dxa"/>
            <w:tcBorders>
              <w:left w:val="single" w:sz="4" w:space="0" w:color="000000"/>
              <w:bottom w:val="single" w:sz="4" w:space="0" w:color="000000"/>
            </w:tcBorders>
          </w:tcPr>
          <w:p w:rsidR="00323FBA" w:rsidRPr="002778C4" w:rsidRDefault="00323FBA" w:rsidP="00C30CEE">
            <w:pPr>
              <w:snapToGrid w:val="0"/>
              <w:spacing w:after="0" w:line="240" w:lineRule="auto"/>
              <w:rPr>
                <w:rFonts w:ascii="Times New Roman" w:hAnsi="Times New Roman"/>
              </w:rPr>
            </w:pPr>
            <w:r w:rsidRPr="002778C4">
              <w:rPr>
                <w:rFonts w:ascii="Times New Roman" w:hAnsi="Times New Roman"/>
              </w:rPr>
              <w:t xml:space="preserve">пар </w:t>
            </w:r>
          </w:p>
        </w:tc>
        <w:tc>
          <w:tcPr>
            <w:tcW w:w="2444" w:type="dxa"/>
            <w:tcBorders>
              <w:left w:val="single" w:sz="4" w:space="0" w:color="000000"/>
              <w:bottom w:val="single" w:sz="4" w:space="0" w:color="000000"/>
              <w:right w:val="single" w:sz="4" w:space="0" w:color="000000"/>
            </w:tcBorders>
          </w:tcPr>
          <w:p w:rsidR="00323FBA" w:rsidRPr="002778C4" w:rsidRDefault="00323FBA" w:rsidP="00B8528B">
            <w:pPr>
              <w:snapToGrid w:val="0"/>
              <w:spacing w:after="0" w:line="240" w:lineRule="auto"/>
              <w:jc w:val="center"/>
              <w:rPr>
                <w:rFonts w:ascii="Times New Roman" w:hAnsi="Times New Roman"/>
              </w:rPr>
            </w:pPr>
            <w:r w:rsidRPr="002778C4">
              <w:rPr>
                <w:rFonts w:ascii="Times New Roman" w:hAnsi="Times New Roman"/>
              </w:rPr>
              <w:t>16</w:t>
            </w:r>
          </w:p>
        </w:tc>
      </w:tr>
      <w:tr w:rsidR="00323FBA" w:rsidRPr="002778C4" w:rsidTr="00C30CEE">
        <w:trPr>
          <w:trHeight w:val="281"/>
        </w:trPr>
        <w:tc>
          <w:tcPr>
            <w:tcW w:w="725" w:type="dxa"/>
            <w:tcBorders>
              <w:left w:val="single" w:sz="4" w:space="0" w:color="000000"/>
              <w:bottom w:val="single" w:sz="4" w:space="0" w:color="000000"/>
            </w:tcBorders>
          </w:tcPr>
          <w:p w:rsidR="00323FBA" w:rsidRPr="002778C4" w:rsidRDefault="00323FBA" w:rsidP="00C30CEE">
            <w:pPr>
              <w:snapToGrid w:val="0"/>
              <w:spacing w:after="0" w:line="240" w:lineRule="auto"/>
              <w:rPr>
                <w:rFonts w:ascii="Times New Roman" w:hAnsi="Times New Roman"/>
              </w:rPr>
            </w:pPr>
            <w:r w:rsidRPr="002778C4">
              <w:rPr>
                <w:rFonts w:ascii="Times New Roman" w:hAnsi="Times New Roman"/>
              </w:rPr>
              <w:t xml:space="preserve">4. </w:t>
            </w:r>
          </w:p>
        </w:tc>
        <w:tc>
          <w:tcPr>
            <w:tcW w:w="5077" w:type="dxa"/>
            <w:tcBorders>
              <w:left w:val="single" w:sz="4" w:space="0" w:color="000000"/>
              <w:bottom w:val="single" w:sz="4" w:space="0" w:color="000000"/>
            </w:tcBorders>
          </w:tcPr>
          <w:p w:rsidR="00323FBA" w:rsidRPr="002778C4" w:rsidRDefault="00323FBA" w:rsidP="00C30CEE">
            <w:pPr>
              <w:snapToGrid w:val="0"/>
              <w:spacing w:after="0" w:line="240" w:lineRule="auto"/>
              <w:rPr>
                <w:rFonts w:ascii="Times New Roman" w:hAnsi="Times New Roman"/>
              </w:rPr>
            </w:pPr>
            <w:r w:rsidRPr="002778C4">
              <w:rPr>
                <w:rFonts w:ascii="Times New Roman" w:hAnsi="Times New Roman"/>
              </w:rPr>
              <w:t xml:space="preserve">Трико тяжелоатлетическое </w:t>
            </w:r>
          </w:p>
        </w:tc>
        <w:tc>
          <w:tcPr>
            <w:tcW w:w="1732" w:type="dxa"/>
            <w:tcBorders>
              <w:left w:val="single" w:sz="4" w:space="0" w:color="000000"/>
              <w:bottom w:val="single" w:sz="4" w:space="0" w:color="000000"/>
            </w:tcBorders>
          </w:tcPr>
          <w:p w:rsidR="00323FBA" w:rsidRPr="002778C4" w:rsidRDefault="00323FBA" w:rsidP="00C30CEE">
            <w:pPr>
              <w:snapToGrid w:val="0"/>
              <w:spacing w:after="0" w:line="240" w:lineRule="auto"/>
              <w:rPr>
                <w:rFonts w:ascii="Times New Roman" w:hAnsi="Times New Roman"/>
              </w:rPr>
            </w:pPr>
            <w:r w:rsidRPr="002778C4">
              <w:rPr>
                <w:rFonts w:ascii="Times New Roman" w:hAnsi="Times New Roman"/>
              </w:rPr>
              <w:t xml:space="preserve">штук </w:t>
            </w:r>
          </w:p>
        </w:tc>
        <w:tc>
          <w:tcPr>
            <w:tcW w:w="2444" w:type="dxa"/>
            <w:tcBorders>
              <w:left w:val="single" w:sz="4" w:space="0" w:color="000000"/>
              <w:bottom w:val="single" w:sz="4" w:space="0" w:color="000000"/>
              <w:right w:val="single" w:sz="4" w:space="0" w:color="000000"/>
            </w:tcBorders>
          </w:tcPr>
          <w:p w:rsidR="00323FBA" w:rsidRPr="002778C4" w:rsidRDefault="00323FBA" w:rsidP="00B8528B">
            <w:pPr>
              <w:snapToGrid w:val="0"/>
              <w:spacing w:after="0" w:line="240" w:lineRule="auto"/>
              <w:jc w:val="center"/>
              <w:rPr>
                <w:rFonts w:ascii="Times New Roman" w:hAnsi="Times New Roman"/>
              </w:rPr>
            </w:pPr>
            <w:r w:rsidRPr="002778C4">
              <w:rPr>
                <w:rFonts w:ascii="Times New Roman" w:hAnsi="Times New Roman"/>
              </w:rPr>
              <w:t>16</w:t>
            </w:r>
          </w:p>
        </w:tc>
      </w:tr>
    </w:tbl>
    <w:p w:rsidR="00323FBA" w:rsidRDefault="00323FBA" w:rsidP="00B8528B">
      <w:pPr>
        <w:spacing w:after="0" w:line="240" w:lineRule="auto"/>
        <w:ind w:left="-57" w:firstLine="456"/>
        <w:jc w:val="right"/>
        <w:rPr>
          <w:rFonts w:ascii="Times New Roman" w:hAnsi="Times New Roman"/>
          <w:sz w:val="24"/>
          <w:szCs w:val="24"/>
        </w:rPr>
      </w:pPr>
    </w:p>
    <w:p w:rsidR="002778C4" w:rsidRDefault="002778C4" w:rsidP="00B8528B">
      <w:pPr>
        <w:spacing w:after="0" w:line="240" w:lineRule="auto"/>
        <w:ind w:left="-57" w:firstLine="456"/>
        <w:jc w:val="right"/>
        <w:rPr>
          <w:rFonts w:ascii="Times New Roman" w:hAnsi="Times New Roman"/>
          <w:sz w:val="24"/>
          <w:szCs w:val="24"/>
        </w:rPr>
      </w:pPr>
    </w:p>
    <w:p w:rsidR="002778C4" w:rsidRDefault="002778C4" w:rsidP="00B8528B">
      <w:pPr>
        <w:spacing w:after="0" w:line="240" w:lineRule="auto"/>
        <w:ind w:left="-57" w:firstLine="456"/>
        <w:jc w:val="right"/>
        <w:rPr>
          <w:rFonts w:ascii="Times New Roman" w:hAnsi="Times New Roman"/>
          <w:sz w:val="24"/>
          <w:szCs w:val="24"/>
        </w:rPr>
      </w:pPr>
    </w:p>
    <w:p w:rsidR="002778C4" w:rsidRDefault="002778C4" w:rsidP="00B8528B">
      <w:pPr>
        <w:spacing w:after="0" w:line="240" w:lineRule="auto"/>
        <w:ind w:left="-57" w:firstLine="456"/>
        <w:jc w:val="right"/>
        <w:rPr>
          <w:rFonts w:ascii="Times New Roman" w:hAnsi="Times New Roman"/>
          <w:sz w:val="24"/>
          <w:szCs w:val="24"/>
        </w:rPr>
      </w:pPr>
    </w:p>
    <w:p w:rsidR="00323FBA" w:rsidRPr="002778C4" w:rsidRDefault="00323FBA" w:rsidP="00B8528B">
      <w:pPr>
        <w:spacing w:after="0" w:line="240" w:lineRule="auto"/>
        <w:ind w:left="-57" w:firstLine="456"/>
        <w:jc w:val="right"/>
      </w:pPr>
      <w:r w:rsidRPr="002778C4">
        <w:rPr>
          <w:rFonts w:ascii="Times New Roman" w:hAnsi="Times New Roman"/>
        </w:rPr>
        <w:lastRenderedPageBreak/>
        <w:t>Таблица № 10</w:t>
      </w:r>
    </w:p>
    <w:tbl>
      <w:tblPr>
        <w:tblW w:w="0" w:type="auto"/>
        <w:tblInd w:w="-15" w:type="dxa"/>
        <w:tblLayout w:type="fixed"/>
        <w:tblCellMar>
          <w:top w:w="15" w:type="dxa"/>
          <w:left w:w="15" w:type="dxa"/>
          <w:bottom w:w="15" w:type="dxa"/>
          <w:right w:w="15" w:type="dxa"/>
        </w:tblCellMar>
        <w:tblLook w:val="0000"/>
      </w:tblPr>
      <w:tblGrid>
        <w:gridCol w:w="354"/>
        <w:gridCol w:w="2136"/>
        <w:gridCol w:w="1106"/>
        <w:gridCol w:w="1097"/>
        <w:gridCol w:w="897"/>
        <w:gridCol w:w="898"/>
        <w:gridCol w:w="898"/>
        <w:gridCol w:w="898"/>
        <w:gridCol w:w="898"/>
        <w:gridCol w:w="928"/>
      </w:tblGrid>
      <w:tr w:rsidR="00323FBA" w:rsidRPr="002778C4" w:rsidTr="00C30CEE">
        <w:trPr>
          <w:trHeight w:val="712"/>
        </w:trPr>
        <w:tc>
          <w:tcPr>
            <w:tcW w:w="10110" w:type="dxa"/>
            <w:gridSpan w:val="10"/>
            <w:tcBorders>
              <w:top w:val="single" w:sz="4" w:space="0" w:color="000000"/>
              <w:left w:val="single" w:sz="4" w:space="0" w:color="000000"/>
              <w:bottom w:val="single" w:sz="4" w:space="0" w:color="000000"/>
              <w:right w:val="single" w:sz="4" w:space="0" w:color="000000"/>
            </w:tcBorders>
          </w:tcPr>
          <w:p w:rsidR="00323FBA" w:rsidRPr="002778C4" w:rsidRDefault="00323FBA" w:rsidP="00C30CEE">
            <w:pPr>
              <w:snapToGrid w:val="0"/>
              <w:spacing w:after="0" w:line="240" w:lineRule="auto"/>
              <w:jc w:val="center"/>
              <w:rPr>
                <w:rFonts w:ascii="Times New Roman" w:hAnsi="Times New Roman"/>
                <w:b/>
                <w:bCs/>
              </w:rPr>
            </w:pPr>
            <w:r w:rsidRPr="002778C4">
              <w:rPr>
                <w:rFonts w:ascii="Times New Roman" w:hAnsi="Times New Roman"/>
                <w:b/>
                <w:bCs/>
              </w:rPr>
              <w:t xml:space="preserve">Спортивная экипировка, передаваемая в индивидуальное пользование </w:t>
            </w:r>
          </w:p>
        </w:tc>
      </w:tr>
      <w:tr w:rsidR="00323FBA" w:rsidRPr="002778C4" w:rsidTr="00C30CEE">
        <w:trPr>
          <w:trHeight w:hRule="exact" w:val="316"/>
        </w:trPr>
        <w:tc>
          <w:tcPr>
            <w:tcW w:w="354" w:type="dxa"/>
            <w:vMerge w:val="restart"/>
            <w:tcBorders>
              <w:left w:val="single" w:sz="4" w:space="0" w:color="000000"/>
              <w:bottom w:val="single" w:sz="4" w:space="0" w:color="000000"/>
            </w:tcBorders>
          </w:tcPr>
          <w:p w:rsidR="00323FBA" w:rsidRPr="002778C4" w:rsidRDefault="00323FBA" w:rsidP="00C30CEE">
            <w:pPr>
              <w:snapToGrid w:val="0"/>
              <w:spacing w:after="0" w:line="240" w:lineRule="auto"/>
              <w:rPr>
                <w:rFonts w:ascii="Times New Roman" w:hAnsi="Times New Roman"/>
              </w:rPr>
            </w:pPr>
            <w:r w:rsidRPr="002778C4">
              <w:rPr>
                <w:rFonts w:ascii="Times New Roman" w:hAnsi="Times New Roman"/>
              </w:rPr>
              <w:t xml:space="preserve">№ </w:t>
            </w:r>
            <w:proofErr w:type="spellStart"/>
            <w:proofErr w:type="gramStart"/>
            <w:r w:rsidRPr="002778C4">
              <w:rPr>
                <w:rFonts w:ascii="Times New Roman" w:hAnsi="Times New Roman"/>
              </w:rPr>
              <w:t>п</w:t>
            </w:r>
            <w:proofErr w:type="spellEnd"/>
            <w:proofErr w:type="gramEnd"/>
            <w:r w:rsidRPr="002778C4">
              <w:rPr>
                <w:rFonts w:ascii="Times New Roman" w:hAnsi="Times New Roman"/>
              </w:rPr>
              <w:t>/</w:t>
            </w:r>
            <w:proofErr w:type="spellStart"/>
            <w:r w:rsidRPr="002778C4">
              <w:rPr>
                <w:rFonts w:ascii="Times New Roman" w:hAnsi="Times New Roman"/>
              </w:rPr>
              <w:t>п</w:t>
            </w:r>
            <w:proofErr w:type="spellEnd"/>
            <w:r w:rsidRPr="002778C4">
              <w:rPr>
                <w:rFonts w:ascii="Times New Roman" w:hAnsi="Times New Roman"/>
              </w:rPr>
              <w:t xml:space="preserve"> </w:t>
            </w:r>
          </w:p>
        </w:tc>
        <w:tc>
          <w:tcPr>
            <w:tcW w:w="2136" w:type="dxa"/>
            <w:vMerge w:val="restart"/>
            <w:tcBorders>
              <w:left w:val="single" w:sz="4" w:space="0" w:color="000000"/>
              <w:bottom w:val="single" w:sz="4" w:space="0" w:color="000000"/>
            </w:tcBorders>
          </w:tcPr>
          <w:p w:rsidR="00323FBA" w:rsidRPr="002778C4" w:rsidRDefault="00323FBA" w:rsidP="00C30CEE">
            <w:pPr>
              <w:snapToGrid w:val="0"/>
              <w:spacing w:after="0" w:line="240" w:lineRule="auto"/>
              <w:rPr>
                <w:rFonts w:ascii="Times New Roman" w:hAnsi="Times New Roman"/>
              </w:rPr>
            </w:pPr>
            <w:r w:rsidRPr="002778C4">
              <w:rPr>
                <w:rFonts w:ascii="Times New Roman" w:hAnsi="Times New Roman"/>
              </w:rPr>
              <w:t xml:space="preserve">Наименование спортивной экипировки индивидуального пользования </w:t>
            </w:r>
          </w:p>
        </w:tc>
        <w:tc>
          <w:tcPr>
            <w:tcW w:w="1106" w:type="dxa"/>
            <w:vMerge w:val="restart"/>
            <w:tcBorders>
              <w:left w:val="single" w:sz="4" w:space="0" w:color="000000"/>
              <w:bottom w:val="single" w:sz="4" w:space="0" w:color="000000"/>
            </w:tcBorders>
          </w:tcPr>
          <w:p w:rsidR="00323FBA" w:rsidRPr="002778C4" w:rsidRDefault="00323FBA" w:rsidP="00C30CEE">
            <w:pPr>
              <w:snapToGrid w:val="0"/>
              <w:spacing w:after="0" w:line="240" w:lineRule="auto"/>
              <w:rPr>
                <w:rFonts w:ascii="Times New Roman" w:hAnsi="Times New Roman"/>
              </w:rPr>
            </w:pPr>
            <w:r w:rsidRPr="002778C4">
              <w:rPr>
                <w:rFonts w:ascii="Times New Roman" w:hAnsi="Times New Roman"/>
              </w:rPr>
              <w:t xml:space="preserve">Единица измерения </w:t>
            </w:r>
          </w:p>
        </w:tc>
        <w:tc>
          <w:tcPr>
            <w:tcW w:w="1097" w:type="dxa"/>
            <w:vMerge w:val="restart"/>
            <w:tcBorders>
              <w:left w:val="single" w:sz="4" w:space="0" w:color="000000"/>
              <w:bottom w:val="single" w:sz="4" w:space="0" w:color="000000"/>
            </w:tcBorders>
          </w:tcPr>
          <w:p w:rsidR="00323FBA" w:rsidRPr="002778C4" w:rsidRDefault="00323FBA" w:rsidP="00C30CEE">
            <w:pPr>
              <w:snapToGrid w:val="0"/>
              <w:spacing w:after="0" w:line="240" w:lineRule="auto"/>
              <w:rPr>
                <w:rFonts w:ascii="Times New Roman" w:hAnsi="Times New Roman"/>
              </w:rPr>
            </w:pPr>
            <w:r w:rsidRPr="002778C4">
              <w:rPr>
                <w:rFonts w:ascii="Times New Roman" w:hAnsi="Times New Roman"/>
              </w:rPr>
              <w:t xml:space="preserve">Расчетная единица </w:t>
            </w:r>
          </w:p>
        </w:tc>
        <w:tc>
          <w:tcPr>
            <w:tcW w:w="5417" w:type="dxa"/>
            <w:gridSpan w:val="6"/>
            <w:tcBorders>
              <w:left w:val="single" w:sz="4" w:space="0" w:color="000000"/>
              <w:bottom w:val="single" w:sz="4" w:space="0" w:color="000000"/>
              <w:right w:val="single" w:sz="4" w:space="0" w:color="000000"/>
            </w:tcBorders>
          </w:tcPr>
          <w:p w:rsidR="00323FBA" w:rsidRPr="002778C4" w:rsidRDefault="00323FBA" w:rsidP="00C30CEE">
            <w:pPr>
              <w:snapToGrid w:val="0"/>
              <w:spacing w:after="0" w:line="240" w:lineRule="auto"/>
              <w:jc w:val="right"/>
              <w:rPr>
                <w:rFonts w:ascii="Times New Roman" w:hAnsi="Times New Roman"/>
              </w:rPr>
            </w:pPr>
            <w:r w:rsidRPr="002778C4">
              <w:rPr>
                <w:rFonts w:ascii="Times New Roman" w:hAnsi="Times New Roman"/>
              </w:rPr>
              <w:t xml:space="preserve">Этапы спортивной подготовки </w:t>
            </w:r>
          </w:p>
        </w:tc>
      </w:tr>
      <w:tr w:rsidR="00323FBA" w:rsidRPr="002778C4" w:rsidTr="00C30CEE">
        <w:trPr>
          <w:trHeight w:hRule="exact" w:val="1144"/>
        </w:trPr>
        <w:tc>
          <w:tcPr>
            <w:tcW w:w="354" w:type="dxa"/>
            <w:vMerge/>
            <w:tcBorders>
              <w:left w:val="single" w:sz="4" w:space="0" w:color="000000"/>
              <w:bottom w:val="single" w:sz="4" w:space="0" w:color="000000"/>
            </w:tcBorders>
          </w:tcPr>
          <w:p w:rsidR="00323FBA" w:rsidRPr="002778C4" w:rsidRDefault="00323FBA" w:rsidP="00C30CEE">
            <w:pPr>
              <w:spacing w:after="0" w:line="240" w:lineRule="auto"/>
              <w:rPr>
                <w:rFonts w:ascii="Times New Roman" w:hAnsi="Times New Roman"/>
              </w:rPr>
            </w:pPr>
          </w:p>
        </w:tc>
        <w:tc>
          <w:tcPr>
            <w:tcW w:w="2136" w:type="dxa"/>
            <w:vMerge/>
            <w:tcBorders>
              <w:left w:val="single" w:sz="4" w:space="0" w:color="000000"/>
              <w:bottom w:val="single" w:sz="4" w:space="0" w:color="000000"/>
            </w:tcBorders>
          </w:tcPr>
          <w:p w:rsidR="00323FBA" w:rsidRPr="002778C4" w:rsidRDefault="00323FBA" w:rsidP="00C30CEE">
            <w:pPr>
              <w:spacing w:after="0" w:line="240" w:lineRule="auto"/>
              <w:rPr>
                <w:rFonts w:ascii="Times New Roman" w:hAnsi="Times New Roman"/>
              </w:rPr>
            </w:pPr>
          </w:p>
        </w:tc>
        <w:tc>
          <w:tcPr>
            <w:tcW w:w="1106" w:type="dxa"/>
            <w:vMerge/>
            <w:tcBorders>
              <w:left w:val="single" w:sz="4" w:space="0" w:color="000000"/>
              <w:bottom w:val="single" w:sz="4" w:space="0" w:color="000000"/>
            </w:tcBorders>
          </w:tcPr>
          <w:p w:rsidR="00323FBA" w:rsidRPr="002778C4" w:rsidRDefault="00323FBA" w:rsidP="00C30CEE">
            <w:pPr>
              <w:spacing w:after="0" w:line="240" w:lineRule="auto"/>
              <w:rPr>
                <w:rFonts w:ascii="Times New Roman" w:hAnsi="Times New Roman"/>
              </w:rPr>
            </w:pPr>
          </w:p>
        </w:tc>
        <w:tc>
          <w:tcPr>
            <w:tcW w:w="1097" w:type="dxa"/>
            <w:vMerge/>
            <w:tcBorders>
              <w:left w:val="single" w:sz="4" w:space="0" w:color="000000"/>
              <w:bottom w:val="single" w:sz="4" w:space="0" w:color="000000"/>
            </w:tcBorders>
          </w:tcPr>
          <w:p w:rsidR="00323FBA" w:rsidRPr="002778C4" w:rsidRDefault="00323FBA" w:rsidP="00C30CEE">
            <w:pPr>
              <w:spacing w:after="0" w:line="240" w:lineRule="auto"/>
              <w:rPr>
                <w:rFonts w:ascii="Times New Roman" w:hAnsi="Times New Roman"/>
              </w:rPr>
            </w:pPr>
          </w:p>
        </w:tc>
        <w:tc>
          <w:tcPr>
            <w:tcW w:w="1795" w:type="dxa"/>
            <w:gridSpan w:val="2"/>
            <w:tcBorders>
              <w:left w:val="single" w:sz="4" w:space="0" w:color="000000"/>
              <w:bottom w:val="single" w:sz="4" w:space="0" w:color="000000"/>
            </w:tcBorders>
          </w:tcPr>
          <w:p w:rsidR="00323FBA" w:rsidRPr="002778C4" w:rsidRDefault="00323FBA" w:rsidP="00C30CEE">
            <w:pPr>
              <w:snapToGrid w:val="0"/>
              <w:spacing w:after="0" w:line="240" w:lineRule="auto"/>
              <w:rPr>
                <w:rFonts w:ascii="Times New Roman" w:hAnsi="Times New Roman"/>
              </w:rPr>
            </w:pPr>
            <w:r w:rsidRPr="002778C4">
              <w:rPr>
                <w:rFonts w:ascii="Times New Roman" w:hAnsi="Times New Roman"/>
              </w:rPr>
              <w:t xml:space="preserve">тренировочный этап (этап спортивной специализации) </w:t>
            </w:r>
          </w:p>
        </w:tc>
        <w:tc>
          <w:tcPr>
            <w:tcW w:w="1796" w:type="dxa"/>
            <w:gridSpan w:val="2"/>
            <w:tcBorders>
              <w:left w:val="single" w:sz="4" w:space="0" w:color="000000"/>
              <w:bottom w:val="single" w:sz="4" w:space="0" w:color="000000"/>
            </w:tcBorders>
          </w:tcPr>
          <w:p w:rsidR="00323FBA" w:rsidRPr="002778C4" w:rsidRDefault="00323FBA" w:rsidP="00C30CEE">
            <w:pPr>
              <w:snapToGrid w:val="0"/>
              <w:spacing w:after="0" w:line="240" w:lineRule="auto"/>
              <w:rPr>
                <w:rFonts w:ascii="Times New Roman" w:hAnsi="Times New Roman"/>
              </w:rPr>
            </w:pPr>
            <w:r w:rsidRPr="002778C4">
              <w:rPr>
                <w:rFonts w:ascii="Times New Roman" w:hAnsi="Times New Roman"/>
              </w:rPr>
              <w:t xml:space="preserve">этап совершенствования спортивного мастерства </w:t>
            </w:r>
          </w:p>
        </w:tc>
        <w:tc>
          <w:tcPr>
            <w:tcW w:w="1826" w:type="dxa"/>
            <w:gridSpan w:val="2"/>
            <w:tcBorders>
              <w:left w:val="single" w:sz="4" w:space="0" w:color="000000"/>
              <w:bottom w:val="single" w:sz="4" w:space="0" w:color="000000"/>
              <w:right w:val="single" w:sz="4" w:space="0" w:color="000000"/>
            </w:tcBorders>
          </w:tcPr>
          <w:p w:rsidR="00323FBA" w:rsidRPr="002778C4" w:rsidRDefault="00323FBA" w:rsidP="00C30CEE">
            <w:pPr>
              <w:snapToGrid w:val="0"/>
              <w:spacing w:after="0" w:line="240" w:lineRule="auto"/>
              <w:rPr>
                <w:rFonts w:ascii="Times New Roman" w:hAnsi="Times New Roman"/>
              </w:rPr>
            </w:pPr>
            <w:r w:rsidRPr="002778C4">
              <w:rPr>
                <w:rFonts w:ascii="Times New Roman" w:hAnsi="Times New Roman"/>
              </w:rPr>
              <w:t xml:space="preserve">этап высшего спортивного мастерства </w:t>
            </w:r>
          </w:p>
        </w:tc>
      </w:tr>
      <w:tr w:rsidR="00323FBA" w:rsidRPr="002778C4" w:rsidTr="00C30CEE">
        <w:tc>
          <w:tcPr>
            <w:tcW w:w="354" w:type="dxa"/>
            <w:vMerge/>
            <w:tcBorders>
              <w:left w:val="single" w:sz="4" w:space="0" w:color="000000"/>
              <w:bottom w:val="single" w:sz="4" w:space="0" w:color="000000"/>
            </w:tcBorders>
          </w:tcPr>
          <w:p w:rsidR="00323FBA" w:rsidRPr="002778C4" w:rsidRDefault="00323FBA" w:rsidP="00C30CEE">
            <w:pPr>
              <w:spacing w:after="0" w:line="240" w:lineRule="auto"/>
              <w:rPr>
                <w:rFonts w:ascii="Times New Roman" w:hAnsi="Times New Roman"/>
              </w:rPr>
            </w:pPr>
          </w:p>
        </w:tc>
        <w:tc>
          <w:tcPr>
            <w:tcW w:w="2136" w:type="dxa"/>
            <w:vMerge/>
            <w:tcBorders>
              <w:left w:val="single" w:sz="4" w:space="0" w:color="000000"/>
              <w:bottom w:val="single" w:sz="4" w:space="0" w:color="000000"/>
            </w:tcBorders>
          </w:tcPr>
          <w:p w:rsidR="00323FBA" w:rsidRPr="002778C4" w:rsidRDefault="00323FBA" w:rsidP="00C30CEE">
            <w:pPr>
              <w:spacing w:after="0" w:line="240" w:lineRule="auto"/>
              <w:rPr>
                <w:rFonts w:ascii="Times New Roman" w:hAnsi="Times New Roman"/>
              </w:rPr>
            </w:pPr>
          </w:p>
        </w:tc>
        <w:tc>
          <w:tcPr>
            <w:tcW w:w="1106" w:type="dxa"/>
            <w:vMerge/>
            <w:tcBorders>
              <w:left w:val="single" w:sz="4" w:space="0" w:color="000000"/>
              <w:bottom w:val="single" w:sz="4" w:space="0" w:color="000000"/>
            </w:tcBorders>
          </w:tcPr>
          <w:p w:rsidR="00323FBA" w:rsidRPr="002778C4" w:rsidRDefault="00323FBA" w:rsidP="00C30CEE">
            <w:pPr>
              <w:spacing w:after="0" w:line="240" w:lineRule="auto"/>
              <w:rPr>
                <w:rFonts w:ascii="Times New Roman" w:hAnsi="Times New Roman"/>
              </w:rPr>
            </w:pPr>
          </w:p>
        </w:tc>
        <w:tc>
          <w:tcPr>
            <w:tcW w:w="1097" w:type="dxa"/>
            <w:vMerge/>
            <w:tcBorders>
              <w:left w:val="single" w:sz="4" w:space="0" w:color="000000"/>
              <w:bottom w:val="single" w:sz="4" w:space="0" w:color="000000"/>
            </w:tcBorders>
          </w:tcPr>
          <w:p w:rsidR="00323FBA" w:rsidRPr="002778C4" w:rsidRDefault="00323FBA" w:rsidP="00C30CEE">
            <w:pPr>
              <w:spacing w:after="0" w:line="240" w:lineRule="auto"/>
              <w:rPr>
                <w:rFonts w:ascii="Times New Roman" w:hAnsi="Times New Roman"/>
              </w:rPr>
            </w:pPr>
          </w:p>
        </w:tc>
        <w:tc>
          <w:tcPr>
            <w:tcW w:w="897" w:type="dxa"/>
            <w:tcBorders>
              <w:left w:val="single" w:sz="4" w:space="0" w:color="000000"/>
              <w:bottom w:val="single" w:sz="4" w:space="0" w:color="000000"/>
            </w:tcBorders>
          </w:tcPr>
          <w:p w:rsidR="00323FBA" w:rsidRPr="002778C4" w:rsidRDefault="00323FBA" w:rsidP="00C30CEE">
            <w:pPr>
              <w:snapToGrid w:val="0"/>
              <w:spacing w:after="0" w:line="240" w:lineRule="auto"/>
              <w:rPr>
                <w:rFonts w:ascii="Times New Roman" w:hAnsi="Times New Roman"/>
              </w:rPr>
            </w:pPr>
            <w:r w:rsidRPr="002778C4">
              <w:rPr>
                <w:rFonts w:ascii="Times New Roman" w:hAnsi="Times New Roman"/>
              </w:rPr>
              <w:t xml:space="preserve">количество </w:t>
            </w:r>
          </w:p>
        </w:tc>
        <w:tc>
          <w:tcPr>
            <w:tcW w:w="898" w:type="dxa"/>
            <w:tcBorders>
              <w:left w:val="single" w:sz="4" w:space="0" w:color="000000"/>
              <w:bottom w:val="single" w:sz="4" w:space="0" w:color="000000"/>
            </w:tcBorders>
          </w:tcPr>
          <w:p w:rsidR="00323FBA" w:rsidRPr="002778C4" w:rsidRDefault="00323FBA" w:rsidP="00C30CEE">
            <w:pPr>
              <w:snapToGrid w:val="0"/>
              <w:spacing w:after="0" w:line="240" w:lineRule="auto"/>
              <w:rPr>
                <w:rFonts w:ascii="Times New Roman" w:hAnsi="Times New Roman"/>
              </w:rPr>
            </w:pPr>
            <w:r w:rsidRPr="002778C4">
              <w:rPr>
                <w:rFonts w:ascii="Times New Roman" w:hAnsi="Times New Roman"/>
              </w:rPr>
              <w:t xml:space="preserve">срок эксплуатации (лет) </w:t>
            </w:r>
          </w:p>
        </w:tc>
        <w:tc>
          <w:tcPr>
            <w:tcW w:w="898" w:type="dxa"/>
            <w:tcBorders>
              <w:left w:val="single" w:sz="4" w:space="0" w:color="000000"/>
              <w:bottom w:val="single" w:sz="4" w:space="0" w:color="000000"/>
            </w:tcBorders>
          </w:tcPr>
          <w:p w:rsidR="00323FBA" w:rsidRPr="002778C4" w:rsidRDefault="00323FBA" w:rsidP="00C30CEE">
            <w:pPr>
              <w:snapToGrid w:val="0"/>
              <w:spacing w:after="0" w:line="240" w:lineRule="auto"/>
              <w:rPr>
                <w:rFonts w:ascii="Times New Roman" w:hAnsi="Times New Roman"/>
              </w:rPr>
            </w:pPr>
            <w:r w:rsidRPr="002778C4">
              <w:rPr>
                <w:rFonts w:ascii="Times New Roman" w:hAnsi="Times New Roman"/>
              </w:rPr>
              <w:t xml:space="preserve">количество </w:t>
            </w:r>
          </w:p>
        </w:tc>
        <w:tc>
          <w:tcPr>
            <w:tcW w:w="898" w:type="dxa"/>
            <w:tcBorders>
              <w:left w:val="single" w:sz="4" w:space="0" w:color="000000"/>
              <w:bottom w:val="single" w:sz="4" w:space="0" w:color="000000"/>
            </w:tcBorders>
          </w:tcPr>
          <w:p w:rsidR="00323FBA" w:rsidRPr="002778C4" w:rsidRDefault="00323FBA" w:rsidP="00C30CEE">
            <w:pPr>
              <w:snapToGrid w:val="0"/>
              <w:spacing w:after="0" w:line="240" w:lineRule="auto"/>
              <w:rPr>
                <w:rFonts w:ascii="Times New Roman" w:hAnsi="Times New Roman"/>
              </w:rPr>
            </w:pPr>
            <w:r w:rsidRPr="002778C4">
              <w:rPr>
                <w:rFonts w:ascii="Times New Roman" w:hAnsi="Times New Roman"/>
              </w:rPr>
              <w:t xml:space="preserve">срок эксплуатации (лет) </w:t>
            </w:r>
          </w:p>
        </w:tc>
        <w:tc>
          <w:tcPr>
            <w:tcW w:w="898" w:type="dxa"/>
            <w:tcBorders>
              <w:left w:val="single" w:sz="4" w:space="0" w:color="000000"/>
              <w:bottom w:val="single" w:sz="4" w:space="0" w:color="000000"/>
            </w:tcBorders>
          </w:tcPr>
          <w:p w:rsidR="00323FBA" w:rsidRPr="002778C4" w:rsidRDefault="00323FBA" w:rsidP="00C30CEE">
            <w:pPr>
              <w:snapToGrid w:val="0"/>
              <w:spacing w:after="0" w:line="240" w:lineRule="auto"/>
              <w:rPr>
                <w:rFonts w:ascii="Times New Roman" w:hAnsi="Times New Roman"/>
              </w:rPr>
            </w:pPr>
            <w:r w:rsidRPr="002778C4">
              <w:rPr>
                <w:rFonts w:ascii="Times New Roman" w:hAnsi="Times New Roman"/>
              </w:rPr>
              <w:t xml:space="preserve">количество </w:t>
            </w:r>
          </w:p>
        </w:tc>
        <w:tc>
          <w:tcPr>
            <w:tcW w:w="928" w:type="dxa"/>
            <w:tcBorders>
              <w:left w:val="single" w:sz="4" w:space="0" w:color="000000"/>
              <w:bottom w:val="single" w:sz="4" w:space="0" w:color="000000"/>
              <w:right w:val="single" w:sz="4" w:space="0" w:color="000000"/>
            </w:tcBorders>
          </w:tcPr>
          <w:p w:rsidR="00323FBA" w:rsidRPr="002778C4" w:rsidRDefault="00323FBA" w:rsidP="00C30CEE">
            <w:pPr>
              <w:snapToGrid w:val="0"/>
              <w:spacing w:after="0" w:line="240" w:lineRule="auto"/>
              <w:rPr>
                <w:rFonts w:ascii="Times New Roman" w:hAnsi="Times New Roman"/>
              </w:rPr>
            </w:pPr>
            <w:r w:rsidRPr="002778C4">
              <w:rPr>
                <w:rFonts w:ascii="Times New Roman" w:hAnsi="Times New Roman"/>
              </w:rPr>
              <w:t xml:space="preserve">срок эксплуатации (лет) </w:t>
            </w:r>
          </w:p>
        </w:tc>
      </w:tr>
      <w:tr w:rsidR="00323FBA" w:rsidRPr="002778C4" w:rsidTr="00C30CEE">
        <w:tc>
          <w:tcPr>
            <w:tcW w:w="354" w:type="dxa"/>
            <w:tcBorders>
              <w:left w:val="single" w:sz="4" w:space="0" w:color="000000"/>
              <w:bottom w:val="single" w:sz="4" w:space="0" w:color="000000"/>
            </w:tcBorders>
          </w:tcPr>
          <w:p w:rsidR="00323FBA" w:rsidRPr="002778C4" w:rsidRDefault="00323FBA" w:rsidP="00C30CEE">
            <w:pPr>
              <w:snapToGrid w:val="0"/>
              <w:spacing w:after="0" w:line="240" w:lineRule="auto"/>
              <w:rPr>
                <w:rFonts w:ascii="Times New Roman" w:hAnsi="Times New Roman"/>
              </w:rPr>
            </w:pPr>
            <w:r w:rsidRPr="002778C4">
              <w:rPr>
                <w:rFonts w:ascii="Times New Roman" w:hAnsi="Times New Roman"/>
              </w:rPr>
              <w:t xml:space="preserve">1. </w:t>
            </w:r>
          </w:p>
        </w:tc>
        <w:tc>
          <w:tcPr>
            <w:tcW w:w="2136" w:type="dxa"/>
            <w:tcBorders>
              <w:left w:val="single" w:sz="4" w:space="0" w:color="000000"/>
              <w:bottom w:val="single" w:sz="4" w:space="0" w:color="000000"/>
            </w:tcBorders>
          </w:tcPr>
          <w:p w:rsidR="00323FBA" w:rsidRPr="002778C4" w:rsidRDefault="00323FBA" w:rsidP="00C30CEE">
            <w:pPr>
              <w:snapToGrid w:val="0"/>
              <w:spacing w:after="0" w:line="240" w:lineRule="auto"/>
              <w:rPr>
                <w:rFonts w:ascii="Times New Roman" w:hAnsi="Times New Roman"/>
              </w:rPr>
            </w:pPr>
            <w:r w:rsidRPr="002778C4">
              <w:rPr>
                <w:rFonts w:ascii="Times New Roman" w:hAnsi="Times New Roman"/>
              </w:rPr>
              <w:t xml:space="preserve">Пояс тяжелоатлетический </w:t>
            </w:r>
          </w:p>
        </w:tc>
        <w:tc>
          <w:tcPr>
            <w:tcW w:w="1106" w:type="dxa"/>
            <w:tcBorders>
              <w:left w:val="single" w:sz="4" w:space="0" w:color="000000"/>
              <w:bottom w:val="single" w:sz="4" w:space="0" w:color="000000"/>
            </w:tcBorders>
          </w:tcPr>
          <w:p w:rsidR="00323FBA" w:rsidRPr="002778C4" w:rsidRDefault="00323FBA" w:rsidP="00C30CEE">
            <w:pPr>
              <w:snapToGrid w:val="0"/>
              <w:spacing w:after="0" w:line="240" w:lineRule="auto"/>
              <w:rPr>
                <w:rFonts w:ascii="Times New Roman" w:hAnsi="Times New Roman"/>
              </w:rPr>
            </w:pPr>
            <w:r w:rsidRPr="002778C4">
              <w:rPr>
                <w:rFonts w:ascii="Times New Roman" w:hAnsi="Times New Roman"/>
              </w:rPr>
              <w:t xml:space="preserve">штук </w:t>
            </w:r>
          </w:p>
        </w:tc>
        <w:tc>
          <w:tcPr>
            <w:tcW w:w="1097" w:type="dxa"/>
            <w:tcBorders>
              <w:left w:val="single" w:sz="4" w:space="0" w:color="000000"/>
              <w:bottom w:val="single" w:sz="4" w:space="0" w:color="000000"/>
            </w:tcBorders>
          </w:tcPr>
          <w:p w:rsidR="00323FBA" w:rsidRPr="002778C4" w:rsidRDefault="00323FBA" w:rsidP="00C30CEE">
            <w:pPr>
              <w:snapToGrid w:val="0"/>
              <w:spacing w:after="0" w:line="240" w:lineRule="auto"/>
              <w:rPr>
                <w:rFonts w:ascii="Times New Roman" w:hAnsi="Times New Roman"/>
              </w:rPr>
            </w:pPr>
            <w:r w:rsidRPr="002778C4">
              <w:rPr>
                <w:rFonts w:ascii="Times New Roman" w:hAnsi="Times New Roman"/>
              </w:rPr>
              <w:t xml:space="preserve">на занимающегося </w:t>
            </w:r>
          </w:p>
        </w:tc>
        <w:tc>
          <w:tcPr>
            <w:tcW w:w="897" w:type="dxa"/>
            <w:tcBorders>
              <w:left w:val="single" w:sz="4" w:space="0" w:color="000000"/>
              <w:bottom w:val="single" w:sz="4" w:space="0" w:color="000000"/>
            </w:tcBorders>
          </w:tcPr>
          <w:p w:rsidR="00323FBA" w:rsidRPr="002778C4" w:rsidRDefault="00323FBA" w:rsidP="00C30CEE">
            <w:pPr>
              <w:snapToGrid w:val="0"/>
              <w:spacing w:after="0" w:line="240" w:lineRule="auto"/>
              <w:jc w:val="center"/>
              <w:rPr>
                <w:rFonts w:ascii="Times New Roman" w:hAnsi="Times New Roman"/>
              </w:rPr>
            </w:pPr>
            <w:r w:rsidRPr="002778C4">
              <w:rPr>
                <w:rFonts w:ascii="Times New Roman" w:hAnsi="Times New Roman"/>
              </w:rPr>
              <w:t>1</w:t>
            </w:r>
          </w:p>
        </w:tc>
        <w:tc>
          <w:tcPr>
            <w:tcW w:w="898" w:type="dxa"/>
            <w:tcBorders>
              <w:left w:val="single" w:sz="4" w:space="0" w:color="000000"/>
              <w:bottom w:val="single" w:sz="4" w:space="0" w:color="000000"/>
            </w:tcBorders>
          </w:tcPr>
          <w:p w:rsidR="00323FBA" w:rsidRPr="002778C4" w:rsidRDefault="00323FBA" w:rsidP="00C30CEE">
            <w:pPr>
              <w:snapToGrid w:val="0"/>
              <w:spacing w:after="0" w:line="240" w:lineRule="auto"/>
              <w:jc w:val="center"/>
              <w:rPr>
                <w:rFonts w:ascii="Times New Roman" w:hAnsi="Times New Roman"/>
              </w:rPr>
            </w:pPr>
            <w:r w:rsidRPr="002778C4">
              <w:rPr>
                <w:rFonts w:ascii="Times New Roman" w:hAnsi="Times New Roman"/>
              </w:rPr>
              <w:t>2</w:t>
            </w:r>
          </w:p>
        </w:tc>
        <w:tc>
          <w:tcPr>
            <w:tcW w:w="898" w:type="dxa"/>
            <w:tcBorders>
              <w:left w:val="single" w:sz="4" w:space="0" w:color="000000"/>
              <w:bottom w:val="single" w:sz="4" w:space="0" w:color="000000"/>
            </w:tcBorders>
          </w:tcPr>
          <w:p w:rsidR="00323FBA" w:rsidRPr="002778C4" w:rsidRDefault="00323FBA" w:rsidP="00C30CEE">
            <w:pPr>
              <w:snapToGrid w:val="0"/>
              <w:spacing w:after="0" w:line="240" w:lineRule="auto"/>
              <w:jc w:val="center"/>
              <w:rPr>
                <w:rFonts w:ascii="Times New Roman" w:hAnsi="Times New Roman"/>
              </w:rPr>
            </w:pPr>
            <w:r w:rsidRPr="002778C4">
              <w:rPr>
                <w:rFonts w:ascii="Times New Roman" w:hAnsi="Times New Roman"/>
              </w:rPr>
              <w:t>1</w:t>
            </w:r>
          </w:p>
        </w:tc>
        <w:tc>
          <w:tcPr>
            <w:tcW w:w="898" w:type="dxa"/>
            <w:tcBorders>
              <w:left w:val="single" w:sz="4" w:space="0" w:color="000000"/>
              <w:bottom w:val="single" w:sz="4" w:space="0" w:color="000000"/>
            </w:tcBorders>
          </w:tcPr>
          <w:p w:rsidR="00323FBA" w:rsidRPr="002778C4" w:rsidRDefault="00323FBA" w:rsidP="00C30CEE">
            <w:pPr>
              <w:snapToGrid w:val="0"/>
              <w:spacing w:after="0" w:line="240" w:lineRule="auto"/>
              <w:jc w:val="center"/>
              <w:rPr>
                <w:rFonts w:ascii="Times New Roman" w:hAnsi="Times New Roman"/>
              </w:rPr>
            </w:pPr>
            <w:r w:rsidRPr="002778C4">
              <w:rPr>
                <w:rFonts w:ascii="Times New Roman" w:hAnsi="Times New Roman"/>
              </w:rPr>
              <w:t>2</w:t>
            </w:r>
          </w:p>
        </w:tc>
        <w:tc>
          <w:tcPr>
            <w:tcW w:w="898" w:type="dxa"/>
            <w:tcBorders>
              <w:left w:val="single" w:sz="4" w:space="0" w:color="000000"/>
              <w:bottom w:val="single" w:sz="4" w:space="0" w:color="000000"/>
            </w:tcBorders>
          </w:tcPr>
          <w:p w:rsidR="00323FBA" w:rsidRPr="002778C4" w:rsidRDefault="00323FBA" w:rsidP="00C30CEE">
            <w:pPr>
              <w:snapToGrid w:val="0"/>
              <w:spacing w:after="0" w:line="240" w:lineRule="auto"/>
              <w:jc w:val="center"/>
              <w:rPr>
                <w:rFonts w:ascii="Times New Roman" w:hAnsi="Times New Roman"/>
              </w:rPr>
            </w:pPr>
            <w:r w:rsidRPr="002778C4">
              <w:rPr>
                <w:rFonts w:ascii="Times New Roman" w:hAnsi="Times New Roman"/>
              </w:rPr>
              <w:t>1</w:t>
            </w:r>
          </w:p>
        </w:tc>
        <w:tc>
          <w:tcPr>
            <w:tcW w:w="928" w:type="dxa"/>
            <w:tcBorders>
              <w:left w:val="single" w:sz="4" w:space="0" w:color="000000"/>
              <w:bottom w:val="single" w:sz="4" w:space="0" w:color="000000"/>
              <w:right w:val="single" w:sz="4" w:space="0" w:color="000000"/>
            </w:tcBorders>
          </w:tcPr>
          <w:p w:rsidR="00323FBA" w:rsidRPr="002778C4" w:rsidRDefault="00323FBA" w:rsidP="00C30CEE">
            <w:pPr>
              <w:snapToGrid w:val="0"/>
              <w:spacing w:after="0" w:line="240" w:lineRule="auto"/>
              <w:jc w:val="center"/>
              <w:rPr>
                <w:rFonts w:ascii="Times New Roman" w:hAnsi="Times New Roman"/>
              </w:rPr>
            </w:pPr>
            <w:r w:rsidRPr="002778C4">
              <w:rPr>
                <w:rFonts w:ascii="Times New Roman" w:hAnsi="Times New Roman"/>
              </w:rPr>
              <w:t>2</w:t>
            </w:r>
          </w:p>
        </w:tc>
      </w:tr>
      <w:tr w:rsidR="00323FBA" w:rsidRPr="002778C4" w:rsidTr="00C30CEE">
        <w:tc>
          <w:tcPr>
            <w:tcW w:w="354" w:type="dxa"/>
            <w:tcBorders>
              <w:left w:val="single" w:sz="4" w:space="0" w:color="000000"/>
              <w:bottom w:val="single" w:sz="4" w:space="0" w:color="000000"/>
            </w:tcBorders>
          </w:tcPr>
          <w:p w:rsidR="00323FBA" w:rsidRPr="002778C4" w:rsidRDefault="00323FBA" w:rsidP="00C30CEE">
            <w:pPr>
              <w:snapToGrid w:val="0"/>
              <w:spacing w:after="0" w:line="240" w:lineRule="auto"/>
              <w:rPr>
                <w:rFonts w:ascii="Times New Roman" w:hAnsi="Times New Roman"/>
              </w:rPr>
            </w:pPr>
            <w:r w:rsidRPr="002778C4">
              <w:rPr>
                <w:rFonts w:ascii="Times New Roman" w:hAnsi="Times New Roman"/>
              </w:rPr>
              <w:t xml:space="preserve">2. </w:t>
            </w:r>
          </w:p>
        </w:tc>
        <w:tc>
          <w:tcPr>
            <w:tcW w:w="2136" w:type="dxa"/>
            <w:tcBorders>
              <w:left w:val="single" w:sz="4" w:space="0" w:color="000000"/>
              <w:bottom w:val="single" w:sz="4" w:space="0" w:color="000000"/>
            </w:tcBorders>
          </w:tcPr>
          <w:p w:rsidR="00323FBA" w:rsidRPr="002778C4" w:rsidRDefault="00323FBA" w:rsidP="00C30CEE">
            <w:pPr>
              <w:snapToGrid w:val="0"/>
              <w:spacing w:after="0" w:line="240" w:lineRule="auto"/>
              <w:rPr>
                <w:rFonts w:ascii="Times New Roman" w:hAnsi="Times New Roman"/>
              </w:rPr>
            </w:pPr>
            <w:r w:rsidRPr="002778C4">
              <w:rPr>
                <w:rFonts w:ascii="Times New Roman" w:hAnsi="Times New Roman"/>
              </w:rPr>
              <w:t xml:space="preserve">Перчатки тяжелоатлетические </w:t>
            </w:r>
          </w:p>
        </w:tc>
        <w:tc>
          <w:tcPr>
            <w:tcW w:w="1106" w:type="dxa"/>
            <w:tcBorders>
              <w:left w:val="single" w:sz="4" w:space="0" w:color="000000"/>
              <w:bottom w:val="single" w:sz="4" w:space="0" w:color="000000"/>
            </w:tcBorders>
          </w:tcPr>
          <w:p w:rsidR="00323FBA" w:rsidRPr="002778C4" w:rsidRDefault="00323FBA" w:rsidP="00C30CEE">
            <w:pPr>
              <w:snapToGrid w:val="0"/>
              <w:spacing w:after="0" w:line="240" w:lineRule="auto"/>
              <w:rPr>
                <w:rFonts w:ascii="Times New Roman" w:hAnsi="Times New Roman"/>
              </w:rPr>
            </w:pPr>
            <w:r w:rsidRPr="002778C4">
              <w:rPr>
                <w:rFonts w:ascii="Times New Roman" w:hAnsi="Times New Roman"/>
              </w:rPr>
              <w:t xml:space="preserve">пар </w:t>
            </w:r>
          </w:p>
        </w:tc>
        <w:tc>
          <w:tcPr>
            <w:tcW w:w="1097" w:type="dxa"/>
            <w:tcBorders>
              <w:left w:val="single" w:sz="4" w:space="0" w:color="000000"/>
              <w:bottom w:val="single" w:sz="4" w:space="0" w:color="000000"/>
            </w:tcBorders>
          </w:tcPr>
          <w:p w:rsidR="00323FBA" w:rsidRPr="002778C4" w:rsidRDefault="00323FBA" w:rsidP="00C30CEE">
            <w:pPr>
              <w:snapToGrid w:val="0"/>
              <w:spacing w:after="0" w:line="240" w:lineRule="auto"/>
              <w:rPr>
                <w:rFonts w:ascii="Times New Roman" w:hAnsi="Times New Roman"/>
              </w:rPr>
            </w:pPr>
            <w:r w:rsidRPr="002778C4">
              <w:rPr>
                <w:rFonts w:ascii="Times New Roman" w:hAnsi="Times New Roman"/>
              </w:rPr>
              <w:t xml:space="preserve">на занимающегося </w:t>
            </w:r>
          </w:p>
        </w:tc>
        <w:tc>
          <w:tcPr>
            <w:tcW w:w="897" w:type="dxa"/>
            <w:tcBorders>
              <w:left w:val="single" w:sz="4" w:space="0" w:color="000000"/>
              <w:bottom w:val="single" w:sz="4" w:space="0" w:color="000000"/>
            </w:tcBorders>
          </w:tcPr>
          <w:p w:rsidR="00323FBA" w:rsidRPr="002778C4" w:rsidRDefault="00323FBA" w:rsidP="00C30CEE">
            <w:pPr>
              <w:snapToGrid w:val="0"/>
              <w:spacing w:after="0" w:line="240" w:lineRule="auto"/>
              <w:jc w:val="center"/>
              <w:rPr>
                <w:rFonts w:ascii="Times New Roman" w:hAnsi="Times New Roman"/>
              </w:rPr>
            </w:pPr>
            <w:r w:rsidRPr="002778C4">
              <w:rPr>
                <w:rFonts w:ascii="Times New Roman" w:hAnsi="Times New Roman"/>
              </w:rPr>
              <w:t>1</w:t>
            </w:r>
          </w:p>
        </w:tc>
        <w:tc>
          <w:tcPr>
            <w:tcW w:w="898" w:type="dxa"/>
            <w:tcBorders>
              <w:left w:val="single" w:sz="4" w:space="0" w:color="000000"/>
              <w:bottom w:val="single" w:sz="4" w:space="0" w:color="000000"/>
            </w:tcBorders>
          </w:tcPr>
          <w:p w:rsidR="00323FBA" w:rsidRPr="002778C4" w:rsidRDefault="00323FBA" w:rsidP="00C30CEE">
            <w:pPr>
              <w:snapToGrid w:val="0"/>
              <w:spacing w:after="0" w:line="240" w:lineRule="auto"/>
              <w:jc w:val="center"/>
              <w:rPr>
                <w:rFonts w:ascii="Times New Roman" w:hAnsi="Times New Roman"/>
              </w:rPr>
            </w:pPr>
            <w:r w:rsidRPr="002778C4">
              <w:rPr>
                <w:rFonts w:ascii="Times New Roman" w:hAnsi="Times New Roman"/>
              </w:rPr>
              <w:t>1</w:t>
            </w:r>
          </w:p>
        </w:tc>
        <w:tc>
          <w:tcPr>
            <w:tcW w:w="898" w:type="dxa"/>
            <w:tcBorders>
              <w:left w:val="single" w:sz="4" w:space="0" w:color="000000"/>
              <w:bottom w:val="single" w:sz="4" w:space="0" w:color="000000"/>
            </w:tcBorders>
          </w:tcPr>
          <w:p w:rsidR="00323FBA" w:rsidRPr="002778C4" w:rsidRDefault="00323FBA" w:rsidP="00C30CEE">
            <w:pPr>
              <w:snapToGrid w:val="0"/>
              <w:spacing w:after="0" w:line="240" w:lineRule="auto"/>
              <w:jc w:val="center"/>
              <w:rPr>
                <w:rFonts w:ascii="Times New Roman" w:hAnsi="Times New Roman"/>
              </w:rPr>
            </w:pPr>
            <w:r w:rsidRPr="002778C4">
              <w:rPr>
                <w:rFonts w:ascii="Times New Roman" w:hAnsi="Times New Roman"/>
              </w:rPr>
              <w:t>4</w:t>
            </w:r>
          </w:p>
        </w:tc>
        <w:tc>
          <w:tcPr>
            <w:tcW w:w="898" w:type="dxa"/>
            <w:tcBorders>
              <w:left w:val="single" w:sz="4" w:space="0" w:color="000000"/>
              <w:bottom w:val="single" w:sz="4" w:space="0" w:color="000000"/>
            </w:tcBorders>
          </w:tcPr>
          <w:p w:rsidR="00323FBA" w:rsidRPr="002778C4" w:rsidRDefault="00323FBA" w:rsidP="00C30CEE">
            <w:pPr>
              <w:snapToGrid w:val="0"/>
              <w:spacing w:after="0" w:line="240" w:lineRule="auto"/>
              <w:jc w:val="center"/>
              <w:rPr>
                <w:rFonts w:ascii="Times New Roman" w:hAnsi="Times New Roman"/>
              </w:rPr>
            </w:pPr>
            <w:r w:rsidRPr="002778C4">
              <w:rPr>
                <w:rFonts w:ascii="Times New Roman" w:hAnsi="Times New Roman"/>
              </w:rPr>
              <w:t>1</w:t>
            </w:r>
          </w:p>
        </w:tc>
        <w:tc>
          <w:tcPr>
            <w:tcW w:w="898" w:type="dxa"/>
            <w:tcBorders>
              <w:left w:val="single" w:sz="4" w:space="0" w:color="000000"/>
              <w:bottom w:val="single" w:sz="4" w:space="0" w:color="000000"/>
            </w:tcBorders>
          </w:tcPr>
          <w:p w:rsidR="00323FBA" w:rsidRPr="002778C4" w:rsidRDefault="00323FBA" w:rsidP="00C30CEE">
            <w:pPr>
              <w:snapToGrid w:val="0"/>
              <w:spacing w:after="0" w:line="240" w:lineRule="auto"/>
              <w:jc w:val="center"/>
              <w:rPr>
                <w:rFonts w:ascii="Times New Roman" w:hAnsi="Times New Roman"/>
              </w:rPr>
            </w:pPr>
            <w:r w:rsidRPr="002778C4">
              <w:rPr>
                <w:rFonts w:ascii="Times New Roman" w:hAnsi="Times New Roman"/>
              </w:rPr>
              <w:t>6</w:t>
            </w:r>
          </w:p>
        </w:tc>
        <w:tc>
          <w:tcPr>
            <w:tcW w:w="928" w:type="dxa"/>
            <w:tcBorders>
              <w:left w:val="single" w:sz="4" w:space="0" w:color="000000"/>
              <w:bottom w:val="single" w:sz="4" w:space="0" w:color="000000"/>
              <w:right w:val="single" w:sz="4" w:space="0" w:color="000000"/>
            </w:tcBorders>
          </w:tcPr>
          <w:p w:rsidR="00323FBA" w:rsidRPr="002778C4" w:rsidRDefault="00323FBA" w:rsidP="00C30CEE">
            <w:pPr>
              <w:snapToGrid w:val="0"/>
              <w:spacing w:after="0" w:line="240" w:lineRule="auto"/>
              <w:jc w:val="center"/>
              <w:rPr>
                <w:rFonts w:ascii="Times New Roman" w:hAnsi="Times New Roman"/>
              </w:rPr>
            </w:pPr>
            <w:r w:rsidRPr="002778C4">
              <w:rPr>
                <w:rFonts w:ascii="Times New Roman" w:hAnsi="Times New Roman"/>
              </w:rPr>
              <w:t>1</w:t>
            </w:r>
          </w:p>
        </w:tc>
      </w:tr>
      <w:tr w:rsidR="00323FBA" w:rsidRPr="002778C4" w:rsidTr="00C30CEE">
        <w:tc>
          <w:tcPr>
            <w:tcW w:w="354" w:type="dxa"/>
            <w:tcBorders>
              <w:left w:val="single" w:sz="4" w:space="0" w:color="000000"/>
              <w:bottom w:val="single" w:sz="4" w:space="0" w:color="000000"/>
            </w:tcBorders>
          </w:tcPr>
          <w:p w:rsidR="00323FBA" w:rsidRPr="002778C4" w:rsidRDefault="00323FBA" w:rsidP="00C30CEE">
            <w:pPr>
              <w:snapToGrid w:val="0"/>
              <w:spacing w:after="0" w:line="240" w:lineRule="auto"/>
              <w:rPr>
                <w:rFonts w:ascii="Times New Roman" w:hAnsi="Times New Roman"/>
              </w:rPr>
            </w:pPr>
            <w:r w:rsidRPr="002778C4">
              <w:rPr>
                <w:rFonts w:ascii="Times New Roman" w:hAnsi="Times New Roman"/>
              </w:rPr>
              <w:t xml:space="preserve">3. </w:t>
            </w:r>
          </w:p>
        </w:tc>
        <w:tc>
          <w:tcPr>
            <w:tcW w:w="2136" w:type="dxa"/>
            <w:tcBorders>
              <w:left w:val="single" w:sz="4" w:space="0" w:color="000000"/>
              <w:bottom w:val="single" w:sz="4" w:space="0" w:color="000000"/>
            </w:tcBorders>
          </w:tcPr>
          <w:p w:rsidR="00323FBA" w:rsidRPr="002778C4" w:rsidRDefault="00323FBA" w:rsidP="00C30CEE">
            <w:pPr>
              <w:snapToGrid w:val="0"/>
              <w:spacing w:after="0" w:line="240" w:lineRule="auto"/>
              <w:rPr>
                <w:rFonts w:ascii="Times New Roman" w:hAnsi="Times New Roman"/>
              </w:rPr>
            </w:pPr>
            <w:r w:rsidRPr="002778C4">
              <w:rPr>
                <w:rFonts w:ascii="Times New Roman" w:hAnsi="Times New Roman"/>
              </w:rPr>
              <w:t>Туфли тяжелоатлетические (</w:t>
            </w:r>
            <w:proofErr w:type="spellStart"/>
            <w:r w:rsidRPr="002778C4">
              <w:rPr>
                <w:rFonts w:ascii="Times New Roman" w:hAnsi="Times New Roman"/>
              </w:rPr>
              <w:t>штангетки</w:t>
            </w:r>
            <w:proofErr w:type="spellEnd"/>
            <w:r w:rsidRPr="002778C4">
              <w:rPr>
                <w:rFonts w:ascii="Times New Roman" w:hAnsi="Times New Roman"/>
              </w:rPr>
              <w:t xml:space="preserve">) </w:t>
            </w:r>
          </w:p>
        </w:tc>
        <w:tc>
          <w:tcPr>
            <w:tcW w:w="1106" w:type="dxa"/>
            <w:tcBorders>
              <w:left w:val="single" w:sz="4" w:space="0" w:color="000000"/>
              <w:bottom w:val="single" w:sz="4" w:space="0" w:color="000000"/>
            </w:tcBorders>
          </w:tcPr>
          <w:p w:rsidR="00323FBA" w:rsidRPr="002778C4" w:rsidRDefault="00323FBA" w:rsidP="00C30CEE">
            <w:pPr>
              <w:snapToGrid w:val="0"/>
              <w:spacing w:after="0" w:line="240" w:lineRule="auto"/>
              <w:rPr>
                <w:rFonts w:ascii="Times New Roman" w:hAnsi="Times New Roman"/>
              </w:rPr>
            </w:pPr>
            <w:r w:rsidRPr="002778C4">
              <w:rPr>
                <w:rFonts w:ascii="Times New Roman" w:hAnsi="Times New Roman"/>
              </w:rPr>
              <w:t xml:space="preserve">пар </w:t>
            </w:r>
          </w:p>
        </w:tc>
        <w:tc>
          <w:tcPr>
            <w:tcW w:w="1097" w:type="dxa"/>
            <w:tcBorders>
              <w:left w:val="single" w:sz="4" w:space="0" w:color="000000"/>
              <w:bottom w:val="single" w:sz="4" w:space="0" w:color="000000"/>
            </w:tcBorders>
          </w:tcPr>
          <w:p w:rsidR="00323FBA" w:rsidRPr="002778C4" w:rsidRDefault="00323FBA" w:rsidP="00C30CEE">
            <w:pPr>
              <w:snapToGrid w:val="0"/>
              <w:spacing w:after="0" w:line="240" w:lineRule="auto"/>
              <w:rPr>
                <w:rFonts w:ascii="Times New Roman" w:hAnsi="Times New Roman"/>
              </w:rPr>
            </w:pPr>
            <w:r w:rsidRPr="002778C4">
              <w:rPr>
                <w:rFonts w:ascii="Times New Roman" w:hAnsi="Times New Roman"/>
              </w:rPr>
              <w:t xml:space="preserve">на занимающегося </w:t>
            </w:r>
          </w:p>
        </w:tc>
        <w:tc>
          <w:tcPr>
            <w:tcW w:w="897" w:type="dxa"/>
            <w:tcBorders>
              <w:left w:val="single" w:sz="4" w:space="0" w:color="000000"/>
              <w:bottom w:val="single" w:sz="4" w:space="0" w:color="000000"/>
            </w:tcBorders>
          </w:tcPr>
          <w:p w:rsidR="00323FBA" w:rsidRPr="002778C4" w:rsidRDefault="00323FBA" w:rsidP="00C30CEE">
            <w:pPr>
              <w:snapToGrid w:val="0"/>
              <w:spacing w:after="0" w:line="240" w:lineRule="auto"/>
              <w:jc w:val="center"/>
              <w:rPr>
                <w:rFonts w:ascii="Times New Roman" w:hAnsi="Times New Roman"/>
              </w:rPr>
            </w:pPr>
            <w:r w:rsidRPr="002778C4">
              <w:rPr>
                <w:rFonts w:ascii="Times New Roman" w:hAnsi="Times New Roman"/>
              </w:rPr>
              <w:t>1</w:t>
            </w:r>
          </w:p>
        </w:tc>
        <w:tc>
          <w:tcPr>
            <w:tcW w:w="898" w:type="dxa"/>
            <w:tcBorders>
              <w:left w:val="single" w:sz="4" w:space="0" w:color="000000"/>
              <w:bottom w:val="single" w:sz="4" w:space="0" w:color="000000"/>
            </w:tcBorders>
          </w:tcPr>
          <w:p w:rsidR="00323FBA" w:rsidRPr="002778C4" w:rsidRDefault="00323FBA" w:rsidP="00C30CEE">
            <w:pPr>
              <w:snapToGrid w:val="0"/>
              <w:spacing w:after="0" w:line="240" w:lineRule="auto"/>
              <w:jc w:val="center"/>
              <w:rPr>
                <w:rFonts w:ascii="Times New Roman" w:hAnsi="Times New Roman"/>
              </w:rPr>
            </w:pPr>
            <w:r w:rsidRPr="002778C4">
              <w:rPr>
                <w:rFonts w:ascii="Times New Roman" w:hAnsi="Times New Roman"/>
              </w:rPr>
              <w:t>1</w:t>
            </w:r>
          </w:p>
        </w:tc>
        <w:tc>
          <w:tcPr>
            <w:tcW w:w="898" w:type="dxa"/>
            <w:tcBorders>
              <w:left w:val="single" w:sz="4" w:space="0" w:color="000000"/>
              <w:bottom w:val="single" w:sz="4" w:space="0" w:color="000000"/>
            </w:tcBorders>
          </w:tcPr>
          <w:p w:rsidR="00323FBA" w:rsidRPr="002778C4" w:rsidRDefault="00323FBA" w:rsidP="00C30CEE">
            <w:pPr>
              <w:snapToGrid w:val="0"/>
              <w:spacing w:after="0" w:line="240" w:lineRule="auto"/>
              <w:jc w:val="center"/>
              <w:rPr>
                <w:rFonts w:ascii="Times New Roman" w:hAnsi="Times New Roman"/>
              </w:rPr>
            </w:pPr>
            <w:r w:rsidRPr="002778C4">
              <w:rPr>
                <w:rFonts w:ascii="Times New Roman" w:hAnsi="Times New Roman"/>
              </w:rPr>
              <w:t>1</w:t>
            </w:r>
          </w:p>
        </w:tc>
        <w:tc>
          <w:tcPr>
            <w:tcW w:w="898" w:type="dxa"/>
            <w:tcBorders>
              <w:left w:val="single" w:sz="4" w:space="0" w:color="000000"/>
              <w:bottom w:val="single" w:sz="4" w:space="0" w:color="000000"/>
            </w:tcBorders>
          </w:tcPr>
          <w:p w:rsidR="00323FBA" w:rsidRPr="002778C4" w:rsidRDefault="00323FBA" w:rsidP="00C30CEE">
            <w:pPr>
              <w:snapToGrid w:val="0"/>
              <w:spacing w:after="0" w:line="240" w:lineRule="auto"/>
              <w:jc w:val="center"/>
              <w:rPr>
                <w:rFonts w:ascii="Times New Roman" w:hAnsi="Times New Roman"/>
              </w:rPr>
            </w:pPr>
            <w:r w:rsidRPr="002778C4">
              <w:rPr>
                <w:rFonts w:ascii="Times New Roman" w:hAnsi="Times New Roman"/>
              </w:rPr>
              <w:t>1</w:t>
            </w:r>
          </w:p>
        </w:tc>
        <w:tc>
          <w:tcPr>
            <w:tcW w:w="898" w:type="dxa"/>
            <w:tcBorders>
              <w:left w:val="single" w:sz="4" w:space="0" w:color="000000"/>
              <w:bottom w:val="single" w:sz="4" w:space="0" w:color="000000"/>
            </w:tcBorders>
          </w:tcPr>
          <w:p w:rsidR="00323FBA" w:rsidRPr="002778C4" w:rsidRDefault="00323FBA" w:rsidP="00C30CEE">
            <w:pPr>
              <w:snapToGrid w:val="0"/>
              <w:spacing w:after="0" w:line="240" w:lineRule="auto"/>
              <w:jc w:val="center"/>
              <w:rPr>
                <w:rFonts w:ascii="Times New Roman" w:hAnsi="Times New Roman"/>
              </w:rPr>
            </w:pPr>
            <w:r w:rsidRPr="002778C4">
              <w:rPr>
                <w:rFonts w:ascii="Times New Roman" w:hAnsi="Times New Roman"/>
              </w:rPr>
              <w:t>2</w:t>
            </w:r>
          </w:p>
        </w:tc>
        <w:tc>
          <w:tcPr>
            <w:tcW w:w="928" w:type="dxa"/>
            <w:tcBorders>
              <w:left w:val="single" w:sz="4" w:space="0" w:color="000000"/>
              <w:bottom w:val="single" w:sz="4" w:space="0" w:color="000000"/>
              <w:right w:val="single" w:sz="4" w:space="0" w:color="000000"/>
            </w:tcBorders>
          </w:tcPr>
          <w:p w:rsidR="00323FBA" w:rsidRPr="002778C4" w:rsidRDefault="00323FBA" w:rsidP="00C30CEE">
            <w:pPr>
              <w:snapToGrid w:val="0"/>
              <w:spacing w:after="0" w:line="240" w:lineRule="auto"/>
              <w:jc w:val="center"/>
              <w:rPr>
                <w:rFonts w:ascii="Times New Roman" w:hAnsi="Times New Roman"/>
              </w:rPr>
            </w:pPr>
            <w:r w:rsidRPr="002778C4">
              <w:rPr>
                <w:rFonts w:ascii="Times New Roman" w:hAnsi="Times New Roman"/>
              </w:rPr>
              <w:t>1</w:t>
            </w:r>
          </w:p>
        </w:tc>
      </w:tr>
      <w:tr w:rsidR="00323FBA" w:rsidRPr="002778C4" w:rsidTr="00C30CEE">
        <w:tc>
          <w:tcPr>
            <w:tcW w:w="354" w:type="dxa"/>
            <w:tcBorders>
              <w:left w:val="single" w:sz="4" w:space="0" w:color="000000"/>
              <w:bottom w:val="single" w:sz="4" w:space="0" w:color="000000"/>
            </w:tcBorders>
          </w:tcPr>
          <w:p w:rsidR="00323FBA" w:rsidRPr="002778C4" w:rsidRDefault="00323FBA" w:rsidP="00C30CEE">
            <w:pPr>
              <w:snapToGrid w:val="0"/>
              <w:spacing w:after="0" w:line="240" w:lineRule="auto"/>
              <w:rPr>
                <w:rFonts w:ascii="Times New Roman" w:hAnsi="Times New Roman"/>
              </w:rPr>
            </w:pPr>
            <w:r w:rsidRPr="002778C4">
              <w:rPr>
                <w:rFonts w:ascii="Times New Roman" w:hAnsi="Times New Roman"/>
              </w:rPr>
              <w:t xml:space="preserve">4. </w:t>
            </w:r>
          </w:p>
        </w:tc>
        <w:tc>
          <w:tcPr>
            <w:tcW w:w="2136" w:type="dxa"/>
            <w:tcBorders>
              <w:left w:val="single" w:sz="4" w:space="0" w:color="000000"/>
              <w:bottom w:val="single" w:sz="4" w:space="0" w:color="000000"/>
            </w:tcBorders>
          </w:tcPr>
          <w:p w:rsidR="00323FBA" w:rsidRPr="002778C4" w:rsidRDefault="00323FBA" w:rsidP="00C30CEE">
            <w:pPr>
              <w:snapToGrid w:val="0"/>
              <w:spacing w:after="0" w:line="240" w:lineRule="auto"/>
              <w:rPr>
                <w:rFonts w:ascii="Times New Roman" w:hAnsi="Times New Roman"/>
              </w:rPr>
            </w:pPr>
            <w:r w:rsidRPr="002778C4">
              <w:rPr>
                <w:rFonts w:ascii="Times New Roman" w:hAnsi="Times New Roman"/>
              </w:rPr>
              <w:t xml:space="preserve">Трико тяжелоатлетическое </w:t>
            </w:r>
          </w:p>
        </w:tc>
        <w:tc>
          <w:tcPr>
            <w:tcW w:w="1106" w:type="dxa"/>
            <w:tcBorders>
              <w:left w:val="single" w:sz="4" w:space="0" w:color="000000"/>
              <w:bottom w:val="single" w:sz="4" w:space="0" w:color="000000"/>
            </w:tcBorders>
          </w:tcPr>
          <w:p w:rsidR="00323FBA" w:rsidRPr="002778C4" w:rsidRDefault="00323FBA" w:rsidP="00C30CEE">
            <w:pPr>
              <w:snapToGrid w:val="0"/>
              <w:spacing w:after="0" w:line="240" w:lineRule="auto"/>
              <w:rPr>
                <w:rFonts w:ascii="Times New Roman" w:hAnsi="Times New Roman"/>
              </w:rPr>
            </w:pPr>
            <w:r w:rsidRPr="002778C4">
              <w:rPr>
                <w:rFonts w:ascii="Times New Roman" w:hAnsi="Times New Roman"/>
              </w:rPr>
              <w:t xml:space="preserve">штук </w:t>
            </w:r>
          </w:p>
        </w:tc>
        <w:tc>
          <w:tcPr>
            <w:tcW w:w="1097" w:type="dxa"/>
            <w:tcBorders>
              <w:left w:val="single" w:sz="4" w:space="0" w:color="000000"/>
              <w:bottom w:val="single" w:sz="4" w:space="0" w:color="000000"/>
            </w:tcBorders>
          </w:tcPr>
          <w:p w:rsidR="00323FBA" w:rsidRPr="002778C4" w:rsidRDefault="00323FBA" w:rsidP="00C30CEE">
            <w:pPr>
              <w:snapToGrid w:val="0"/>
              <w:spacing w:after="0" w:line="240" w:lineRule="auto"/>
              <w:rPr>
                <w:rFonts w:ascii="Times New Roman" w:hAnsi="Times New Roman"/>
              </w:rPr>
            </w:pPr>
            <w:r w:rsidRPr="002778C4">
              <w:rPr>
                <w:rFonts w:ascii="Times New Roman" w:hAnsi="Times New Roman"/>
              </w:rPr>
              <w:t xml:space="preserve">на занимающегося </w:t>
            </w:r>
          </w:p>
        </w:tc>
        <w:tc>
          <w:tcPr>
            <w:tcW w:w="897" w:type="dxa"/>
            <w:tcBorders>
              <w:left w:val="single" w:sz="4" w:space="0" w:color="000000"/>
              <w:bottom w:val="single" w:sz="4" w:space="0" w:color="000000"/>
            </w:tcBorders>
          </w:tcPr>
          <w:p w:rsidR="00323FBA" w:rsidRPr="002778C4" w:rsidRDefault="00323FBA" w:rsidP="00C30CEE">
            <w:pPr>
              <w:snapToGrid w:val="0"/>
              <w:spacing w:after="0" w:line="240" w:lineRule="auto"/>
              <w:jc w:val="center"/>
              <w:rPr>
                <w:rFonts w:ascii="Times New Roman" w:hAnsi="Times New Roman"/>
              </w:rPr>
            </w:pPr>
            <w:r w:rsidRPr="002778C4">
              <w:rPr>
                <w:rFonts w:ascii="Times New Roman" w:hAnsi="Times New Roman"/>
              </w:rPr>
              <w:t>1</w:t>
            </w:r>
          </w:p>
        </w:tc>
        <w:tc>
          <w:tcPr>
            <w:tcW w:w="898" w:type="dxa"/>
            <w:tcBorders>
              <w:left w:val="single" w:sz="4" w:space="0" w:color="000000"/>
              <w:bottom w:val="single" w:sz="4" w:space="0" w:color="000000"/>
            </w:tcBorders>
          </w:tcPr>
          <w:p w:rsidR="00323FBA" w:rsidRPr="002778C4" w:rsidRDefault="00323FBA" w:rsidP="00C30CEE">
            <w:pPr>
              <w:snapToGrid w:val="0"/>
              <w:spacing w:after="0" w:line="240" w:lineRule="auto"/>
              <w:jc w:val="center"/>
              <w:rPr>
                <w:rFonts w:ascii="Times New Roman" w:hAnsi="Times New Roman"/>
              </w:rPr>
            </w:pPr>
            <w:r w:rsidRPr="002778C4">
              <w:rPr>
                <w:rFonts w:ascii="Times New Roman" w:hAnsi="Times New Roman"/>
              </w:rPr>
              <w:t>1</w:t>
            </w:r>
          </w:p>
        </w:tc>
        <w:tc>
          <w:tcPr>
            <w:tcW w:w="898" w:type="dxa"/>
            <w:tcBorders>
              <w:left w:val="single" w:sz="4" w:space="0" w:color="000000"/>
              <w:bottom w:val="single" w:sz="4" w:space="0" w:color="000000"/>
            </w:tcBorders>
          </w:tcPr>
          <w:p w:rsidR="00323FBA" w:rsidRPr="002778C4" w:rsidRDefault="00323FBA" w:rsidP="00C30CEE">
            <w:pPr>
              <w:snapToGrid w:val="0"/>
              <w:spacing w:after="0" w:line="240" w:lineRule="auto"/>
              <w:jc w:val="center"/>
              <w:rPr>
                <w:rFonts w:ascii="Times New Roman" w:hAnsi="Times New Roman"/>
              </w:rPr>
            </w:pPr>
            <w:r w:rsidRPr="002778C4">
              <w:rPr>
                <w:rFonts w:ascii="Times New Roman" w:hAnsi="Times New Roman"/>
              </w:rPr>
              <w:t>2</w:t>
            </w:r>
          </w:p>
        </w:tc>
        <w:tc>
          <w:tcPr>
            <w:tcW w:w="898" w:type="dxa"/>
            <w:tcBorders>
              <w:left w:val="single" w:sz="4" w:space="0" w:color="000000"/>
              <w:bottom w:val="single" w:sz="4" w:space="0" w:color="000000"/>
            </w:tcBorders>
          </w:tcPr>
          <w:p w:rsidR="00323FBA" w:rsidRPr="002778C4" w:rsidRDefault="00323FBA" w:rsidP="00C30CEE">
            <w:pPr>
              <w:snapToGrid w:val="0"/>
              <w:spacing w:after="0" w:line="240" w:lineRule="auto"/>
              <w:jc w:val="center"/>
              <w:rPr>
                <w:rFonts w:ascii="Times New Roman" w:hAnsi="Times New Roman"/>
              </w:rPr>
            </w:pPr>
            <w:r w:rsidRPr="002778C4">
              <w:rPr>
                <w:rFonts w:ascii="Times New Roman" w:hAnsi="Times New Roman"/>
              </w:rPr>
              <w:t>1</w:t>
            </w:r>
          </w:p>
        </w:tc>
        <w:tc>
          <w:tcPr>
            <w:tcW w:w="898" w:type="dxa"/>
            <w:tcBorders>
              <w:left w:val="single" w:sz="4" w:space="0" w:color="000000"/>
              <w:bottom w:val="single" w:sz="4" w:space="0" w:color="000000"/>
            </w:tcBorders>
          </w:tcPr>
          <w:p w:rsidR="00323FBA" w:rsidRPr="002778C4" w:rsidRDefault="00323FBA" w:rsidP="00C30CEE">
            <w:pPr>
              <w:snapToGrid w:val="0"/>
              <w:spacing w:after="0" w:line="240" w:lineRule="auto"/>
              <w:jc w:val="center"/>
              <w:rPr>
                <w:rFonts w:ascii="Times New Roman" w:hAnsi="Times New Roman"/>
              </w:rPr>
            </w:pPr>
            <w:r w:rsidRPr="002778C4">
              <w:rPr>
                <w:rFonts w:ascii="Times New Roman" w:hAnsi="Times New Roman"/>
              </w:rPr>
              <w:t>2</w:t>
            </w:r>
          </w:p>
        </w:tc>
        <w:tc>
          <w:tcPr>
            <w:tcW w:w="928" w:type="dxa"/>
            <w:tcBorders>
              <w:left w:val="single" w:sz="4" w:space="0" w:color="000000"/>
              <w:bottom w:val="single" w:sz="4" w:space="0" w:color="000000"/>
              <w:right w:val="single" w:sz="4" w:space="0" w:color="000000"/>
            </w:tcBorders>
          </w:tcPr>
          <w:p w:rsidR="00323FBA" w:rsidRPr="002778C4" w:rsidRDefault="00323FBA" w:rsidP="00C30CEE">
            <w:pPr>
              <w:snapToGrid w:val="0"/>
              <w:spacing w:after="0" w:line="240" w:lineRule="auto"/>
              <w:jc w:val="center"/>
              <w:rPr>
                <w:rFonts w:ascii="Times New Roman" w:hAnsi="Times New Roman"/>
              </w:rPr>
            </w:pPr>
            <w:r w:rsidRPr="002778C4">
              <w:rPr>
                <w:rFonts w:ascii="Times New Roman" w:hAnsi="Times New Roman"/>
              </w:rPr>
              <w:t>1</w:t>
            </w:r>
          </w:p>
        </w:tc>
      </w:tr>
    </w:tbl>
    <w:p w:rsidR="00323FBA" w:rsidRPr="002778C4" w:rsidRDefault="008F2534" w:rsidP="002778C4">
      <w:pPr>
        <w:spacing w:after="0" w:line="240" w:lineRule="auto"/>
        <w:ind w:firstLine="426"/>
        <w:contextualSpacing/>
        <w:jc w:val="center"/>
        <w:rPr>
          <w:rFonts w:ascii="Times New Roman" w:hAnsi="Times New Roman"/>
          <w:b/>
        </w:rPr>
      </w:pPr>
      <w:r w:rsidRPr="002778C4">
        <w:rPr>
          <w:rFonts w:ascii="Times New Roman" w:hAnsi="Times New Roman"/>
          <w:b/>
        </w:rPr>
        <w:t>2</w:t>
      </w:r>
      <w:r w:rsidR="00323FBA" w:rsidRPr="002778C4">
        <w:rPr>
          <w:rFonts w:ascii="Times New Roman" w:hAnsi="Times New Roman"/>
          <w:b/>
        </w:rPr>
        <w:t>.9.</w:t>
      </w:r>
      <w:r w:rsidR="00323FBA" w:rsidRPr="002778C4">
        <w:rPr>
          <w:rFonts w:ascii="Times New Roman" w:hAnsi="Times New Roman"/>
          <w:b/>
          <w:u w:val="single"/>
        </w:rPr>
        <w:t>Требования к количественному и качественному составу групп на этапах спортивной подготовки</w:t>
      </w:r>
    </w:p>
    <w:p w:rsidR="00323FBA" w:rsidRPr="002778C4" w:rsidRDefault="00323FBA" w:rsidP="002778C4">
      <w:pPr>
        <w:spacing w:after="0" w:line="240" w:lineRule="auto"/>
        <w:contextualSpacing/>
        <w:jc w:val="center"/>
        <w:rPr>
          <w:rFonts w:ascii="Times New Roman" w:hAnsi="Times New Roman"/>
          <w:b/>
          <w:i/>
        </w:rPr>
      </w:pPr>
      <w:r w:rsidRPr="002778C4">
        <w:rPr>
          <w:rFonts w:ascii="Times New Roman" w:hAnsi="Times New Roman"/>
          <w:b/>
          <w:i/>
        </w:rPr>
        <w:t>Требования к количественному составу групп</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Формирование групп спортивной подготовки и закрепление за ними тренерского состава осуществляется ежегодно на основании приказа руководителя учреждения.</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При формировании количественного состава группы учитываются:</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 минимальный возраст для зачисления на этапы спортивной подготовки;</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 требования к минимальной и максимальной наполняемости групп на этапах спортивной подготовки;</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 xml:space="preserve">- спортивные разряды и спортивные звания </w:t>
      </w:r>
      <w:proofErr w:type="gramStart"/>
      <w:r w:rsidRPr="002778C4">
        <w:rPr>
          <w:rFonts w:ascii="Times New Roman" w:hAnsi="Times New Roman"/>
        </w:rPr>
        <w:t>занимающихся</w:t>
      </w:r>
      <w:proofErr w:type="gramEnd"/>
      <w:r w:rsidRPr="002778C4">
        <w:rPr>
          <w:rFonts w:ascii="Times New Roman" w:hAnsi="Times New Roman"/>
        </w:rPr>
        <w:t>;</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 xml:space="preserve">- возрастные и </w:t>
      </w:r>
      <w:proofErr w:type="spellStart"/>
      <w:r w:rsidRPr="002778C4">
        <w:rPr>
          <w:rFonts w:ascii="Times New Roman" w:hAnsi="Times New Roman"/>
        </w:rPr>
        <w:t>гендерные</w:t>
      </w:r>
      <w:proofErr w:type="spellEnd"/>
      <w:r w:rsidRPr="002778C4">
        <w:rPr>
          <w:rFonts w:ascii="Times New Roman" w:hAnsi="Times New Roman"/>
        </w:rPr>
        <w:t xml:space="preserve"> особенности развития спортсменов;</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 результаты выполнения нормативов по общей и специальной физической подготовке для зачисления (перевода) на этапы спортивной подготовки;</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 уровень технического мастерства спортсменов.</w:t>
      </w:r>
    </w:p>
    <w:p w:rsidR="00323FBA" w:rsidRPr="002778C4" w:rsidRDefault="00323FBA" w:rsidP="002778C4">
      <w:pPr>
        <w:spacing w:after="0" w:line="240" w:lineRule="auto"/>
        <w:ind w:firstLine="567"/>
        <w:contextualSpacing/>
        <w:jc w:val="both"/>
        <w:rPr>
          <w:rFonts w:ascii="Times New Roman" w:hAnsi="Times New Roman"/>
          <w:b/>
        </w:rPr>
      </w:pPr>
      <w:r w:rsidRPr="002778C4">
        <w:rPr>
          <w:rFonts w:ascii="Times New Roman" w:hAnsi="Times New Roman"/>
        </w:rPr>
        <w:t xml:space="preserve">Требования к количественному составу групп на этапах спортивной подготовки по </w:t>
      </w:r>
      <w:r w:rsidR="005A70EF" w:rsidRPr="002778C4">
        <w:rPr>
          <w:rFonts w:ascii="Times New Roman" w:hAnsi="Times New Roman"/>
        </w:rPr>
        <w:t>тяжелой атлетике</w:t>
      </w:r>
      <w:r w:rsidRPr="002778C4">
        <w:rPr>
          <w:rFonts w:ascii="Times New Roman" w:hAnsi="Times New Roman"/>
        </w:rPr>
        <w:t xml:space="preserve"> приведены в </w:t>
      </w:r>
      <w:r w:rsidRPr="002778C4">
        <w:rPr>
          <w:rFonts w:ascii="Times New Roman" w:hAnsi="Times New Roman"/>
          <w:b/>
        </w:rPr>
        <w:t>таблице 11</w:t>
      </w:r>
    </w:p>
    <w:p w:rsidR="00323FBA" w:rsidRPr="009F1B7E" w:rsidRDefault="00323FBA" w:rsidP="009F1B7E">
      <w:pPr>
        <w:tabs>
          <w:tab w:val="left" w:pos="5610"/>
        </w:tabs>
        <w:spacing w:after="0"/>
        <w:ind w:left="-57" w:firstLine="456"/>
        <w:jc w:val="right"/>
        <w:rPr>
          <w:rFonts w:ascii="Times New Roman" w:hAnsi="Times New Roman"/>
          <w:sz w:val="24"/>
          <w:szCs w:val="24"/>
        </w:rPr>
      </w:pPr>
      <w:r>
        <w:rPr>
          <w:rFonts w:ascii="Times New Roman" w:hAnsi="Times New Roman"/>
          <w:sz w:val="24"/>
          <w:szCs w:val="24"/>
        </w:rPr>
        <w:t>Таблица 11</w:t>
      </w:r>
    </w:p>
    <w:p w:rsidR="00323FBA" w:rsidRPr="002778C4" w:rsidRDefault="00323FBA" w:rsidP="00ED0646">
      <w:pPr>
        <w:tabs>
          <w:tab w:val="left" w:pos="5610"/>
        </w:tabs>
        <w:spacing w:after="0"/>
        <w:ind w:left="-57" w:firstLine="456"/>
        <w:jc w:val="center"/>
        <w:rPr>
          <w:rFonts w:ascii="Times New Roman" w:hAnsi="Times New Roman"/>
          <w:b/>
        </w:rPr>
      </w:pPr>
      <w:r w:rsidRPr="002778C4">
        <w:rPr>
          <w:rFonts w:ascii="Times New Roman" w:hAnsi="Times New Roman"/>
          <w:b/>
        </w:rPr>
        <w:t>Количественный состав группы спортивной подготовки</w:t>
      </w:r>
    </w:p>
    <w:tbl>
      <w:tblPr>
        <w:tblW w:w="0" w:type="auto"/>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2"/>
        <w:gridCol w:w="1877"/>
        <w:gridCol w:w="1920"/>
        <w:gridCol w:w="2016"/>
      </w:tblGrid>
      <w:tr w:rsidR="003F2AC2" w:rsidRPr="002778C4" w:rsidTr="00667763">
        <w:tc>
          <w:tcPr>
            <w:tcW w:w="2142" w:type="dxa"/>
            <w:vMerge w:val="restart"/>
          </w:tcPr>
          <w:p w:rsidR="003F2AC2" w:rsidRPr="002778C4" w:rsidRDefault="003F2AC2" w:rsidP="00667763">
            <w:pPr>
              <w:spacing w:after="0"/>
              <w:contextualSpacing/>
              <w:jc w:val="center"/>
              <w:rPr>
                <w:rFonts w:ascii="Times New Roman" w:hAnsi="Times New Roman"/>
              </w:rPr>
            </w:pPr>
            <w:r w:rsidRPr="002778C4">
              <w:rPr>
                <w:rFonts w:ascii="Times New Roman" w:hAnsi="Times New Roman"/>
              </w:rPr>
              <w:t>Этап подготовки</w:t>
            </w:r>
          </w:p>
        </w:tc>
        <w:tc>
          <w:tcPr>
            <w:tcW w:w="5813" w:type="dxa"/>
            <w:gridSpan w:val="3"/>
          </w:tcPr>
          <w:p w:rsidR="003F2AC2" w:rsidRPr="002778C4" w:rsidRDefault="003F2AC2" w:rsidP="00667763">
            <w:pPr>
              <w:spacing w:after="0"/>
              <w:contextualSpacing/>
              <w:jc w:val="center"/>
              <w:rPr>
                <w:rFonts w:ascii="Times New Roman" w:hAnsi="Times New Roman"/>
              </w:rPr>
            </w:pPr>
            <w:r w:rsidRPr="002778C4">
              <w:rPr>
                <w:rFonts w:ascii="Times New Roman" w:hAnsi="Times New Roman"/>
              </w:rPr>
              <w:t xml:space="preserve">Количество </w:t>
            </w:r>
            <w:proofErr w:type="gramStart"/>
            <w:r w:rsidRPr="002778C4">
              <w:rPr>
                <w:rFonts w:ascii="Times New Roman" w:hAnsi="Times New Roman"/>
              </w:rPr>
              <w:t>занимающихся</w:t>
            </w:r>
            <w:proofErr w:type="gramEnd"/>
            <w:r w:rsidRPr="002778C4">
              <w:rPr>
                <w:rFonts w:ascii="Times New Roman" w:hAnsi="Times New Roman"/>
              </w:rPr>
              <w:t xml:space="preserve"> в группе (в соответствии с требованиями ФССП)</w:t>
            </w:r>
          </w:p>
        </w:tc>
      </w:tr>
      <w:tr w:rsidR="003F2AC2" w:rsidRPr="002778C4" w:rsidTr="00667763">
        <w:tc>
          <w:tcPr>
            <w:tcW w:w="2142" w:type="dxa"/>
            <w:vMerge/>
          </w:tcPr>
          <w:p w:rsidR="003F2AC2" w:rsidRPr="002778C4" w:rsidRDefault="003F2AC2" w:rsidP="00667763">
            <w:pPr>
              <w:spacing w:after="0"/>
              <w:contextualSpacing/>
              <w:jc w:val="center"/>
              <w:rPr>
                <w:rFonts w:ascii="Times New Roman" w:hAnsi="Times New Roman"/>
              </w:rPr>
            </w:pPr>
          </w:p>
        </w:tc>
        <w:tc>
          <w:tcPr>
            <w:tcW w:w="1877" w:type="dxa"/>
          </w:tcPr>
          <w:p w:rsidR="003F2AC2" w:rsidRPr="002778C4" w:rsidRDefault="003F2AC2" w:rsidP="00667763">
            <w:pPr>
              <w:spacing w:after="0"/>
              <w:contextualSpacing/>
              <w:jc w:val="center"/>
              <w:rPr>
                <w:rFonts w:ascii="Times New Roman" w:hAnsi="Times New Roman"/>
                <w:lang w:val="en-US"/>
              </w:rPr>
            </w:pPr>
            <w:r w:rsidRPr="002778C4">
              <w:rPr>
                <w:rFonts w:ascii="Times New Roman" w:hAnsi="Times New Roman"/>
                <w:lang w:val="en-US"/>
              </w:rPr>
              <w:t>Min</w:t>
            </w:r>
          </w:p>
        </w:tc>
        <w:tc>
          <w:tcPr>
            <w:tcW w:w="1920" w:type="dxa"/>
          </w:tcPr>
          <w:p w:rsidR="003F2AC2" w:rsidRPr="002778C4" w:rsidRDefault="003F2AC2" w:rsidP="00667763">
            <w:pPr>
              <w:spacing w:after="0"/>
              <w:contextualSpacing/>
              <w:jc w:val="center"/>
              <w:rPr>
                <w:rFonts w:ascii="Times New Roman" w:hAnsi="Times New Roman"/>
              </w:rPr>
            </w:pPr>
            <w:r w:rsidRPr="002778C4">
              <w:rPr>
                <w:rFonts w:ascii="Times New Roman" w:hAnsi="Times New Roman"/>
              </w:rPr>
              <w:t>Оптимальный</w:t>
            </w:r>
          </w:p>
        </w:tc>
        <w:tc>
          <w:tcPr>
            <w:tcW w:w="2016" w:type="dxa"/>
          </w:tcPr>
          <w:p w:rsidR="003F2AC2" w:rsidRPr="002778C4" w:rsidRDefault="003F2AC2" w:rsidP="00667763">
            <w:pPr>
              <w:spacing w:after="0"/>
              <w:contextualSpacing/>
              <w:jc w:val="center"/>
              <w:rPr>
                <w:rFonts w:ascii="Times New Roman" w:hAnsi="Times New Roman"/>
                <w:lang w:val="en-US"/>
              </w:rPr>
            </w:pPr>
            <w:r w:rsidRPr="002778C4">
              <w:rPr>
                <w:rFonts w:ascii="Times New Roman" w:hAnsi="Times New Roman"/>
                <w:lang w:val="en-US"/>
              </w:rPr>
              <w:t>Max</w:t>
            </w:r>
          </w:p>
        </w:tc>
      </w:tr>
      <w:tr w:rsidR="003F2AC2" w:rsidRPr="002778C4" w:rsidTr="00667763">
        <w:tc>
          <w:tcPr>
            <w:tcW w:w="2142" w:type="dxa"/>
          </w:tcPr>
          <w:p w:rsidR="003F2AC2" w:rsidRPr="002778C4" w:rsidRDefault="003F2AC2" w:rsidP="00667763">
            <w:pPr>
              <w:spacing w:after="0"/>
              <w:contextualSpacing/>
              <w:jc w:val="center"/>
              <w:rPr>
                <w:rFonts w:ascii="Times New Roman" w:hAnsi="Times New Roman"/>
              </w:rPr>
            </w:pPr>
            <w:r w:rsidRPr="002778C4">
              <w:rPr>
                <w:rFonts w:ascii="Times New Roman" w:hAnsi="Times New Roman"/>
              </w:rPr>
              <w:t>НП</w:t>
            </w:r>
          </w:p>
        </w:tc>
        <w:tc>
          <w:tcPr>
            <w:tcW w:w="1877" w:type="dxa"/>
          </w:tcPr>
          <w:p w:rsidR="003F2AC2" w:rsidRPr="002778C4" w:rsidRDefault="003F2AC2" w:rsidP="00667763">
            <w:pPr>
              <w:spacing w:after="0"/>
              <w:contextualSpacing/>
              <w:jc w:val="center"/>
              <w:rPr>
                <w:rFonts w:ascii="Times New Roman" w:hAnsi="Times New Roman"/>
              </w:rPr>
            </w:pPr>
            <w:r w:rsidRPr="002778C4">
              <w:rPr>
                <w:rFonts w:ascii="Times New Roman" w:hAnsi="Times New Roman"/>
              </w:rPr>
              <w:t>8</w:t>
            </w:r>
          </w:p>
        </w:tc>
        <w:tc>
          <w:tcPr>
            <w:tcW w:w="1920" w:type="dxa"/>
          </w:tcPr>
          <w:p w:rsidR="003F2AC2" w:rsidRPr="002778C4" w:rsidRDefault="003F2AC2" w:rsidP="003F2AC2">
            <w:pPr>
              <w:spacing w:after="0"/>
              <w:contextualSpacing/>
              <w:jc w:val="center"/>
              <w:rPr>
                <w:rFonts w:ascii="Times New Roman" w:hAnsi="Times New Roman"/>
              </w:rPr>
            </w:pPr>
            <w:r w:rsidRPr="002778C4">
              <w:rPr>
                <w:rFonts w:ascii="Times New Roman" w:hAnsi="Times New Roman"/>
              </w:rPr>
              <w:t>12</w:t>
            </w:r>
          </w:p>
        </w:tc>
        <w:tc>
          <w:tcPr>
            <w:tcW w:w="2016" w:type="dxa"/>
          </w:tcPr>
          <w:p w:rsidR="003F2AC2" w:rsidRPr="002778C4" w:rsidRDefault="003F2AC2" w:rsidP="00667763">
            <w:pPr>
              <w:spacing w:after="0"/>
              <w:contextualSpacing/>
              <w:jc w:val="center"/>
              <w:rPr>
                <w:rFonts w:ascii="Times New Roman" w:hAnsi="Times New Roman"/>
              </w:rPr>
            </w:pPr>
            <w:r w:rsidRPr="002778C4">
              <w:rPr>
                <w:rFonts w:ascii="Times New Roman" w:hAnsi="Times New Roman"/>
              </w:rPr>
              <w:t>15</w:t>
            </w:r>
          </w:p>
        </w:tc>
      </w:tr>
      <w:tr w:rsidR="003F2AC2" w:rsidRPr="002778C4" w:rsidTr="00667763">
        <w:tc>
          <w:tcPr>
            <w:tcW w:w="2142" w:type="dxa"/>
          </w:tcPr>
          <w:p w:rsidR="003F2AC2" w:rsidRPr="002778C4" w:rsidRDefault="003F2AC2" w:rsidP="00667763">
            <w:pPr>
              <w:spacing w:after="0"/>
              <w:contextualSpacing/>
              <w:jc w:val="center"/>
              <w:rPr>
                <w:rFonts w:ascii="Times New Roman" w:hAnsi="Times New Roman"/>
              </w:rPr>
            </w:pPr>
            <w:r w:rsidRPr="002778C4">
              <w:rPr>
                <w:rFonts w:ascii="Times New Roman" w:hAnsi="Times New Roman"/>
              </w:rPr>
              <w:t>Т (СС)</w:t>
            </w:r>
          </w:p>
        </w:tc>
        <w:tc>
          <w:tcPr>
            <w:tcW w:w="1877" w:type="dxa"/>
          </w:tcPr>
          <w:p w:rsidR="003F2AC2" w:rsidRPr="002778C4" w:rsidRDefault="003F2AC2" w:rsidP="00667763">
            <w:pPr>
              <w:spacing w:after="0"/>
              <w:contextualSpacing/>
              <w:jc w:val="center"/>
              <w:rPr>
                <w:rFonts w:ascii="Times New Roman" w:hAnsi="Times New Roman"/>
              </w:rPr>
            </w:pPr>
            <w:r w:rsidRPr="002778C4">
              <w:rPr>
                <w:rFonts w:ascii="Times New Roman" w:hAnsi="Times New Roman"/>
              </w:rPr>
              <w:t>6</w:t>
            </w:r>
          </w:p>
        </w:tc>
        <w:tc>
          <w:tcPr>
            <w:tcW w:w="1920" w:type="dxa"/>
          </w:tcPr>
          <w:p w:rsidR="003F2AC2" w:rsidRPr="002778C4" w:rsidRDefault="003F2AC2" w:rsidP="00667763">
            <w:pPr>
              <w:spacing w:after="0"/>
              <w:contextualSpacing/>
              <w:jc w:val="center"/>
              <w:rPr>
                <w:rFonts w:ascii="Times New Roman" w:hAnsi="Times New Roman"/>
              </w:rPr>
            </w:pPr>
            <w:r w:rsidRPr="002778C4">
              <w:rPr>
                <w:rFonts w:ascii="Times New Roman" w:hAnsi="Times New Roman"/>
              </w:rPr>
              <w:t>10</w:t>
            </w:r>
          </w:p>
        </w:tc>
        <w:tc>
          <w:tcPr>
            <w:tcW w:w="2016" w:type="dxa"/>
          </w:tcPr>
          <w:p w:rsidR="003F2AC2" w:rsidRPr="002778C4" w:rsidRDefault="003F2AC2" w:rsidP="00667763">
            <w:pPr>
              <w:spacing w:after="0"/>
              <w:contextualSpacing/>
              <w:jc w:val="center"/>
              <w:rPr>
                <w:rFonts w:ascii="Times New Roman" w:hAnsi="Times New Roman"/>
              </w:rPr>
            </w:pPr>
            <w:r w:rsidRPr="002778C4">
              <w:rPr>
                <w:rFonts w:ascii="Times New Roman" w:hAnsi="Times New Roman"/>
              </w:rPr>
              <w:t>14</w:t>
            </w:r>
          </w:p>
        </w:tc>
      </w:tr>
      <w:tr w:rsidR="003F2AC2" w:rsidRPr="002778C4" w:rsidTr="00667763">
        <w:tc>
          <w:tcPr>
            <w:tcW w:w="2142" w:type="dxa"/>
          </w:tcPr>
          <w:p w:rsidR="003F2AC2" w:rsidRPr="002778C4" w:rsidRDefault="003F2AC2" w:rsidP="00667763">
            <w:pPr>
              <w:spacing w:after="0"/>
              <w:contextualSpacing/>
              <w:jc w:val="center"/>
              <w:rPr>
                <w:rFonts w:ascii="Times New Roman" w:hAnsi="Times New Roman"/>
              </w:rPr>
            </w:pPr>
            <w:r w:rsidRPr="002778C4">
              <w:rPr>
                <w:rFonts w:ascii="Times New Roman" w:hAnsi="Times New Roman"/>
              </w:rPr>
              <w:t>ССМ</w:t>
            </w:r>
          </w:p>
        </w:tc>
        <w:tc>
          <w:tcPr>
            <w:tcW w:w="1877" w:type="dxa"/>
          </w:tcPr>
          <w:p w:rsidR="003F2AC2" w:rsidRPr="002778C4" w:rsidRDefault="003F2AC2" w:rsidP="00667763">
            <w:pPr>
              <w:spacing w:after="0"/>
              <w:contextualSpacing/>
              <w:jc w:val="center"/>
              <w:rPr>
                <w:rFonts w:ascii="Times New Roman" w:hAnsi="Times New Roman"/>
              </w:rPr>
            </w:pPr>
            <w:r w:rsidRPr="002778C4">
              <w:rPr>
                <w:rFonts w:ascii="Times New Roman" w:hAnsi="Times New Roman"/>
              </w:rPr>
              <w:t>4</w:t>
            </w:r>
          </w:p>
        </w:tc>
        <w:tc>
          <w:tcPr>
            <w:tcW w:w="1920" w:type="dxa"/>
          </w:tcPr>
          <w:p w:rsidR="003F2AC2" w:rsidRPr="002778C4" w:rsidRDefault="003F2AC2" w:rsidP="00667763">
            <w:pPr>
              <w:spacing w:after="0"/>
              <w:contextualSpacing/>
              <w:jc w:val="center"/>
              <w:rPr>
                <w:rFonts w:ascii="Times New Roman" w:hAnsi="Times New Roman"/>
              </w:rPr>
            </w:pPr>
            <w:r w:rsidRPr="002778C4">
              <w:rPr>
                <w:rFonts w:ascii="Times New Roman" w:hAnsi="Times New Roman"/>
              </w:rPr>
              <w:t>8</w:t>
            </w:r>
          </w:p>
        </w:tc>
        <w:tc>
          <w:tcPr>
            <w:tcW w:w="2016" w:type="dxa"/>
          </w:tcPr>
          <w:p w:rsidR="003F2AC2" w:rsidRPr="002778C4" w:rsidRDefault="003F2AC2" w:rsidP="00667763">
            <w:pPr>
              <w:spacing w:after="0"/>
              <w:contextualSpacing/>
              <w:jc w:val="center"/>
              <w:rPr>
                <w:rFonts w:ascii="Times New Roman" w:hAnsi="Times New Roman"/>
              </w:rPr>
            </w:pPr>
            <w:r w:rsidRPr="002778C4">
              <w:rPr>
                <w:rFonts w:ascii="Times New Roman" w:hAnsi="Times New Roman"/>
              </w:rPr>
              <w:t>10</w:t>
            </w:r>
          </w:p>
        </w:tc>
      </w:tr>
      <w:tr w:rsidR="003F2AC2" w:rsidRPr="002778C4" w:rsidTr="00667763">
        <w:tc>
          <w:tcPr>
            <w:tcW w:w="2142" w:type="dxa"/>
          </w:tcPr>
          <w:p w:rsidR="003F2AC2" w:rsidRPr="002778C4" w:rsidRDefault="003F2AC2" w:rsidP="00667763">
            <w:pPr>
              <w:spacing w:after="0"/>
              <w:contextualSpacing/>
              <w:jc w:val="center"/>
              <w:rPr>
                <w:rFonts w:ascii="Times New Roman" w:hAnsi="Times New Roman"/>
              </w:rPr>
            </w:pPr>
            <w:r w:rsidRPr="002778C4">
              <w:rPr>
                <w:rFonts w:ascii="Times New Roman" w:hAnsi="Times New Roman"/>
              </w:rPr>
              <w:t>ВСМ</w:t>
            </w:r>
          </w:p>
        </w:tc>
        <w:tc>
          <w:tcPr>
            <w:tcW w:w="1877" w:type="dxa"/>
          </w:tcPr>
          <w:p w:rsidR="003F2AC2" w:rsidRPr="002778C4" w:rsidRDefault="003F2AC2" w:rsidP="00667763">
            <w:pPr>
              <w:spacing w:after="0"/>
              <w:contextualSpacing/>
              <w:jc w:val="center"/>
              <w:rPr>
                <w:rFonts w:ascii="Times New Roman" w:hAnsi="Times New Roman"/>
              </w:rPr>
            </w:pPr>
            <w:r w:rsidRPr="002778C4">
              <w:rPr>
                <w:rFonts w:ascii="Times New Roman" w:hAnsi="Times New Roman"/>
              </w:rPr>
              <w:t>1</w:t>
            </w:r>
          </w:p>
        </w:tc>
        <w:tc>
          <w:tcPr>
            <w:tcW w:w="1920" w:type="dxa"/>
          </w:tcPr>
          <w:p w:rsidR="003F2AC2" w:rsidRPr="002778C4" w:rsidRDefault="003F2AC2" w:rsidP="00667763">
            <w:pPr>
              <w:spacing w:after="0"/>
              <w:contextualSpacing/>
              <w:jc w:val="center"/>
              <w:rPr>
                <w:rFonts w:ascii="Times New Roman" w:hAnsi="Times New Roman"/>
              </w:rPr>
            </w:pPr>
            <w:r w:rsidRPr="002778C4">
              <w:rPr>
                <w:rFonts w:ascii="Times New Roman" w:hAnsi="Times New Roman"/>
              </w:rPr>
              <w:t>4</w:t>
            </w:r>
          </w:p>
        </w:tc>
        <w:tc>
          <w:tcPr>
            <w:tcW w:w="2016" w:type="dxa"/>
          </w:tcPr>
          <w:p w:rsidR="003F2AC2" w:rsidRPr="002778C4" w:rsidRDefault="003F2AC2" w:rsidP="00667763">
            <w:pPr>
              <w:spacing w:after="0"/>
              <w:contextualSpacing/>
              <w:jc w:val="center"/>
              <w:rPr>
                <w:rFonts w:ascii="Times New Roman" w:hAnsi="Times New Roman"/>
              </w:rPr>
            </w:pPr>
            <w:r w:rsidRPr="002778C4">
              <w:rPr>
                <w:rFonts w:ascii="Times New Roman" w:hAnsi="Times New Roman"/>
              </w:rPr>
              <w:t>8</w:t>
            </w:r>
          </w:p>
        </w:tc>
      </w:tr>
    </w:tbl>
    <w:p w:rsidR="00323FBA" w:rsidRPr="002778C4" w:rsidRDefault="00323FBA" w:rsidP="009F1B7E">
      <w:pPr>
        <w:tabs>
          <w:tab w:val="left" w:pos="5610"/>
        </w:tabs>
        <w:spacing w:after="0"/>
        <w:ind w:left="-57" w:firstLine="624"/>
        <w:rPr>
          <w:rFonts w:ascii="Times New Roman" w:hAnsi="Times New Roman"/>
        </w:rPr>
      </w:pPr>
      <w:r w:rsidRPr="002778C4">
        <w:rPr>
          <w:rFonts w:ascii="Times New Roman" w:hAnsi="Times New Roman"/>
          <w:b/>
          <w:i/>
        </w:rPr>
        <w:t xml:space="preserve">Требования к качественному составу групп </w:t>
      </w:r>
      <w:r w:rsidRPr="002778C4">
        <w:rPr>
          <w:rFonts w:ascii="Times New Roman" w:hAnsi="Times New Roman"/>
        </w:rPr>
        <w:t>разработан</w:t>
      </w:r>
      <w:r w:rsidR="005A70EF" w:rsidRPr="002778C4">
        <w:rPr>
          <w:rFonts w:ascii="Times New Roman" w:hAnsi="Times New Roman"/>
        </w:rPr>
        <w:t>ы</w:t>
      </w:r>
      <w:r w:rsidRPr="002778C4">
        <w:rPr>
          <w:rFonts w:ascii="Times New Roman" w:hAnsi="Times New Roman"/>
        </w:rPr>
        <w:t xml:space="preserve"> в соответствии с требованиями Федерального стандарта  спортивной подготовки по виду спорта «тяжелая атлетика» </w:t>
      </w:r>
    </w:p>
    <w:p w:rsidR="00323FBA" w:rsidRPr="002778C4" w:rsidRDefault="00323FBA" w:rsidP="009F1B7E">
      <w:pPr>
        <w:tabs>
          <w:tab w:val="left" w:pos="5610"/>
        </w:tabs>
        <w:spacing w:after="0"/>
        <w:ind w:left="-57" w:firstLine="624"/>
        <w:rPr>
          <w:rFonts w:ascii="Times New Roman" w:hAnsi="Times New Roman"/>
          <w:b/>
        </w:rPr>
      </w:pPr>
      <w:r w:rsidRPr="002778C4">
        <w:rPr>
          <w:rFonts w:ascii="Times New Roman" w:hAnsi="Times New Roman"/>
        </w:rPr>
        <w:t>Требования к качественному составу групп на этапах спортивной подготовки по тяжелой атлетике приведены в</w:t>
      </w:r>
      <w:r w:rsidRPr="002778C4">
        <w:rPr>
          <w:rFonts w:ascii="Times New Roman" w:hAnsi="Times New Roman"/>
          <w:b/>
          <w:i/>
        </w:rPr>
        <w:t xml:space="preserve"> </w:t>
      </w:r>
      <w:r w:rsidRPr="002778C4">
        <w:rPr>
          <w:rFonts w:ascii="Times New Roman" w:hAnsi="Times New Roman"/>
          <w:b/>
        </w:rPr>
        <w:t>таблице 12</w:t>
      </w:r>
    </w:p>
    <w:p w:rsidR="002778C4" w:rsidRDefault="002778C4" w:rsidP="009F1B7E">
      <w:pPr>
        <w:tabs>
          <w:tab w:val="left" w:pos="5610"/>
        </w:tabs>
        <w:spacing w:after="0"/>
        <w:ind w:left="-57" w:firstLine="624"/>
        <w:jc w:val="right"/>
        <w:rPr>
          <w:rFonts w:ascii="Times New Roman" w:hAnsi="Times New Roman"/>
        </w:rPr>
      </w:pPr>
    </w:p>
    <w:p w:rsidR="00323FBA" w:rsidRPr="002778C4" w:rsidRDefault="00323FBA" w:rsidP="009F1B7E">
      <w:pPr>
        <w:tabs>
          <w:tab w:val="left" w:pos="5610"/>
        </w:tabs>
        <w:spacing w:after="0"/>
        <w:ind w:left="-57" w:firstLine="624"/>
        <w:jc w:val="right"/>
        <w:rPr>
          <w:rFonts w:ascii="Times New Roman" w:hAnsi="Times New Roman"/>
        </w:rPr>
      </w:pPr>
      <w:r w:rsidRPr="002778C4">
        <w:rPr>
          <w:rFonts w:ascii="Times New Roman" w:hAnsi="Times New Roman"/>
        </w:rPr>
        <w:lastRenderedPageBreak/>
        <w:t>Таблица 12</w:t>
      </w:r>
    </w:p>
    <w:p w:rsidR="00323FBA" w:rsidRPr="002778C4" w:rsidRDefault="00323FBA" w:rsidP="009F1B7E">
      <w:pPr>
        <w:tabs>
          <w:tab w:val="left" w:pos="5610"/>
        </w:tabs>
        <w:spacing w:after="0"/>
        <w:ind w:left="-57" w:firstLine="624"/>
        <w:jc w:val="center"/>
        <w:rPr>
          <w:rFonts w:ascii="Times New Roman" w:hAnsi="Times New Roman"/>
          <w:b/>
        </w:rPr>
      </w:pPr>
      <w:r w:rsidRPr="002778C4">
        <w:rPr>
          <w:rFonts w:ascii="Times New Roman" w:hAnsi="Times New Roman"/>
          <w:b/>
        </w:rPr>
        <w:t>Качественный состав группы спортивной подготовки</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99"/>
        <w:gridCol w:w="2313"/>
        <w:gridCol w:w="1515"/>
        <w:gridCol w:w="2982"/>
        <w:gridCol w:w="2028"/>
      </w:tblGrid>
      <w:tr w:rsidR="00323FBA" w:rsidRPr="002778C4" w:rsidTr="00E035E0">
        <w:tc>
          <w:tcPr>
            <w:tcW w:w="5127" w:type="dxa"/>
            <w:gridSpan w:val="3"/>
          </w:tcPr>
          <w:p w:rsidR="00323FBA" w:rsidRPr="002778C4" w:rsidRDefault="00323FBA" w:rsidP="00E035E0">
            <w:pPr>
              <w:tabs>
                <w:tab w:val="left" w:pos="5610"/>
              </w:tabs>
              <w:spacing w:after="0" w:line="240" w:lineRule="auto"/>
              <w:jc w:val="center"/>
              <w:rPr>
                <w:rFonts w:ascii="Times New Roman" w:hAnsi="Times New Roman"/>
                <w:b/>
              </w:rPr>
            </w:pPr>
            <w:r w:rsidRPr="002778C4">
              <w:rPr>
                <w:rFonts w:ascii="Times New Roman" w:hAnsi="Times New Roman"/>
                <w:b/>
              </w:rPr>
              <w:t>Этапы спортивной подготовки</w:t>
            </w:r>
          </w:p>
        </w:tc>
        <w:tc>
          <w:tcPr>
            <w:tcW w:w="5010" w:type="dxa"/>
            <w:gridSpan w:val="2"/>
          </w:tcPr>
          <w:p w:rsidR="00323FBA" w:rsidRPr="002778C4" w:rsidRDefault="00323FBA" w:rsidP="00E035E0">
            <w:pPr>
              <w:tabs>
                <w:tab w:val="left" w:pos="5610"/>
              </w:tabs>
              <w:spacing w:after="0" w:line="240" w:lineRule="auto"/>
              <w:jc w:val="center"/>
              <w:rPr>
                <w:rFonts w:ascii="Times New Roman" w:hAnsi="Times New Roman"/>
                <w:b/>
              </w:rPr>
            </w:pPr>
            <w:r w:rsidRPr="002778C4">
              <w:rPr>
                <w:rFonts w:ascii="Times New Roman" w:hAnsi="Times New Roman"/>
                <w:b/>
              </w:rPr>
              <w:t>Требования к уровню подготовки</w:t>
            </w:r>
          </w:p>
        </w:tc>
      </w:tr>
      <w:tr w:rsidR="00323FBA" w:rsidRPr="002778C4" w:rsidTr="00E035E0">
        <w:tc>
          <w:tcPr>
            <w:tcW w:w="1299" w:type="dxa"/>
          </w:tcPr>
          <w:p w:rsidR="00323FBA" w:rsidRPr="002778C4" w:rsidRDefault="00323FBA" w:rsidP="00E035E0">
            <w:pPr>
              <w:tabs>
                <w:tab w:val="left" w:pos="5610"/>
              </w:tabs>
              <w:spacing w:after="0" w:line="240" w:lineRule="auto"/>
              <w:jc w:val="center"/>
              <w:rPr>
                <w:rFonts w:ascii="Times New Roman" w:hAnsi="Times New Roman"/>
                <w:b/>
              </w:rPr>
            </w:pPr>
            <w:r w:rsidRPr="002778C4">
              <w:rPr>
                <w:rFonts w:ascii="Times New Roman" w:hAnsi="Times New Roman"/>
                <w:b/>
              </w:rPr>
              <w:t>Название</w:t>
            </w:r>
          </w:p>
        </w:tc>
        <w:tc>
          <w:tcPr>
            <w:tcW w:w="2313" w:type="dxa"/>
          </w:tcPr>
          <w:p w:rsidR="00323FBA" w:rsidRPr="002778C4" w:rsidRDefault="00323FBA" w:rsidP="00E035E0">
            <w:pPr>
              <w:tabs>
                <w:tab w:val="left" w:pos="5610"/>
              </w:tabs>
              <w:spacing w:after="0" w:line="240" w:lineRule="auto"/>
              <w:jc w:val="center"/>
              <w:rPr>
                <w:rFonts w:ascii="Times New Roman" w:hAnsi="Times New Roman"/>
                <w:b/>
              </w:rPr>
            </w:pPr>
            <w:r w:rsidRPr="002778C4">
              <w:rPr>
                <w:rFonts w:ascii="Times New Roman" w:hAnsi="Times New Roman"/>
                <w:b/>
              </w:rPr>
              <w:t>Период</w:t>
            </w:r>
          </w:p>
        </w:tc>
        <w:tc>
          <w:tcPr>
            <w:tcW w:w="1515" w:type="dxa"/>
          </w:tcPr>
          <w:p w:rsidR="00323FBA" w:rsidRPr="002778C4" w:rsidRDefault="00323FBA" w:rsidP="00E035E0">
            <w:pPr>
              <w:tabs>
                <w:tab w:val="left" w:pos="5610"/>
              </w:tabs>
              <w:spacing w:after="0" w:line="240" w:lineRule="auto"/>
              <w:jc w:val="center"/>
              <w:rPr>
                <w:rFonts w:ascii="Times New Roman" w:hAnsi="Times New Roman"/>
                <w:b/>
              </w:rPr>
            </w:pPr>
            <w:r w:rsidRPr="002778C4">
              <w:rPr>
                <w:rFonts w:ascii="Times New Roman" w:hAnsi="Times New Roman"/>
                <w:b/>
              </w:rPr>
              <w:t>Продолжи-</w:t>
            </w:r>
          </w:p>
          <w:p w:rsidR="00323FBA" w:rsidRPr="002778C4" w:rsidRDefault="00323FBA" w:rsidP="00E035E0">
            <w:pPr>
              <w:tabs>
                <w:tab w:val="left" w:pos="5610"/>
              </w:tabs>
              <w:spacing w:after="0" w:line="240" w:lineRule="auto"/>
              <w:jc w:val="center"/>
              <w:rPr>
                <w:rFonts w:ascii="Times New Roman" w:hAnsi="Times New Roman"/>
                <w:b/>
              </w:rPr>
            </w:pPr>
            <w:proofErr w:type="spellStart"/>
            <w:r w:rsidRPr="002778C4">
              <w:rPr>
                <w:rFonts w:ascii="Times New Roman" w:hAnsi="Times New Roman"/>
                <w:b/>
              </w:rPr>
              <w:t>тельность</w:t>
            </w:r>
            <w:proofErr w:type="spellEnd"/>
          </w:p>
        </w:tc>
        <w:tc>
          <w:tcPr>
            <w:tcW w:w="2982" w:type="dxa"/>
          </w:tcPr>
          <w:p w:rsidR="00323FBA" w:rsidRPr="002778C4" w:rsidRDefault="00323FBA" w:rsidP="00E035E0">
            <w:pPr>
              <w:tabs>
                <w:tab w:val="left" w:pos="5610"/>
              </w:tabs>
              <w:spacing w:after="0" w:line="240" w:lineRule="auto"/>
              <w:jc w:val="center"/>
              <w:rPr>
                <w:rFonts w:ascii="Times New Roman" w:hAnsi="Times New Roman"/>
                <w:b/>
              </w:rPr>
            </w:pPr>
            <w:r w:rsidRPr="002778C4">
              <w:rPr>
                <w:rFonts w:ascii="Times New Roman" w:hAnsi="Times New Roman"/>
                <w:b/>
              </w:rPr>
              <w:t>Результаты выполнения этапных нормативов</w:t>
            </w:r>
          </w:p>
        </w:tc>
        <w:tc>
          <w:tcPr>
            <w:tcW w:w="2028" w:type="dxa"/>
          </w:tcPr>
          <w:p w:rsidR="00323FBA" w:rsidRPr="002778C4" w:rsidRDefault="00323FBA" w:rsidP="00E035E0">
            <w:pPr>
              <w:tabs>
                <w:tab w:val="left" w:pos="5610"/>
              </w:tabs>
              <w:spacing w:after="0" w:line="240" w:lineRule="auto"/>
              <w:jc w:val="center"/>
              <w:rPr>
                <w:rFonts w:ascii="Times New Roman" w:hAnsi="Times New Roman"/>
                <w:b/>
              </w:rPr>
            </w:pPr>
            <w:r w:rsidRPr="002778C4">
              <w:rPr>
                <w:rFonts w:ascii="Times New Roman" w:hAnsi="Times New Roman"/>
                <w:b/>
              </w:rPr>
              <w:t>Спортивный разряд или спортивное звание</w:t>
            </w:r>
          </w:p>
        </w:tc>
      </w:tr>
      <w:tr w:rsidR="00323FBA" w:rsidRPr="002778C4" w:rsidTr="00E035E0">
        <w:tc>
          <w:tcPr>
            <w:tcW w:w="1299" w:type="dxa"/>
            <w:vMerge w:val="restart"/>
          </w:tcPr>
          <w:p w:rsidR="00323FBA" w:rsidRPr="002778C4" w:rsidRDefault="00323FBA" w:rsidP="00E035E0">
            <w:pPr>
              <w:tabs>
                <w:tab w:val="left" w:pos="5610"/>
              </w:tabs>
              <w:spacing w:after="0" w:line="240" w:lineRule="auto"/>
              <w:jc w:val="center"/>
              <w:rPr>
                <w:rFonts w:ascii="Times New Roman" w:hAnsi="Times New Roman"/>
                <w:b/>
              </w:rPr>
            </w:pPr>
            <w:r w:rsidRPr="002778C4">
              <w:rPr>
                <w:rFonts w:ascii="Times New Roman" w:hAnsi="Times New Roman"/>
                <w:b/>
              </w:rPr>
              <w:t>НП</w:t>
            </w:r>
          </w:p>
        </w:tc>
        <w:tc>
          <w:tcPr>
            <w:tcW w:w="2313" w:type="dxa"/>
          </w:tcPr>
          <w:p w:rsidR="00323FBA" w:rsidRPr="002778C4" w:rsidRDefault="00323FBA" w:rsidP="00E035E0">
            <w:pPr>
              <w:tabs>
                <w:tab w:val="left" w:pos="5610"/>
              </w:tabs>
              <w:spacing w:after="0" w:line="240" w:lineRule="auto"/>
              <w:jc w:val="center"/>
              <w:rPr>
                <w:rFonts w:ascii="Times New Roman" w:hAnsi="Times New Roman"/>
                <w:i/>
              </w:rPr>
            </w:pPr>
            <w:r w:rsidRPr="002778C4">
              <w:rPr>
                <w:rFonts w:ascii="Times New Roman" w:hAnsi="Times New Roman"/>
                <w:i/>
              </w:rPr>
              <w:t>До года</w:t>
            </w:r>
          </w:p>
        </w:tc>
        <w:tc>
          <w:tcPr>
            <w:tcW w:w="1515" w:type="dxa"/>
          </w:tcPr>
          <w:p w:rsidR="00323FBA" w:rsidRPr="002778C4" w:rsidRDefault="00323FBA" w:rsidP="00E035E0">
            <w:pPr>
              <w:tabs>
                <w:tab w:val="left" w:pos="5610"/>
              </w:tabs>
              <w:spacing w:after="0" w:line="240" w:lineRule="auto"/>
              <w:jc w:val="center"/>
              <w:rPr>
                <w:rFonts w:ascii="Times New Roman" w:hAnsi="Times New Roman"/>
              </w:rPr>
            </w:pPr>
            <w:r w:rsidRPr="002778C4">
              <w:rPr>
                <w:rFonts w:ascii="Times New Roman" w:hAnsi="Times New Roman"/>
              </w:rPr>
              <w:t>1-й год</w:t>
            </w:r>
          </w:p>
        </w:tc>
        <w:tc>
          <w:tcPr>
            <w:tcW w:w="2982" w:type="dxa"/>
          </w:tcPr>
          <w:p w:rsidR="00323FBA" w:rsidRPr="002778C4" w:rsidRDefault="00323FBA" w:rsidP="00E035E0">
            <w:pPr>
              <w:tabs>
                <w:tab w:val="left" w:pos="5610"/>
              </w:tabs>
              <w:spacing w:after="0" w:line="240" w:lineRule="auto"/>
              <w:jc w:val="center"/>
              <w:rPr>
                <w:rFonts w:ascii="Times New Roman" w:hAnsi="Times New Roman"/>
              </w:rPr>
            </w:pPr>
            <w:r w:rsidRPr="002778C4">
              <w:rPr>
                <w:rFonts w:ascii="Times New Roman" w:hAnsi="Times New Roman"/>
              </w:rPr>
              <w:t xml:space="preserve">Выполнение нормативов по ОФП и СФП для </w:t>
            </w:r>
            <w:r w:rsidRPr="002778C4">
              <w:rPr>
                <w:rFonts w:ascii="Times New Roman" w:hAnsi="Times New Roman"/>
                <w:i/>
              </w:rPr>
              <w:t>зачисления</w:t>
            </w:r>
            <w:r w:rsidRPr="002778C4">
              <w:rPr>
                <w:rFonts w:ascii="Times New Roman" w:hAnsi="Times New Roman"/>
              </w:rPr>
              <w:t xml:space="preserve"> на этап спортивной подготовки</w:t>
            </w:r>
          </w:p>
        </w:tc>
        <w:tc>
          <w:tcPr>
            <w:tcW w:w="2028" w:type="dxa"/>
          </w:tcPr>
          <w:p w:rsidR="00323FBA" w:rsidRPr="002778C4" w:rsidRDefault="00323FBA" w:rsidP="00E035E0">
            <w:pPr>
              <w:tabs>
                <w:tab w:val="left" w:pos="5610"/>
              </w:tabs>
              <w:spacing w:after="0" w:line="240" w:lineRule="auto"/>
              <w:jc w:val="center"/>
              <w:rPr>
                <w:rFonts w:ascii="Times New Roman" w:hAnsi="Times New Roman"/>
              </w:rPr>
            </w:pPr>
          </w:p>
          <w:p w:rsidR="00323FBA" w:rsidRPr="002778C4" w:rsidRDefault="00323FBA" w:rsidP="00E035E0">
            <w:pPr>
              <w:tabs>
                <w:tab w:val="left" w:pos="5610"/>
              </w:tabs>
              <w:spacing w:after="0" w:line="240" w:lineRule="auto"/>
              <w:jc w:val="center"/>
              <w:rPr>
                <w:rFonts w:ascii="Times New Roman" w:hAnsi="Times New Roman"/>
              </w:rPr>
            </w:pPr>
            <w:r w:rsidRPr="002778C4">
              <w:rPr>
                <w:rFonts w:ascii="Times New Roman" w:hAnsi="Times New Roman"/>
              </w:rPr>
              <w:t>-</w:t>
            </w:r>
          </w:p>
        </w:tc>
      </w:tr>
      <w:tr w:rsidR="00323FBA" w:rsidRPr="002778C4" w:rsidTr="00E035E0">
        <w:tc>
          <w:tcPr>
            <w:tcW w:w="1299" w:type="dxa"/>
            <w:vMerge/>
          </w:tcPr>
          <w:p w:rsidR="00323FBA" w:rsidRPr="002778C4" w:rsidRDefault="00323FBA" w:rsidP="00E035E0">
            <w:pPr>
              <w:tabs>
                <w:tab w:val="left" w:pos="5610"/>
              </w:tabs>
              <w:spacing w:after="0" w:line="240" w:lineRule="auto"/>
              <w:jc w:val="center"/>
              <w:rPr>
                <w:rFonts w:ascii="Times New Roman" w:hAnsi="Times New Roman"/>
                <w:b/>
              </w:rPr>
            </w:pPr>
          </w:p>
        </w:tc>
        <w:tc>
          <w:tcPr>
            <w:tcW w:w="2313" w:type="dxa"/>
          </w:tcPr>
          <w:p w:rsidR="00323FBA" w:rsidRPr="002778C4" w:rsidRDefault="00323FBA" w:rsidP="00E035E0">
            <w:pPr>
              <w:tabs>
                <w:tab w:val="left" w:pos="5610"/>
              </w:tabs>
              <w:spacing w:after="0" w:line="240" w:lineRule="auto"/>
              <w:jc w:val="center"/>
              <w:rPr>
                <w:rFonts w:ascii="Times New Roman" w:hAnsi="Times New Roman"/>
                <w:i/>
              </w:rPr>
            </w:pPr>
            <w:r w:rsidRPr="002778C4">
              <w:rPr>
                <w:rFonts w:ascii="Times New Roman" w:hAnsi="Times New Roman"/>
                <w:i/>
              </w:rPr>
              <w:t>Свыше года</w:t>
            </w:r>
          </w:p>
        </w:tc>
        <w:tc>
          <w:tcPr>
            <w:tcW w:w="1515" w:type="dxa"/>
          </w:tcPr>
          <w:p w:rsidR="00323FBA" w:rsidRPr="002778C4" w:rsidRDefault="00323FBA" w:rsidP="00E035E0">
            <w:pPr>
              <w:tabs>
                <w:tab w:val="left" w:pos="5610"/>
              </w:tabs>
              <w:spacing w:after="0" w:line="240" w:lineRule="auto"/>
              <w:jc w:val="center"/>
              <w:rPr>
                <w:rFonts w:ascii="Times New Roman" w:hAnsi="Times New Roman"/>
              </w:rPr>
            </w:pPr>
            <w:r w:rsidRPr="002778C4">
              <w:rPr>
                <w:rFonts w:ascii="Times New Roman" w:hAnsi="Times New Roman"/>
              </w:rPr>
              <w:t>2-й год</w:t>
            </w:r>
          </w:p>
        </w:tc>
        <w:tc>
          <w:tcPr>
            <w:tcW w:w="2982" w:type="dxa"/>
          </w:tcPr>
          <w:p w:rsidR="00323FBA" w:rsidRPr="002778C4" w:rsidRDefault="00323FBA" w:rsidP="00E035E0">
            <w:pPr>
              <w:tabs>
                <w:tab w:val="left" w:pos="5610"/>
              </w:tabs>
              <w:spacing w:after="0" w:line="240" w:lineRule="auto"/>
              <w:jc w:val="center"/>
              <w:rPr>
                <w:rFonts w:ascii="Times New Roman" w:hAnsi="Times New Roman"/>
              </w:rPr>
            </w:pPr>
            <w:r w:rsidRPr="002778C4">
              <w:rPr>
                <w:rFonts w:ascii="Times New Roman" w:hAnsi="Times New Roman"/>
              </w:rPr>
              <w:t xml:space="preserve">Выполнение нормативов по ОФП и СФП для </w:t>
            </w:r>
            <w:r w:rsidRPr="002778C4">
              <w:rPr>
                <w:rFonts w:ascii="Times New Roman" w:hAnsi="Times New Roman"/>
                <w:i/>
              </w:rPr>
              <w:t xml:space="preserve">перевода </w:t>
            </w:r>
            <w:r w:rsidRPr="002778C4">
              <w:rPr>
                <w:rFonts w:ascii="Times New Roman" w:hAnsi="Times New Roman"/>
              </w:rPr>
              <w:t>(зачисления) на следующий год этапа спортивной подготовки</w:t>
            </w:r>
          </w:p>
        </w:tc>
        <w:tc>
          <w:tcPr>
            <w:tcW w:w="2028" w:type="dxa"/>
          </w:tcPr>
          <w:p w:rsidR="00323FBA" w:rsidRPr="002778C4" w:rsidRDefault="00323FBA" w:rsidP="002778C4">
            <w:pPr>
              <w:tabs>
                <w:tab w:val="left" w:pos="5610"/>
              </w:tabs>
              <w:spacing w:after="0" w:line="240" w:lineRule="auto"/>
              <w:jc w:val="center"/>
              <w:rPr>
                <w:rFonts w:ascii="Times New Roman" w:hAnsi="Times New Roman"/>
              </w:rPr>
            </w:pPr>
            <w:r w:rsidRPr="002778C4">
              <w:rPr>
                <w:rFonts w:ascii="Times New Roman" w:hAnsi="Times New Roman"/>
              </w:rPr>
              <w:t xml:space="preserve">Без разряда, </w:t>
            </w:r>
          </w:p>
        </w:tc>
      </w:tr>
      <w:tr w:rsidR="00323FBA" w:rsidRPr="002778C4" w:rsidTr="00E035E0">
        <w:tc>
          <w:tcPr>
            <w:tcW w:w="1299" w:type="dxa"/>
            <w:vMerge w:val="restart"/>
          </w:tcPr>
          <w:p w:rsidR="00323FBA" w:rsidRPr="002778C4" w:rsidRDefault="00323FBA" w:rsidP="00E035E0">
            <w:pPr>
              <w:tabs>
                <w:tab w:val="left" w:pos="5610"/>
              </w:tabs>
              <w:spacing w:after="0" w:line="240" w:lineRule="auto"/>
              <w:jc w:val="center"/>
              <w:rPr>
                <w:rFonts w:ascii="Times New Roman" w:hAnsi="Times New Roman"/>
                <w:b/>
              </w:rPr>
            </w:pPr>
            <w:r w:rsidRPr="002778C4">
              <w:rPr>
                <w:rFonts w:ascii="Times New Roman" w:hAnsi="Times New Roman"/>
                <w:b/>
              </w:rPr>
              <w:t>Т (СС)</w:t>
            </w:r>
          </w:p>
        </w:tc>
        <w:tc>
          <w:tcPr>
            <w:tcW w:w="2313" w:type="dxa"/>
            <w:vMerge w:val="restart"/>
          </w:tcPr>
          <w:p w:rsidR="00323FBA" w:rsidRPr="002778C4" w:rsidRDefault="00323FBA" w:rsidP="00E035E0">
            <w:pPr>
              <w:tabs>
                <w:tab w:val="left" w:pos="5610"/>
              </w:tabs>
              <w:spacing w:after="0" w:line="240" w:lineRule="auto"/>
              <w:jc w:val="center"/>
              <w:rPr>
                <w:rFonts w:ascii="Times New Roman" w:hAnsi="Times New Roman"/>
                <w:i/>
              </w:rPr>
            </w:pPr>
            <w:r w:rsidRPr="002778C4">
              <w:rPr>
                <w:rFonts w:ascii="Times New Roman" w:hAnsi="Times New Roman"/>
                <w:i/>
              </w:rPr>
              <w:t>Начальной спортивной специализации (до двух лет)</w:t>
            </w:r>
          </w:p>
        </w:tc>
        <w:tc>
          <w:tcPr>
            <w:tcW w:w="1515" w:type="dxa"/>
          </w:tcPr>
          <w:p w:rsidR="00323FBA" w:rsidRPr="002778C4" w:rsidRDefault="00323FBA" w:rsidP="00E035E0">
            <w:pPr>
              <w:tabs>
                <w:tab w:val="left" w:pos="5610"/>
              </w:tabs>
              <w:spacing w:after="0" w:line="240" w:lineRule="auto"/>
              <w:jc w:val="center"/>
              <w:rPr>
                <w:rFonts w:ascii="Times New Roman" w:hAnsi="Times New Roman"/>
              </w:rPr>
            </w:pPr>
            <w:r w:rsidRPr="002778C4">
              <w:rPr>
                <w:rFonts w:ascii="Times New Roman" w:hAnsi="Times New Roman"/>
              </w:rPr>
              <w:t>1-й год</w:t>
            </w:r>
          </w:p>
        </w:tc>
        <w:tc>
          <w:tcPr>
            <w:tcW w:w="2982" w:type="dxa"/>
          </w:tcPr>
          <w:p w:rsidR="00323FBA" w:rsidRPr="002778C4" w:rsidRDefault="00323FBA" w:rsidP="00E035E0">
            <w:pPr>
              <w:tabs>
                <w:tab w:val="left" w:pos="5610"/>
              </w:tabs>
              <w:spacing w:after="0" w:line="240" w:lineRule="auto"/>
              <w:jc w:val="center"/>
              <w:rPr>
                <w:rFonts w:ascii="Times New Roman" w:hAnsi="Times New Roman"/>
              </w:rPr>
            </w:pPr>
            <w:r w:rsidRPr="002778C4">
              <w:rPr>
                <w:rFonts w:ascii="Times New Roman" w:hAnsi="Times New Roman"/>
              </w:rPr>
              <w:t xml:space="preserve">Выполнение нормативов по ОФП и СФП и по ТМ для </w:t>
            </w:r>
            <w:r w:rsidRPr="002778C4">
              <w:rPr>
                <w:rFonts w:ascii="Times New Roman" w:hAnsi="Times New Roman"/>
                <w:i/>
              </w:rPr>
              <w:t>зачисления</w:t>
            </w:r>
            <w:r w:rsidRPr="002778C4">
              <w:rPr>
                <w:rFonts w:ascii="Times New Roman" w:hAnsi="Times New Roman"/>
              </w:rPr>
              <w:t xml:space="preserve"> на этап спортивной подготовки</w:t>
            </w:r>
          </w:p>
        </w:tc>
        <w:tc>
          <w:tcPr>
            <w:tcW w:w="2028" w:type="dxa"/>
          </w:tcPr>
          <w:p w:rsidR="00323FBA" w:rsidRPr="002778C4" w:rsidRDefault="00323FBA" w:rsidP="00E035E0">
            <w:pPr>
              <w:tabs>
                <w:tab w:val="left" w:pos="5610"/>
              </w:tabs>
              <w:spacing w:after="0" w:line="240" w:lineRule="auto"/>
              <w:jc w:val="center"/>
              <w:rPr>
                <w:rFonts w:ascii="Times New Roman" w:hAnsi="Times New Roman"/>
              </w:rPr>
            </w:pPr>
          </w:p>
        </w:tc>
      </w:tr>
      <w:tr w:rsidR="00323FBA" w:rsidRPr="002778C4" w:rsidTr="00E035E0">
        <w:tc>
          <w:tcPr>
            <w:tcW w:w="1299" w:type="dxa"/>
            <w:vMerge/>
          </w:tcPr>
          <w:p w:rsidR="00323FBA" w:rsidRPr="002778C4" w:rsidRDefault="00323FBA" w:rsidP="00E035E0">
            <w:pPr>
              <w:tabs>
                <w:tab w:val="left" w:pos="5610"/>
              </w:tabs>
              <w:spacing w:after="0" w:line="240" w:lineRule="auto"/>
              <w:jc w:val="center"/>
              <w:rPr>
                <w:rFonts w:ascii="Times New Roman" w:hAnsi="Times New Roman"/>
                <w:b/>
              </w:rPr>
            </w:pPr>
          </w:p>
        </w:tc>
        <w:tc>
          <w:tcPr>
            <w:tcW w:w="2313" w:type="dxa"/>
            <w:vMerge/>
          </w:tcPr>
          <w:p w:rsidR="00323FBA" w:rsidRPr="002778C4" w:rsidRDefault="00323FBA" w:rsidP="00E035E0">
            <w:pPr>
              <w:tabs>
                <w:tab w:val="left" w:pos="5610"/>
              </w:tabs>
              <w:spacing w:after="0" w:line="240" w:lineRule="auto"/>
              <w:jc w:val="center"/>
              <w:rPr>
                <w:rFonts w:ascii="Times New Roman" w:hAnsi="Times New Roman"/>
                <w:i/>
              </w:rPr>
            </w:pPr>
          </w:p>
        </w:tc>
        <w:tc>
          <w:tcPr>
            <w:tcW w:w="1515" w:type="dxa"/>
          </w:tcPr>
          <w:p w:rsidR="00323FBA" w:rsidRPr="002778C4" w:rsidRDefault="00323FBA" w:rsidP="00E035E0">
            <w:pPr>
              <w:tabs>
                <w:tab w:val="left" w:pos="5610"/>
              </w:tabs>
              <w:spacing w:after="0" w:line="240" w:lineRule="auto"/>
              <w:jc w:val="center"/>
              <w:rPr>
                <w:rFonts w:ascii="Times New Roman" w:hAnsi="Times New Roman"/>
              </w:rPr>
            </w:pPr>
            <w:r w:rsidRPr="002778C4">
              <w:rPr>
                <w:rFonts w:ascii="Times New Roman" w:hAnsi="Times New Roman"/>
              </w:rPr>
              <w:t>2-й год</w:t>
            </w:r>
          </w:p>
        </w:tc>
        <w:tc>
          <w:tcPr>
            <w:tcW w:w="2982" w:type="dxa"/>
            <w:vMerge w:val="restart"/>
          </w:tcPr>
          <w:p w:rsidR="00323FBA" w:rsidRPr="002778C4" w:rsidRDefault="00323FBA" w:rsidP="00E035E0">
            <w:pPr>
              <w:tabs>
                <w:tab w:val="left" w:pos="5610"/>
              </w:tabs>
              <w:spacing w:after="0" w:line="240" w:lineRule="auto"/>
              <w:jc w:val="center"/>
              <w:rPr>
                <w:rFonts w:ascii="Times New Roman" w:hAnsi="Times New Roman"/>
              </w:rPr>
            </w:pPr>
            <w:r w:rsidRPr="002778C4">
              <w:rPr>
                <w:rFonts w:ascii="Times New Roman" w:hAnsi="Times New Roman"/>
              </w:rPr>
              <w:t xml:space="preserve">Выполнение нормативов по ОФП и СФП и по ТМ  для </w:t>
            </w:r>
            <w:r w:rsidRPr="002778C4">
              <w:rPr>
                <w:rFonts w:ascii="Times New Roman" w:hAnsi="Times New Roman"/>
                <w:i/>
              </w:rPr>
              <w:t xml:space="preserve">перевода </w:t>
            </w:r>
            <w:r w:rsidRPr="002778C4">
              <w:rPr>
                <w:rFonts w:ascii="Times New Roman" w:hAnsi="Times New Roman"/>
              </w:rPr>
              <w:t>(зачисления) на следующий год этапа спортивной подготовки</w:t>
            </w:r>
          </w:p>
        </w:tc>
        <w:tc>
          <w:tcPr>
            <w:tcW w:w="2028" w:type="dxa"/>
          </w:tcPr>
          <w:p w:rsidR="00323FBA" w:rsidRPr="002778C4" w:rsidRDefault="002778C4" w:rsidP="00E035E0">
            <w:pPr>
              <w:tabs>
                <w:tab w:val="left" w:pos="5610"/>
              </w:tabs>
              <w:spacing w:after="0" w:line="240" w:lineRule="auto"/>
              <w:jc w:val="center"/>
              <w:rPr>
                <w:rFonts w:ascii="Times New Roman" w:hAnsi="Times New Roman"/>
              </w:rPr>
            </w:pPr>
            <w:r w:rsidRPr="002778C4">
              <w:rPr>
                <w:rFonts w:ascii="Times New Roman" w:hAnsi="Times New Roman"/>
              </w:rPr>
              <w:t xml:space="preserve">3 или 2 юношеский разряд </w:t>
            </w:r>
            <w:r w:rsidR="00323FBA" w:rsidRPr="002778C4">
              <w:rPr>
                <w:rFonts w:ascii="Times New Roman" w:hAnsi="Times New Roman"/>
              </w:rPr>
              <w:t>2 или 1 юношеский разряд</w:t>
            </w:r>
          </w:p>
        </w:tc>
      </w:tr>
      <w:tr w:rsidR="00323FBA" w:rsidRPr="002778C4" w:rsidTr="00E035E0">
        <w:tc>
          <w:tcPr>
            <w:tcW w:w="1299" w:type="dxa"/>
            <w:vMerge/>
          </w:tcPr>
          <w:p w:rsidR="00323FBA" w:rsidRPr="002778C4" w:rsidRDefault="00323FBA" w:rsidP="00E035E0">
            <w:pPr>
              <w:tabs>
                <w:tab w:val="left" w:pos="5610"/>
              </w:tabs>
              <w:spacing w:after="0" w:line="240" w:lineRule="auto"/>
              <w:jc w:val="center"/>
              <w:rPr>
                <w:rFonts w:ascii="Times New Roman" w:hAnsi="Times New Roman"/>
                <w:b/>
              </w:rPr>
            </w:pPr>
          </w:p>
        </w:tc>
        <w:tc>
          <w:tcPr>
            <w:tcW w:w="2313" w:type="dxa"/>
            <w:vMerge w:val="restart"/>
          </w:tcPr>
          <w:p w:rsidR="00323FBA" w:rsidRPr="002778C4" w:rsidRDefault="00323FBA" w:rsidP="00E035E0">
            <w:pPr>
              <w:tabs>
                <w:tab w:val="left" w:pos="5610"/>
              </w:tabs>
              <w:spacing w:after="0" w:line="240" w:lineRule="auto"/>
              <w:jc w:val="center"/>
              <w:rPr>
                <w:rFonts w:ascii="Times New Roman" w:hAnsi="Times New Roman"/>
                <w:i/>
              </w:rPr>
            </w:pPr>
            <w:r w:rsidRPr="002778C4">
              <w:rPr>
                <w:rFonts w:ascii="Times New Roman" w:hAnsi="Times New Roman"/>
                <w:i/>
              </w:rPr>
              <w:t>Углубленной спортивной специализации (свыше двух лет)</w:t>
            </w:r>
          </w:p>
        </w:tc>
        <w:tc>
          <w:tcPr>
            <w:tcW w:w="1515" w:type="dxa"/>
          </w:tcPr>
          <w:p w:rsidR="00323FBA" w:rsidRPr="002778C4" w:rsidRDefault="00323FBA" w:rsidP="00E035E0">
            <w:pPr>
              <w:tabs>
                <w:tab w:val="left" w:pos="5610"/>
              </w:tabs>
              <w:spacing w:after="0" w:line="240" w:lineRule="auto"/>
              <w:jc w:val="center"/>
              <w:rPr>
                <w:rFonts w:ascii="Times New Roman" w:hAnsi="Times New Roman"/>
              </w:rPr>
            </w:pPr>
            <w:r w:rsidRPr="002778C4">
              <w:rPr>
                <w:rFonts w:ascii="Times New Roman" w:hAnsi="Times New Roman"/>
              </w:rPr>
              <w:t>3-й год</w:t>
            </w:r>
          </w:p>
        </w:tc>
        <w:tc>
          <w:tcPr>
            <w:tcW w:w="2982" w:type="dxa"/>
            <w:vMerge/>
          </w:tcPr>
          <w:p w:rsidR="00323FBA" w:rsidRPr="002778C4" w:rsidRDefault="00323FBA" w:rsidP="00E035E0">
            <w:pPr>
              <w:tabs>
                <w:tab w:val="left" w:pos="5610"/>
              </w:tabs>
              <w:spacing w:after="0" w:line="240" w:lineRule="auto"/>
              <w:jc w:val="center"/>
              <w:rPr>
                <w:rFonts w:ascii="Times New Roman" w:hAnsi="Times New Roman"/>
              </w:rPr>
            </w:pPr>
          </w:p>
        </w:tc>
        <w:tc>
          <w:tcPr>
            <w:tcW w:w="2028" w:type="dxa"/>
          </w:tcPr>
          <w:p w:rsidR="00323FBA" w:rsidRPr="002778C4" w:rsidRDefault="00323FBA" w:rsidP="00E035E0">
            <w:pPr>
              <w:tabs>
                <w:tab w:val="left" w:pos="5610"/>
              </w:tabs>
              <w:spacing w:after="0" w:line="240" w:lineRule="auto"/>
              <w:jc w:val="center"/>
              <w:rPr>
                <w:rFonts w:ascii="Times New Roman" w:hAnsi="Times New Roman"/>
              </w:rPr>
            </w:pPr>
            <w:r w:rsidRPr="002778C4">
              <w:rPr>
                <w:rFonts w:ascii="Times New Roman" w:hAnsi="Times New Roman"/>
                <w:lang w:val="en-US"/>
              </w:rPr>
              <w:t>III</w:t>
            </w:r>
            <w:r w:rsidRPr="002778C4">
              <w:rPr>
                <w:rFonts w:ascii="Times New Roman" w:hAnsi="Times New Roman"/>
              </w:rPr>
              <w:t xml:space="preserve"> спортивный разряд</w:t>
            </w:r>
          </w:p>
        </w:tc>
      </w:tr>
      <w:tr w:rsidR="00323FBA" w:rsidRPr="002778C4" w:rsidTr="00E035E0">
        <w:tc>
          <w:tcPr>
            <w:tcW w:w="1299" w:type="dxa"/>
            <w:vMerge/>
          </w:tcPr>
          <w:p w:rsidR="00323FBA" w:rsidRPr="002778C4" w:rsidRDefault="00323FBA" w:rsidP="00E035E0">
            <w:pPr>
              <w:tabs>
                <w:tab w:val="left" w:pos="5610"/>
              </w:tabs>
              <w:spacing w:after="0" w:line="240" w:lineRule="auto"/>
              <w:jc w:val="center"/>
              <w:rPr>
                <w:rFonts w:ascii="Times New Roman" w:hAnsi="Times New Roman"/>
                <w:b/>
              </w:rPr>
            </w:pPr>
          </w:p>
        </w:tc>
        <w:tc>
          <w:tcPr>
            <w:tcW w:w="2313" w:type="dxa"/>
            <w:vMerge/>
          </w:tcPr>
          <w:p w:rsidR="00323FBA" w:rsidRPr="002778C4" w:rsidRDefault="00323FBA" w:rsidP="00E035E0">
            <w:pPr>
              <w:tabs>
                <w:tab w:val="left" w:pos="5610"/>
              </w:tabs>
              <w:spacing w:after="0" w:line="240" w:lineRule="auto"/>
              <w:jc w:val="center"/>
              <w:rPr>
                <w:rFonts w:ascii="Times New Roman" w:hAnsi="Times New Roman"/>
                <w:i/>
              </w:rPr>
            </w:pPr>
          </w:p>
        </w:tc>
        <w:tc>
          <w:tcPr>
            <w:tcW w:w="1515" w:type="dxa"/>
          </w:tcPr>
          <w:p w:rsidR="00323FBA" w:rsidRPr="002778C4" w:rsidRDefault="00323FBA" w:rsidP="00E035E0">
            <w:pPr>
              <w:tabs>
                <w:tab w:val="left" w:pos="5610"/>
              </w:tabs>
              <w:spacing w:after="0" w:line="240" w:lineRule="auto"/>
              <w:jc w:val="center"/>
              <w:rPr>
                <w:rFonts w:ascii="Times New Roman" w:hAnsi="Times New Roman"/>
              </w:rPr>
            </w:pPr>
            <w:r w:rsidRPr="002778C4">
              <w:rPr>
                <w:rFonts w:ascii="Times New Roman" w:hAnsi="Times New Roman"/>
              </w:rPr>
              <w:t>4-й год</w:t>
            </w:r>
          </w:p>
        </w:tc>
        <w:tc>
          <w:tcPr>
            <w:tcW w:w="2982" w:type="dxa"/>
            <w:vMerge/>
          </w:tcPr>
          <w:p w:rsidR="00323FBA" w:rsidRPr="002778C4" w:rsidRDefault="00323FBA" w:rsidP="00E035E0">
            <w:pPr>
              <w:tabs>
                <w:tab w:val="left" w:pos="5610"/>
              </w:tabs>
              <w:spacing w:after="0" w:line="240" w:lineRule="auto"/>
              <w:jc w:val="center"/>
              <w:rPr>
                <w:rFonts w:ascii="Times New Roman" w:hAnsi="Times New Roman"/>
              </w:rPr>
            </w:pPr>
          </w:p>
        </w:tc>
        <w:tc>
          <w:tcPr>
            <w:tcW w:w="2028" w:type="dxa"/>
          </w:tcPr>
          <w:p w:rsidR="00323FBA" w:rsidRPr="002778C4" w:rsidRDefault="00323FBA" w:rsidP="00E035E0">
            <w:pPr>
              <w:tabs>
                <w:tab w:val="left" w:pos="5610"/>
              </w:tabs>
              <w:spacing w:after="0" w:line="240" w:lineRule="auto"/>
              <w:jc w:val="center"/>
              <w:rPr>
                <w:rFonts w:ascii="Times New Roman" w:hAnsi="Times New Roman"/>
              </w:rPr>
            </w:pPr>
            <w:r w:rsidRPr="002778C4">
              <w:rPr>
                <w:rFonts w:ascii="Times New Roman" w:hAnsi="Times New Roman"/>
                <w:lang w:val="en-US"/>
              </w:rPr>
              <w:t>II</w:t>
            </w:r>
            <w:r w:rsidRPr="002778C4">
              <w:rPr>
                <w:rFonts w:ascii="Times New Roman" w:hAnsi="Times New Roman"/>
              </w:rPr>
              <w:t xml:space="preserve"> спортивный разряд</w:t>
            </w:r>
          </w:p>
        </w:tc>
      </w:tr>
      <w:tr w:rsidR="00323FBA" w:rsidRPr="002778C4" w:rsidTr="00E035E0">
        <w:tc>
          <w:tcPr>
            <w:tcW w:w="1299" w:type="dxa"/>
          </w:tcPr>
          <w:p w:rsidR="00323FBA" w:rsidRPr="002778C4" w:rsidRDefault="00323FBA" w:rsidP="00E035E0">
            <w:pPr>
              <w:tabs>
                <w:tab w:val="left" w:pos="5610"/>
              </w:tabs>
              <w:spacing w:after="0" w:line="240" w:lineRule="auto"/>
              <w:jc w:val="center"/>
              <w:rPr>
                <w:rFonts w:ascii="Times New Roman" w:hAnsi="Times New Roman"/>
                <w:b/>
              </w:rPr>
            </w:pPr>
            <w:r w:rsidRPr="002778C4">
              <w:rPr>
                <w:rFonts w:ascii="Times New Roman" w:hAnsi="Times New Roman"/>
                <w:b/>
              </w:rPr>
              <w:t>ССМ</w:t>
            </w:r>
          </w:p>
        </w:tc>
        <w:tc>
          <w:tcPr>
            <w:tcW w:w="2313" w:type="dxa"/>
          </w:tcPr>
          <w:p w:rsidR="00323FBA" w:rsidRPr="002778C4" w:rsidRDefault="00323FBA" w:rsidP="00E035E0">
            <w:pPr>
              <w:tabs>
                <w:tab w:val="left" w:pos="5610"/>
              </w:tabs>
              <w:spacing w:after="0" w:line="240" w:lineRule="auto"/>
              <w:jc w:val="center"/>
              <w:rPr>
                <w:rFonts w:ascii="Times New Roman" w:hAnsi="Times New Roman"/>
                <w:i/>
              </w:rPr>
            </w:pPr>
            <w:r w:rsidRPr="002778C4">
              <w:rPr>
                <w:rFonts w:ascii="Times New Roman" w:hAnsi="Times New Roman"/>
                <w:i/>
              </w:rPr>
              <w:t>Совершенствования спортивного мастерства</w:t>
            </w:r>
          </w:p>
        </w:tc>
        <w:tc>
          <w:tcPr>
            <w:tcW w:w="1515" w:type="dxa"/>
          </w:tcPr>
          <w:p w:rsidR="00323FBA" w:rsidRPr="002778C4" w:rsidRDefault="00323FBA" w:rsidP="00E035E0">
            <w:pPr>
              <w:tabs>
                <w:tab w:val="left" w:pos="5610"/>
              </w:tabs>
              <w:spacing w:after="0" w:line="240" w:lineRule="auto"/>
              <w:jc w:val="center"/>
              <w:rPr>
                <w:rFonts w:ascii="Times New Roman" w:hAnsi="Times New Roman"/>
              </w:rPr>
            </w:pPr>
            <w:r w:rsidRPr="002778C4">
              <w:rPr>
                <w:rFonts w:ascii="Times New Roman" w:hAnsi="Times New Roman"/>
              </w:rPr>
              <w:t>Весь период</w:t>
            </w:r>
          </w:p>
        </w:tc>
        <w:tc>
          <w:tcPr>
            <w:tcW w:w="2982" w:type="dxa"/>
          </w:tcPr>
          <w:p w:rsidR="00323FBA" w:rsidRPr="002778C4" w:rsidRDefault="00323FBA" w:rsidP="00E035E0">
            <w:pPr>
              <w:tabs>
                <w:tab w:val="left" w:pos="5610"/>
              </w:tabs>
              <w:spacing w:after="0" w:line="240" w:lineRule="auto"/>
              <w:jc w:val="center"/>
              <w:rPr>
                <w:rFonts w:ascii="Times New Roman" w:hAnsi="Times New Roman"/>
              </w:rPr>
            </w:pPr>
            <w:r w:rsidRPr="002778C4">
              <w:rPr>
                <w:rFonts w:ascii="Times New Roman" w:hAnsi="Times New Roman"/>
              </w:rPr>
              <w:t xml:space="preserve">Выполнение нормативов по ОФП и СФП и по ТМ  для </w:t>
            </w:r>
            <w:r w:rsidRPr="002778C4">
              <w:rPr>
                <w:rFonts w:ascii="Times New Roman" w:hAnsi="Times New Roman"/>
                <w:i/>
              </w:rPr>
              <w:t>зачисления</w:t>
            </w:r>
            <w:r w:rsidRPr="002778C4">
              <w:rPr>
                <w:rFonts w:ascii="Times New Roman" w:hAnsi="Times New Roman"/>
              </w:rPr>
              <w:t xml:space="preserve"> </w:t>
            </w:r>
            <w:r w:rsidRPr="002778C4">
              <w:rPr>
                <w:rFonts w:ascii="Times New Roman" w:hAnsi="Times New Roman"/>
                <w:i/>
              </w:rPr>
              <w:t xml:space="preserve"> </w:t>
            </w:r>
            <w:r w:rsidRPr="002778C4">
              <w:rPr>
                <w:rFonts w:ascii="Times New Roman" w:hAnsi="Times New Roman"/>
              </w:rPr>
              <w:t>(перевод) на следующий год этап спортивной подготовки</w:t>
            </w:r>
          </w:p>
        </w:tc>
        <w:tc>
          <w:tcPr>
            <w:tcW w:w="2028" w:type="dxa"/>
          </w:tcPr>
          <w:p w:rsidR="00323FBA" w:rsidRPr="002778C4" w:rsidRDefault="00323FBA" w:rsidP="00E035E0">
            <w:pPr>
              <w:tabs>
                <w:tab w:val="left" w:pos="5610"/>
              </w:tabs>
              <w:spacing w:after="0" w:line="240" w:lineRule="auto"/>
              <w:jc w:val="center"/>
              <w:rPr>
                <w:rFonts w:ascii="Times New Roman" w:hAnsi="Times New Roman"/>
              </w:rPr>
            </w:pPr>
            <w:r w:rsidRPr="002778C4">
              <w:rPr>
                <w:rFonts w:ascii="Times New Roman" w:hAnsi="Times New Roman"/>
                <w:lang w:val="en-US"/>
              </w:rPr>
              <w:t>I</w:t>
            </w:r>
            <w:r w:rsidRPr="002778C4">
              <w:rPr>
                <w:rFonts w:ascii="Times New Roman" w:hAnsi="Times New Roman"/>
              </w:rPr>
              <w:t xml:space="preserve"> спортивный разряд или кандидат в мастера спорта</w:t>
            </w:r>
          </w:p>
        </w:tc>
      </w:tr>
      <w:tr w:rsidR="00323FBA" w:rsidRPr="002778C4" w:rsidTr="00E035E0">
        <w:tc>
          <w:tcPr>
            <w:tcW w:w="1299" w:type="dxa"/>
          </w:tcPr>
          <w:p w:rsidR="00323FBA" w:rsidRPr="002778C4" w:rsidRDefault="00323FBA" w:rsidP="00E035E0">
            <w:pPr>
              <w:tabs>
                <w:tab w:val="left" w:pos="5610"/>
              </w:tabs>
              <w:spacing w:after="0" w:line="240" w:lineRule="auto"/>
              <w:jc w:val="center"/>
              <w:rPr>
                <w:rFonts w:ascii="Times New Roman" w:hAnsi="Times New Roman"/>
                <w:b/>
              </w:rPr>
            </w:pPr>
            <w:r w:rsidRPr="002778C4">
              <w:rPr>
                <w:rFonts w:ascii="Times New Roman" w:hAnsi="Times New Roman"/>
                <w:b/>
              </w:rPr>
              <w:t>ВСМ</w:t>
            </w:r>
          </w:p>
        </w:tc>
        <w:tc>
          <w:tcPr>
            <w:tcW w:w="2313" w:type="dxa"/>
          </w:tcPr>
          <w:p w:rsidR="00323FBA" w:rsidRPr="002778C4" w:rsidRDefault="00323FBA" w:rsidP="00E035E0">
            <w:pPr>
              <w:tabs>
                <w:tab w:val="left" w:pos="5610"/>
              </w:tabs>
              <w:spacing w:after="0" w:line="240" w:lineRule="auto"/>
              <w:jc w:val="center"/>
              <w:rPr>
                <w:rFonts w:ascii="Times New Roman" w:hAnsi="Times New Roman"/>
                <w:i/>
              </w:rPr>
            </w:pPr>
            <w:r w:rsidRPr="002778C4">
              <w:rPr>
                <w:rFonts w:ascii="Times New Roman" w:hAnsi="Times New Roman"/>
                <w:i/>
              </w:rPr>
              <w:t>Высшее спортивное мастерство</w:t>
            </w:r>
          </w:p>
        </w:tc>
        <w:tc>
          <w:tcPr>
            <w:tcW w:w="1515" w:type="dxa"/>
          </w:tcPr>
          <w:p w:rsidR="00323FBA" w:rsidRPr="002778C4" w:rsidRDefault="00323FBA" w:rsidP="00E035E0">
            <w:pPr>
              <w:tabs>
                <w:tab w:val="left" w:pos="5610"/>
              </w:tabs>
              <w:spacing w:after="0" w:line="240" w:lineRule="auto"/>
              <w:jc w:val="center"/>
              <w:rPr>
                <w:rFonts w:ascii="Times New Roman" w:hAnsi="Times New Roman"/>
              </w:rPr>
            </w:pPr>
            <w:r w:rsidRPr="002778C4">
              <w:rPr>
                <w:rFonts w:ascii="Times New Roman" w:hAnsi="Times New Roman"/>
              </w:rPr>
              <w:t>Весь период</w:t>
            </w:r>
          </w:p>
        </w:tc>
        <w:tc>
          <w:tcPr>
            <w:tcW w:w="2982" w:type="dxa"/>
          </w:tcPr>
          <w:p w:rsidR="00323FBA" w:rsidRPr="002778C4" w:rsidRDefault="00323FBA" w:rsidP="00E035E0">
            <w:pPr>
              <w:tabs>
                <w:tab w:val="left" w:pos="5610"/>
              </w:tabs>
              <w:spacing w:after="0" w:line="240" w:lineRule="auto"/>
              <w:jc w:val="center"/>
              <w:rPr>
                <w:rFonts w:ascii="Times New Roman" w:hAnsi="Times New Roman"/>
              </w:rPr>
            </w:pPr>
            <w:r w:rsidRPr="002778C4">
              <w:rPr>
                <w:rFonts w:ascii="Times New Roman" w:hAnsi="Times New Roman"/>
              </w:rPr>
              <w:t xml:space="preserve">Выполнение нормативов по ОФП и СФП и по ТМ  для </w:t>
            </w:r>
            <w:r w:rsidRPr="002778C4">
              <w:rPr>
                <w:rFonts w:ascii="Times New Roman" w:hAnsi="Times New Roman"/>
                <w:i/>
              </w:rPr>
              <w:t>зачисления</w:t>
            </w:r>
            <w:r w:rsidRPr="002778C4">
              <w:rPr>
                <w:rFonts w:ascii="Times New Roman" w:hAnsi="Times New Roman"/>
              </w:rPr>
              <w:t xml:space="preserve"> </w:t>
            </w:r>
            <w:r w:rsidRPr="002778C4">
              <w:rPr>
                <w:rFonts w:ascii="Times New Roman" w:hAnsi="Times New Roman"/>
                <w:i/>
              </w:rPr>
              <w:t xml:space="preserve"> </w:t>
            </w:r>
            <w:r w:rsidRPr="002778C4">
              <w:rPr>
                <w:rFonts w:ascii="Times New Roman" w:hAnsi="Times New Roman"/>
              </w:rPr>
              <w:t>(перевода) на  этап спортивной подготовки</w:t>
            </w:r>
          </w:p>
        </w:tc>
        <w:tc>
          <w:tcPr>
            <w:tcW w:w="2028" w:type="dxa"/>
          </w:tcPr>
          <w:p w:rsidR="00323FBA" w:rsidRPr="002778C4" w:rsidRDefault="00323FBA" w:rsidP="00E035E0">
            <w:pPr>
              <w:tabs>
                <w:tab w:val="left" w:pos="5610"/>
              </w:tabs>
              <w:spacing w:after="0" w:line="240" w:lineRule="auto"/>
              <w:jc w:val="center"/>
              <w:rPr>
                <w:rFonts w:ascii="Times New Roman" w:hAnsi="Times New Roman"/>
              </w:rPr>
            </w:pPr>
            <w:r w:rsidRPr="002778C4">
              <w:rPr>
                <w:rFonts w:ascii="Times New Roman" w:hAnsi="Times New Roman"/>
              </w:rPr>
              <w:t>Мастер спорта Росси, мастер спорта России международного класса</w:t>
            </w:r>
          </w:p>
        </w:tc>
      </w:tr>
    </w:tbl>
    <w:p w:rsidR="00323FBA" w:rsidRPr="002778C4" w:rsidRDefault="00DD4EE9" w:rsidP="002778C4">
      <w:pPr>
        <w:spacing w:after="0" w:line="240" w:lineRule="auto"/>
        <w:ind w:firstLine="708"/>
        <w:jc w:val="center"/>
        <w:rPr>
          <w:rFonts w:ascii="Times New Roman" w:hAnsi="Times New Roman"/>
          <w:b/>
          <w:u w:val="single"/>
        </w:rPr>
      </w:pPr>
      <w:r w:rsidRPr="002778C4">
        <w:rPr>
          <w:rFonts w:ascii="Times New Roman" w:hAnsi="Times New Roman"/>
          <w:b/>
        </w:rPr>
        <w:t>2</w:t>
      </w:r>
      <w:r w:rsidR="00323FBA" w:rsidRPr="002778C4">
        <w:rPr>
          <w:rFonts w:ascii="Times New Roman" w:hAnsi="Times New Roman"/>
          <w:b/>
        </w:rPr>
        <w:t xml:space="preserve">.10. </w:t>
      </w:r>
      <w:r w:rsidR="00323FBA" w:rsidRPr="002778C4">
        <w:rPr>
          <w:rFonts w:ascii="Times New Roman" w:hAnsi="Times New Roman"/>
          <w:b/>
          <w:u w:val="single"/>
        </w:rPr>
        <w:t>Объем индивидуальной спортивной подготовки</w:t>
      </w:r>
    </w:p>
    <w:p w:rsidR="00323FBA" w:rsidRPr="002778C4" w:rsidRDefault="00323FBA" w:rsidP="002778C4">
      <w:pPr>
        <w:widowControl w:val="0"/>
        <w:autoSpaceDE w:val="0"/>
        <w:autoSpaceDN w:val="0"/>
        <w:adjustRightInd w:val="0"/>
        <w:spacing w:after="0" w:line="240" w:lineRule="auto"/>
        <w:ind w:firstLine="624"/>
        <w:jc w:val="both"/>
        <w:rPr>
          <w:rFonts w:ascii="Times New Roman" w:hAnsi="Times New Roman"/>
        </w:rPr>
      </w:pPr>
      <w:r w:rsidRPr="002778C4">
        <w:rPr>
          <w:rFonts w:ascii="Times New Roman" w:hAnsi="Times New Roman"/>
        </w:rPr>
        <w:t xml:space="preserve">Тренировочный процесс должен учитывать индивидуальные особенности спортсмена, а тренировочная нагрузка - соответствовать его функциональному состоянию в каждый конкретный отрезок времени. Тренировка тем индивидуальнее, чем выше спортивное мастерство и результаты спортсмена. </w:t>
      </w:r>
    </w:p>
    <w:p w:rsidR="00323FBA" w:rsidRPr="002778C4" w:rsidRDefault="00323FBA" w:rsidP="002778C4">
      <w:pPr>
        <w:widowControl w:val="0"/>
        <w:autoSpaceDE w:val="0"/>
        <w:autoSpaceDN w:val="0"/>
        <w:adjustRightInd w:val="0"/>
        <w:spacing w:after="0" w:line="240" w:lineRule="auto"/>
        <w:ind w:firstLine="624"/>
        <w:jc w:val="both"/>
        <w:rPr>
          <w:rFonts w:ascii="Times New Roman" w:hAnsi="Times New Roman"/>
        </w:rPr>
      </w:pPr>
      <w:r w:rsidRPr="002778C4">
        <w:rPr>
          <w:rFonts w:ascii="Times New Roman" w:hAnsi="Times New Roman"/>
        </w:rPr>
        <w:t xml:space="preserve">Индивидуальный </w:t>
      </w:r>
      <w:proofErr w:type="gramStart"/>
      <w:r w:rsidRPr="002778C4">
        <w:rPr>
          <w:rFonts w:ascii="Times New Roman" w:hAnsi="Times New Roman"/>
        </w:rPr>
        <w:t>объем</w:t>
      </w:r>
      <w:proofErr w:type="gramEnd"/>
      <w:r w:rsidRPr="002778C4">
        <w:rPr>
          <w:rFonts w:ascii="Times New Roman" w:hAnsi="Times New Roman"/>
        </w:rPr>
        <w:t xml:space="preserve"> и структура индивидуальных тренировок составля</w:t>
      </w:r>
      <w:r w:rsidR="005A70EF" w:rsidRPr="002778C4">
        <w:rPr>
          <w:rFonts w:ascii="Times New Roman" w:hAnsi="Times New Roman"/>
        </w:rPr>
        <w:t>ю</w:t>
      </w:r>
      <w:r w:rsidRPr="002778C4">
        <w:rPr>
          <w:rFonts w:ascii="Times New Roman" w:hAnsi="Times New Roman"/>
        </w:rPr>
        <w:t xml:space="preserve">тся исходя из результатов оценки текущего уровня физической готовности спортсмена и результатов соревнований в предыдущем </w:t>
      </w:r>
      <w:proofErr w:type="spellStart"/>
      <w:r w:rsidRPr="002778C4">
        <w:rPr>
          <w:rFonts w:ascii="Times New Roman" w:hAnsi="Times New Roman"/>
        </w:rPr>
        <w:t>мезоцикле</w:t>
      </w:r>
      <w:proofErr w:type="spellEnd"/>
      <w:r w:rsidRPr="002778C4">
        <w:rPr>
          <w:rFonts w:ascii="Times New Roman" w:hAnsi="Times New Roman"/>
        </w:rPr>
        <w:t>.</w:t>
      </w:r>
    </w:p>
    <w:p w:rsidR="00323FBA" w:rsidRPr="002778C4" w:rsidRDefault="00323FBA" w:rsidP="002778C4">
      <w:pPr>
        <w:widowControl w:val="0"/>
        <w:autoSpaceDE w:val="0"/>
        <w:autoSpaceDN w:val="0"/>
        <w:adjustRightInd w:val="0"/>
        <w:spacing w:after="0" w:line="240" w:lineRule="auto"/>
        <w:ind w:firstLine="624"/>
        <w:jc w:val="both"/>
        <w:rPr>
          <w:rFonts w:ascii="Times New Roman" w:hAnsi="Times New Roman"/>
        </w:rPr>
      </w:pPr>
      <w:r w:rsidRPr="002778C4">
        <w:rPr>
          <w:rFonts w:ascii="Times New Roman" w:hAnsi="Times New Roman"/>
        </w:rPr>
        <w:t>Одной из основных форм спортивной подготовки является работа по индивидуальным планам.</w:t>
      </w:r>
    </w:p>
    <w:p w:rsidR="00323FBA" w:rsidRPr="002778C4" w:rsidRDefault="00323FBA" w:rsidP="002778C4">
      <w:pPr>
        <w:widowControl w:val="0"/>
        <w:autoSpaceDE w:val="0"/>
        <w:autoSpaceDN w:val="0"/>
        <w:adjustRightInd w:val="0"/>
        <w:spacing w:after="0" w:line="240" w:lineRule="auto"/>
        <w:ind w:firstLine="624"/>
        <w:jc w:val="both"/>
        <w:rPr>
          <w:rFonts w:ascii="Times New Roman" w:hAnsi="Times New Roman"/>
        </w:rPr>
      </w:pPr>
      <w:r w:rsidRPr="002778C4">
        <w:rPr>
          <w:rFonts w:ascii="Times New Roman" w:hAnsi="Times New Roman"/>
        </w:rPr>
        <w:t>Работа по индивидуальным планам спортивной подготовки осуществляется:</w:t>
      </w:r>
    </w:p>
    <w:p w:rsidR="00323FBA" w:rsidRPr="002778C4" w:rsidRDefault="00323FBA" w:rsidP="002778C4">
      <w:pPr>
        <w:widowControl w:val="0"/>
        <w:autoSpaceDE w:val="0"/>
        <w:autoSpaceDN w:val="0"/>
        <w:adjustRightInd w:val="0"/>
        <w:spacing w:after="0" w:line="240" w:lineRule="auto"/>
        <w:ind w:firstLine="624"/>
        <w:jc w:val="both"/>
        <w:rPr>
          <w:rFonts w:ascii="Times New Roman" w:hAnsi="Times New Roman"/>
        </w:rPr>
      </w:pPr>
      <w:r w:rsidRPr="002778C4">
        <w:rPr>
          <w:rFonts w:ascii="Times New Roman" w:hAnsi="Times New Roman"/>
        </w:rPr>
        <w:t>- на этапах совершенствования спортивного мастерства и высшего спортивного мастерства;</w:t>
      </w:r>
    </w:p>
    <w:p w:rsidR="00323FBA" w:rsidRPr="002778C4" w:rsidRDefault="00323FBA" w:rsidP="002778C4">
      <w:pPr>
        <w:widowControl w:val="0"/>
        <w:autoSpaceDE w:val="0"/>
        <w:autoSpaceDN w:val="0"/>
        <w:adjustRightInd w:val="0"/>
        <w:spacing w:after="0" w:line="240" w:lineRule="auto"/>
        <w:ind w:firstLine="624"/>
        <w:jc w:val="both"/>
        <w:rPr>
          <w:rFonts w:ascii="Times New Roman" w:hAnsi="Times New Roman"/>
        </w:rPr>
      </w:pPr>
      <w:r w:rsidRPr="002778C4">
        <w:rPr>
          <w:rFonts w:ascii="Times New Roman" w:hAnsi="Times New Roman"/>
        </w:rPr>
        <w:t>- спортсменами в праздничные дни;</w:t>
      </w:r>
    </w:p>
    <w:p w:rsidR="00323FBA" w:rsidRPr="002778C4" w:rsidRDefault="00323FBA" w:rsidP="002778C4">
      <w:pPr>
        <w:widowControl w:val="0"/>
        <w:autoSpaceDE w:val="0"/>
        <w:autoSpaceDN w:val="0"/>
        <w:adjustRightInd w:val="0"/>
        <w:spacing w:after="0" w:line="240" w:lineRule="auto"/>
        <w:ind w:firstLine="624"/>
        <w:jc w:val="both"/>
        <w:rPr>
          <w:rFonts w:ascii="Times New Roman" w:hAnsi="Times New Roman"/>
        </w:rPr>
      </w:pPr>
      <w:r w:rsidRPr="002778C4">
        <w:rPr>
          <w:rFonts w:ascii="Times New Roman" w:hAnsi="Times New Roman"/>
        </w:rPr>
        <w:t>- во время нахождения тренера в отпуске и командировках.</w:t>
      </w:r>
    </w:p>
    <w:p w:rsidR="00323FBA" w:rsidRPr="002778C4" w:rsidRDefault="00323FBA" w:rsidP="002778C4">
      <w:pPr>
        <w:widowControl w:val="0"/>
        <w:autoSpaceDE w:val="0"/>
        <w:autoSpaceDN w:val="0"/>
        <w:adjustRightInd w:val="0"/>
        <w:spacing w:after="0" w:line="240" w:lineRule="auto"/>
        <w:ind w:firstLine="624"/>
        <w:jc w:val="both"/>
        <w:rPr>
          <w:rFonts w:ascii="Times New Roman" w:hAnsi="Times New Roman"/>
        </w:rPr>
      </w:pPr>
      <w:r w:rsidRPr="002778C4">
        <w:rPr>
          <w:rFonts w:ascii="Times New Roman" w:hAnsi="Times New Roman"/>
        </w:rPr>
        <w:t xml:space="preserve">Индивидуальный план формируется личным  тренером для каждого спортсмена и оформляется документально (приказом по учреждению). </w:t>
      </w:r>
    </w:p>
    <w:p w:rsidR="00323FBA" w:rsidRPr="002778C4" w:rsidRDefault="00DD4EE9" w:rsidP="002778C4">
      <w:pPr>
        <w:widowControl w:val="0"/>
        <w:autoSpaceDE w:val="0"/>
        <w:autoSpaceDN w:val="0"/>
        <w:adjustRightInd w:val="0"/>
        <w:spacing w:after="0" w:line="240" w:lineRule="auto"/>
        <w:ind w:firstLine="456"/>
        <w:jc w:val="center"/>
        <w:rPr>
          <w:rFonts w:ascii="Times New Roman" w:hAnsi="Times New Roman"/>
          <w:b/>
          <w:u w:val="single"/>
        </w:rPr>
      </w:pPr>
      <w:r w:rsidRPr="002778C4">
        <w:rPr>
          <w:rFonts w:ascii="Times New Roman" w:hAnsi="Times New Roman"/>
          <w:b/>
        </w:rPr>
        <w:t>2</w:t>
      </w:r>
      <w:r w:rsidR="00323FBA" w:rsidRPr="002778C4">
        <w:rPr>
          <w:rFonts w:ascii="Times New Roman" w:hAnsi="Times New Roman"/>
          <w:b/>
        </w:rPr>
        <w:t xml:space="preserve">.11. </w:t>
      </w:r>
      <w:r w:rsidR="00323FBA" w:rsidRPr="002778C4">
        <w:rPr>
          <w:rFonts w:ascii="Times New Roman" w:hAnsi="Times New Roman"/>
          <w:b/>
          <w:u w:val="single"/>
        </w:rPr>
        <w:t xml:space="preserve">Структура годичного цикла (название и продолжительность периодов, этапов, </w:t>
      </w:r>
      <w:proofErr w:type="spellStart"/>
      <w:r w:rsidR="00323FBA" w:rsidRPr="002778C4">
        <w:rPr>
          <w:rFonts w:ascii="Times New Roman" w:hAnsi="Times New Roman"/>
          <w:b/>
          <w:u w:val="single"/>
        </w:rPr>
        <w:t>мезоциклов</w:t>
      </w:r>
      <w:proofErr w:type="spellEnd"/>
      <w:r w:rsidR="00323FBA" w:rsidRPr="002778C4">
        <w:rPr>
          <w:rFonts w:ascii="Times New Roman" w:hAnsi="Times New Roman"/>
          <w:b/>
          <w:u w:val="single"/>
        </w:rPr>
        <w:t>)</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Достижение высоких результатов  возможно лишь при настойчивой  и рационально организованной тренировке  в течение ряда лет. Процесс многолетних занятий спортом обычно подразделяются на отдельные этапы, как правило,  состоит из нескольких циклов.</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Структура многолетней тренировки зависит от многих факторов. В их числе:</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lastRenderedPageBreak/>
        <w:t>- среднее количество лет регулярной тренировки, необходимое для достижения наивысших результатов;</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 оптимальные возрастные границы, в которых обычно наиболее полно раскрываются способности спортсменов и достигаются наивысшие результаты;</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 индивидуальная одаренность спортсменов и темпы роста их спортивного мастерства;</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 возраст, в котором спортсмен начал занятия, а также возраст, когда он приступил к специальной тренировке.</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Многолетний процесс спортивной подготовки от новичка до максимальных высот спортивного мастерства может быть представлен в виде последовательно чередующихся стадий, включающих в себя отдельные этапы, состоящие, как, правило, из нескольких годичных циклов. В их основе лежат закономерности возрастной динамики спортивных достижений.</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Между этапами многолетней тренировки нет четких границ, их продолжительность может в определенной мере варьировать, прежде всего, в силу индивидуальных возможностей спортсменов, их возраст, тренировочного стажа и условий организации спортивной деятельности.</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т.е. более крупные «блоки» спортивной тренировки.</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Как правило, в годичном цикле различают три периода: подготовительный, соревновательный и переходный. Причины, вызывающие периодические изменение тренировочного процесса в тренировочном году, вначале усматривали главным образом в календаре спортивных соревнований и сезонно-климатических условий.</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Календарь спортивных соревнований, безусловно, влияет на построение годичного цикла - структуру,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С другой стороны, спортивный календарь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а, следовательно, и наибольшему росту спортивных результатов.</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Основной фактор, определяющий структуру годичного цикла тренировки - это объективная закономерность развития спортивной формы. Под спортивной формой подразумевают состояние оптимальной (наилучшей) готовности спортсменов к достижению спортивного результата, которое приобретается в процессе соответствующей подготовки в каждом большом цикле тренировки – типа годичного или полугодичного.</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Понятие оптимальной готовности носит условный характер. Оно может быть примерно лишь для данного цикла развития спортивной формы. По мере роста мастерства спортсменов этот оптимум изменяется. Спортивная форма становится иной, как по количественным показателям, так и в качественном отношении.</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Относительность этого понятия становится еще более очевидной, когда речь идет об особенностях развития спортивной формы у начинающих спортсменов.</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Состояние спортивной формы с физиологической точки зрения характеризуется наиболее высокими функциональными возможностями отдельных органов и систем, совершенной координацией рабочих процессов, снижением энергетических затрат на какую-либо мышечную работу в единицу времени, ускорением восстановления работоспособности после утомления, более совершенной способностью переключаться с одного вида деятельности на другой, высокой автоматизацией двигательных навыков.</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С психологической точки зрения спортивная форма характеризуется активизацией эмоционально-волевых усилий. При этом значительно быстрее протекают психические процессы (реакции, восприятие, ориентировка, принятие решения). Расширяет объем внимания, повышается роль сознательного контроля и управления движениями, проявляется  воля к победе, уверенность в своих силах, спортсмены испытывают особую  эмоциональную настроенность на состязание, бодрое, жизнерадостное настроение, появляется своеобразное восприятие собственной деятельности («чувство лыж», «чувство воды», «чувство планки» и т.д.) В состоянии спортивной формы спортсмены тренируются с удовольствием.</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тренировке.</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 xml:space="preserve">Обычно спортивный результат может служить показателем спортивной формы в видах спорта, где спортивные достижения измеряются в достаточно объективных количественных мерах (с, </w:t>
      </w:r>
      <w:proofErr w:type="gramStart"/>
      <w:r w:rsidRPr="002778C4">
        <w:rPr>
          <w:rFonts w:ascii="Times New Roman" w:hAnsi="Times New Roman"/>
        </w:rPr>
        <w:t>кг</w:t>
      </w:r>
      <w:proofErr w:type="gramEnd"/>
      <w:r w:rsidRPr="002778C4">
        <w:rPr>
          <w:rFonts w:ascii="Times New Roman" w:hAnsi="Times New Roman"/>
        </w:rPr>
        <w:t>, м и т.д.).</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Как правило, спортсмен находится в состоянии спортивной формы, если показывает результат:</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lastRenderedPageBreak/>
        <w:t>- превышающий уровень своего прежнего рекорда;</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 xml:space="preserve">- </w:t>
      </w:r>
      <w:proofErr w:type="gramStart"/>
      <w:r w:rsidRPr="002778C4">
        <w:rPr>
          <w:rFonts w:ascii="Times New Roman" w:hAnsi="Times New Roman"/>
        </w:rPr>
        <w:t>близкий</w:t>
      </w:r>
      <w:proofErr w:type="gramEnd"/>
      <w:r w:rsidRPr="002778C4">
        <w:rPr>
          <w:rFonts w:ascii="Times New Roman" w:hAnsi="Times New Roman"/>
        </w:rPr>
        <w:t xml:space="preserve"> к этому уровню (в пределах 1,5-3% от лучшего спортивного достижения в году).</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Для оценки состояния спортивной формы по показателям спортивных результатов важное значение имеет выбор количественных критериев позволяющих определить динамику ее изменения в различные периоды большого цикла тренировки (</w:t>
      </w:r>
      <w:proofErr w:type="gramStart"/>
      <w:r w:rsidRPr="002778C4">
        <w:rPr>
          <w:rFonts w:ascii="Times New Roman" w:hAnsi="Times New Roman"/>
        </w:rPr>
        <w:t>годичном</w:t>
      </w:r>
      <w:proofErr w:type="gramEnd"/>
      <w:r w:rsidRPr="002778C4">
        <w:rPr>
          <w:rFonts w:ascii="Times New Roman" w:hAnsi="Times New Roman"/>
        </w:rPr>
        <w:t xml:space="preserve"> или полугодичном).</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Можно выделить несколько критериев такого рода:</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1. Направленность, скорость и интенсивность развития спортивной формы.</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2.Уровень развития спортивной формы.</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3. Устойчивость (стабильность) спортивной формы.</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4. Своевременность (точность) вхождения в состояния спортивной формы.</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b/>
          <w:i/>
        </w:rPr>
        <w:t>Первый критерий</w:t>
      </w:r>
      <w:r w:rsidRPr="002778C4">
        <w:rPr>
          <w:rFonts w:ascii="Times New Roman" w:hAnsi="Times New Roman"/>
        </w:rPr>
        <w:t xml:space="preserve"> характеризует рост достижений спортсменов в рассматриваемом цикле тренировок относительно лучшего результата в предыдущем году или результат контрольных соревнований в начале соревновательного периода. Он обычно определяется на основе вычисления абсолютных либо относительных темпов прироста спортивных результатов.</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b/>
          <w:i/>
        </w:rPr>
        <w:t xml:space="preserve">Второй </w:t>
      </w:r>
      <w:r w:rsidRPr="002778C4">
        <w:rPr>
          <w:rFonts w:ascii="Times New Roman" w:hAnsi="Times New Roman"/>
        </w:rPr>
        <w:t>- позволяет выявить максимальный уровень оптимальной готовности спортсмена в годичном цикле. Чаще всего в качестве этого критерия выступает отношение лучшего индивидуального результата года к личному или мировому рекорду.</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b/>
          <w:i/>
        </w:rPr>
        <w:t>Третий критерий</w:t>
      </w:r>
      <w:r w:rsidRPr="002778C4">
        <w:rPr>
          <w:rFonts w:ascii="Times New Roman" w:hAnsi="Times New Roman"/>
        </w:rPr>
        <w:t xml:space="preserve"> свидетельствует о способности спортсмена сохранить спортивную форму в течение соревновательного сезона. Его можно определить по количеству, а также частоте демонстрации спортсменом результатов, величина которых выше личного рекорда или находится в пределах 1,5-5% от лучшего.</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b/>
          <w:i/>
        </w:rPr>
        <w:t>Четвертый</w:t>
      </w:r>
      <w:r w:rsidRPr="002778C4">
        <w:rPr>
          <w:rFonts w:ascii="Times New Roman" w:hAnsi="Times New Roman"/>
        </w:rPr>
        <w:t xml:space="preserve"> – говорит об умении спортсмена показывать наилучшие (запланированные) достижения к моменту основных соревнований. Для его оценки может служить степень соответствия запланированных и реальных результатов у конкретного спортсмена в период ответственных соревнований.</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У одних спортсменов может быть выше стабильность спортивной формы, чем точность ее достижения, у других при достаточно высоком уровне состояния спортивной формы наблюдается низкие значения стабильности и своевременности (точности) ее приобретения. Это можно использовать для прогнозирования и управления состоянием спортивной формы в годичном цикле тренировке. Процесс развития состояния спортивной формы носит фазовый характер.</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Он протекает в порядке последовательной смены трех фаз:</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1. Приобретение</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2. Относительная стабилизация.</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3. Временная утрата состояния спортивной формы.</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В основе этих фаз лежат биологические закономерности, связанные с физиологическими, биохимическими, морфологическими и психологическими изменениями, происходящими в организме  спортсменов под воздействием  тренировки и других факторов, которые, в конечном счете, обусловливают динамику и уровень спортивных результатов.</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Фазы развития спортивной формы являются основной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w:t>
      </w:r>
    </w:p>
    <w:p w:rsidR="00323FBA" w:rsidRPr="002778C4" w:rsidRDefault="00323FBA" w:rsidP="002778C4">
      <w:pPr>
        <w:spacing w:after="0" w:line="240" w:lineRule="auto"/>
        <w:ind w:firstLine="567"/>
        <w:contextualSpacing/>
        <w:jc w:val="both"/>
        <w:rPr>
          <w:rFonts w:ascii="Times New Roman" w:hAnsi="Times New Roman"/>
        </w:rPr>
      </w:pPr>
      <w:proofErr w:type="gramStart"/>
      <w:r w:rsidRPr="002778C4">
        <w:rPr>
          <w:rFonts w:ascii="Times New Roman" w:hAnsi="Times New Roman"/>
          <w:b/>
          <w:i/>
        </w:rPr>
        <w:t xml:space="preserve">Подготовительный период </w:t>
      </w:r>
      <w:r w:rsidRPr="002778C4">
        <w:rPr>
          <w:rFonts w:ascii="Times New Roman" w:hAnsi="Times New Roman"/>
        </w:rPr>
        <w:t xml:space="preserve">соответствует фазе приобретения спортивной формы, </w:t>
      </w:r>
      <w:r w:rsidRPr="002778C4">
        <w:rPr>
          <w:rFonts w:ascii="Times New Roman" w:hAnsi="Times New Roman"/>
          <w:b/>
          <w:i/>
        </w:rPr>
        <w:t>соревновательный</w:t>
      </w:r>
      <w:r w:rsidRPr="002778C4">
        <w:rPr>
          <w:rFonts w:ascii="Times New Roman" w:hAnsi="Times New Roman"/>
        </w:rPr>
        <w:t xml:space="preserve"> – фаза ее стабилизации, в </w:t>
      </w:r>
      <w:r w:rsidRPr="002778C4">
        <w:rPr>
          <w:rFonts w:ascii="Times New Roman" w:hAnsi="Times New Roman"/>
          <w:b/>
          <w:i/>
        </w:rPr>
        <w:t>переходный</w:t>
      </w:r>
      <w:r w:rsidRPr="002778C4">
        <w:rPr>
          <w:rFonts w:ascii="Times New Roman" w:hAnsi="Times New Roman"/>
        </w:rPr>
        <w:t xml:space="preserve"> – фазе временной ее утраты.</w:t>
      </w:r>
      <w:proofErr w:type="gramEnd"/>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особенностей и квалификации спортсменов, условий спортивной тренировке, календаря, спортивно-массовых мероприятий, вида спорта и других факторов продолжительность и содержание каждого периода может измениться.</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b/>
          <w:i/>
          <w:u w:val="single"/>
        </w:rPr>
        <w:t>Подготовительный период</w:t>
      </w:r>
      <w:r w:rsidRPr="002778C4">
        <w:rPr>
          <w:rFonts w:ascii="Times New Roman" w:hAnsi="Times New Roman"/>
          <w:b/>
          <w:i/>
        </w:rPr>
        <w:t xml:space="preserve"> </w:t>
      </w:r>
      <w:r w:rsidRPr="002778C4">
        <w:rPr>
          <w:rFonts w:ascii="Times New Roman" w:hAnsi="Times New Roman"/>
        </w:rPr>
        <w:t xml:space="preserve">(период фундаментальной подготовки). Подготовительный период подразделяется на 2 этапа: </w:t>
      </w:r>
      <w:proofErr w:type="spellStart"/>
      <w:r w:rsidRPr="002778C4">
        <w:rPr>
          <w:rFonts w:ascii="Times New Roman" w:hAnsi="Times New Roman"/>
        </w:rPr>
        <w:t>общеподготовительный</w:t>
      </w:r>
      <w:proofErr w:type="spellEnd"/>
      <w:r w:rsidRPr="002778C4">
        <w:rPr>
          <w:rFonts w:ascii="Times New Roman" w:hAnsi="Times New Roman"/>
        </w:rPr>
        <w:t xml:space="preserve"> и специально-подготовительный. У начинающихся спортсменов </w:t>
      </w:r>
      <w:proofErr w:type="spellStart"/>
      <w:r w:rsidRPr="002778C4">
        <w:rPr>
          <w:rFonts w:ascii="Times New Roman" w:hAnsi="Times New Roman"/>
        </w:rPr>
        <w:t>общеподготовительный</w:t>
      </w:r>
      <w:proofErr w:type="spellEnd"/>
      <w:r w:rsidRPr="002778C4">
        <w:rPr>
          <w:rFonts w:ascii="Times New Roman" w:hAnsi="Times New Roman"/>
        </w:rPr>
        <w:t xml:space="preserve"> период более продолжителен, чем специально-подготовительный. По мере роста спортивной квалификации спортсменов длительность </w:t>
      </w:r>
      <w:proofErr w:type="spellStart"/>
      <w:r w:rsidRPr="002778C4">
        <w:rPr>
          <w:rFonts w:ascii="Times New Roman" w:hAnsi="Times New Roman"/>
        </w:rPr>
        <w:t>общеподготовительного</w:t>
      </w:r>
      <w:proofErr w:type="spellEnd"/>
      <w:r w:rsidRPr="002778C4">
        <w:rPr>
          <w:rFonts w:ascii="Times New Roman" w:hAnsi="Times New Roman"/>
        </w:rPr>
        <w:t xml:space="preserve"> этапа сокращается, а специально-подготовительного – увеличивается. </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Основная направленность 1-го этапа подготовительного периода –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(сила, быстрота, выносливость и др.), а также увеличение объема двигательных навыков и умений.</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lastRenderedPageBreak/>
        <w:t>На данном этапе у юных спортсменов удельный вес упражнений по общей подготовке немного превышает удельный вес упражнений по специальной подготовке.</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С возрастом и повышением спортивной квалификации время на общую подготовку постепенно уменьшается, а на специальную, соответственно увеличивается.</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 xml:space="preserve">Основными средствами специальной подготовки являются главным образом специально-подготовительные упражнения. Соревновательные же упражнения в тренировке спортсменов, как правило, на </w:t>
      </w:r>
      <w:proofErr w:type="spellStart"/>
      <w:r w:rsidRPr="002778C4">
        <w:rPr>
          <w:rFonts w:ascii="Times New Roman" w:hAnsi="Times New Roman"/>
        </w:rPr>
        <w:t>общеподготовительном</w:t>
      </w:r>
      <w:proofErr w:type="spellEnd"/>
      <w:r w:rsidRPr="002778C4">
        <w:rPr>
          <w:rFonts w:ascii="Times New Roman" w:hAnsi="Times New Roman"/>
        </w:rPr>
        <w:t xml:space="preserve"> этапе не используется. Методы тренировки специализированы здесь меньше чем на последующих этапах. </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 xml:space="preserve">Предпочтение отдается методам, которые предъявляют менее жесткие требования к организму </w:t>
      </w:r>
      <w:proofErr w:type="gramStart"/>
      <w:r w:rsidRPr="002778C4">
        <w:rPr>
          <w:rFonts w:ascii="Times New Roman" w:hAnsi="Times New Roman"/>
        </w:rPr>
        <w:t>занимающихся</w:t>
      </w:r>
      <w:proofErr w:type="gramEnd"/>
      <w:r w:rsidRPr="002778C4">
        <w:rPr>
          <w:rFonts w:ascii="Times New Roman" w:hAnsi="Times New Roman"/>
        </w:rPr>
        <w:t xml:space="preserve"> (игровому, равномерному, переменному). </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 xml:space="preserve">Объем и интенсивность тренировочных нагрузок на </w:t>
      </w:r>
      <w:proofErr w:type="spellStart"/>
      <w:r w:rsidRPr="002778C4">
        <w:rPr>
          <w:rFonts w:ascii="Times New Roman" w:hAnsi="Times New Roman"/>
        </w:rPr>
        <w:t>общеподготовительном</w:t>
      </w:r>
      <w:proofErr w:type="spellEnd"/>
      <w:r w:rsidRPr="002778C4">
        <w:rPr>
          <w:rFonts w:ascii="Times New Roman" w:hAnsi="Times New Roman"/>
        </w:rPr>
        <w:t xml:space="preserve"> этапе постепенно увеличивается, причем объем растет быстрее, интенсивность нагрузки растет лишь в той мере, которая не препятствует проведению работ большого объема и не отражается на состоянии здоровья спортсменов.</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Основная направленность специально-подготовительного этапа – непосредственное становление спортивной формы. На этом этапе изменяется содержание различных сторон подготовки спортсменов, которые направлены на развитие специальных физических способностей, 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Удельный вес специальной подготовки по сравнению с первым этапом подготовительного периода, естественно возрастает. Изменяется  также состав  сре</w:t>
      </w:r>
      <w:proofErr w:type="gramStart"/>
      <w:r w:rsidRPr="002778C4">
        <w:rPr>
          <w:rFonts w:ascii="Times New Roman" w:hAnsi="Times New Roman"/>
        </w:rPr>
        <w:t>дств сп</w:t>
      </w:r>
      <w:proofErr w:type="gramEnd"/>
      <w:r w:rsidRPr="002778C4">
        <w:rPr>
          <w:rFonts w:ascii="Times New Roman" w:hAnsi="Times New Roman"/>
        </w:rPr>
        <w:t>ециальной подготовки. Помимо специально-подготовительных упражнений в тренировке  спортсмены начинают использовать и соревновательные упражнения, правда, в ограниченном объеме.</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Объем нагрузки постепенно, но непрерывно увеличивается и достигает максимума к началу соревновательного периода. В то же время интенсивность  нагрузки, хотя и возрастает постепенно к началу соревновательного  периода, но относительно невелика.</w:t>
      </w:r>
    </w:p>
    <w:p w:rsidR="00323FBA" w:rsidRPr="002778C4" w:rsidRDefault="00323FBA" w:rsidP="002778C4">
      <w:pPr>
        <w:spacing w:after="0" w:line="240" w:lineRule="auto"/>
        <w:ind w:firstLine="567"/>
        <w:contextualSpacing/>
        <w:rPr>
          <w:rFonts w:ascii="Times New Roman" w:hAnsi="Times New Roman"/>
          <w:b/>
          <w:i/>
          <w:u w:val="single"/>
        </w:rPr>
      </w:pPr>
      <w:r w:rsidRPr="002778C4">
        <w:rPr>
          <w:rFonts w:ascii="Times New Roman" w:hAnsi="Times New Roman"/>
          <w:b/>
          <w:i/>
          <w:u w:val="single"/>
        </w:rPr>
        <w:t xml:space="preserve">Типы и структура </w:t>
      </w:r>
      <w:proofErr w:type="spellStart"/>
      <w:r w:rsidRPr="002778C4">
        <w:rPr>
          <w:rFonts w:ascii="Times New Roman" w:hAnsi="Times New Roman"/>
          <w:b/>
          <w:i/>
          <w:u w:val="single"/>
        </w:rPr>
        <w:t>мезоциклов</w:t>
      </w:r>
      <w:proofErr w:type="spellEnd"/>
    </w:p>
    <w:p w:rsidR="00323FBA" w:rsidRPr="002778C4" w:rsidRDefault="00323FBA" w:rsidP="002778C4">
      <w:pPr>
        <w:spacing w:after="0" w:line="240" w:lineRule="auto"/>
        <w:ind w:firstLine="567"/>
        <w:contextualSpacing/>
        <w:jc w:val="both"/>
        <w:rPr>
          <w:rFonts w:ascii="Times New Roman" w:hAnsi="Times New Roman"/>
        </w:rPr>
      </w:pPr>
      <w:proofErr w:type="spellStart"/>
      <w:r w:rsidRPr="002778C4">
        <w:rPr>
          <w:rFonts w:ascii="Times New Roman" w:hAnsi="Times New Roman"/>
        </w:rPr>
        <w:t>Мезоцикл</w:t>
      </w:r>
      <w:proofErr w:type="spellEnd"/>
      <w:r w:rsidRPr="002778C4">
        <w:rPr>
          <w:rFonts w:ascii="Times New Roman" w:hAnsi="Times New Roman"/>
        </w:rPr>
        <w:t xml:space="preserve"> тренировки можно определить, как серию микроциклов  разного или одного типа, составляющую относительно законченный этап  или </w:t>
      </w:r>
      <w:proofErr w:type="spellStart"/>
      <w:r w:rsidRPr="002778C4">
        <w:rPr>
          <w:rFonts w:ascii="Times New Roman" w:hAnsi="Times New Roman"/>
        </w:rPr>
        <w:t>подэтап</w:t>
      </w:r>
      <w:proofErr w:type="spellEnd"/>
      <w:r w:rsidRPr="002778C4">
        <w:rPr>
          <w:rFonts w:ascii="Times New Roman" w:hAnsi="Times New Roman"/>
        </w:rPr>
        <w:t xml:space="preserve"> тренировки. Построение тренировки в форме </w:t>
      </w:r>
      <w:proofErr w:type="spellStart"/>
      <w:r w:rsidRPr="002778C4">
        <w:rPr>
          <w:rFonts w:ascii="Times New Roman" w:hAnsi="Times New Roman"/>
        </w:rPr>
        <w:t>мезоциклов</w:t>
      </w:r>
      <w:proofErr w:type="spellEnd"/>
      <w:r w:rsidRPr="002778C4">
        <w:rPr>
          <w:rFonts w:ascii="Times New Roman" w:hAnsi="Times New Roman"/>
        </w:rPr>
        <w:t xml:space="preserve">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 xml:space="preserve">Средние циклы чаще всего состоят из 3-6 микроциклов и имеют  общую продолжительность, близкую к месяцу т более. Их структура  и содержание зависят от многих факторов: этапа и периода годичного цикла, возраста и подготовленности спортсменов, режима тренировок и отдыха, внешних условий тренировок (климатических, географических и др.), </w:t>
      </w:r>
      <w:proofErr w:type="spellStart"/>
      <w:r w:rsidRPr="002778C4">
        <w:rPr>
          <w:rFonts w:ascii="Times New Roman" w:hAnsi="Times New Roman"/>
        </w:rPr>
        <w:t>околомесячных</w:t>
      </w:r>
      <w:proofErr w:type="spellEnd"/>
      <w:r w:rsidRPr="002778C4">
        <w:rPr>
          <w:rFonts w:ascii="Times New Roman" w:hAnsi="Times New Roman"/>
        </w:rPr>
        <w:t xml:space="preserve"> биоритмов в жизнедеятельности организма и т.д.</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 xml:space="preserve">Различают следующие типы </w:t>
      </w:r>
      <w:proofErr w:type="spellStart"/>
      <w:r w:rsidRPr="002778C4">
        <w:rPr>
          <w:rFonts w:ascii="Times New Roman" w:hAnsi="Times New Roman"/>
        </w:rPr>
        <w:t>мезоциклов</w:t>
      </w:r>
      <w:proofErr w:type="spellEnd"/>
      <w:r w:rsidRPr="002778C4">
        <w:rPr>
          <w:rFonts w:ascii="Times New Roman" w:hAnsi="Times New Roman"/>
        </w:rPr>
        <w:t>:</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 втягивающий;</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 базовый;</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 контрольно-подготовительный;</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 xml:space="preserve">- </w:t>
      </w:r>
      <w:proofErr w:type="spellStart"/>
      <w:r w:rsidRPr="002778C4">
        <w:rPr>
          <w:rFonts w:ascii="Times New Roman" w:hAnsi="Times New Roman"/>
        </w:rPr>
        <w:t>предсоревновательный</w:t>
      </w:r>
      <w:proofErr w:type="spellEnd"/>
      <w:r w:rsidRPr="002778C4">
        <w:rPr>
          <w:rFonts w:ascii="Times New Roman" w:hAnsi="Times New Roman"/>
        </w:rPr>
        <w:t>;</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 восстановительный и др.</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 xml:space="preserve">Все эти типы </w:t>
      </w:r>
      <w:proofErr w:type="spellStart"/>
      <w:r w:rsidRPr="002778C4">
        <w:rPr>
          <w:rFonts w:ascii="Times New Roman" w:hAnsi="Times New Roman"/>
        </w:rPr>
        <w:t>мезоциклов</w:t>
      </w:r>
      <w:proofErr w:type="spellEnd"/>
      <w:r w:rsidRPr="002778C4">
        <w:rPr>
          <w:rFonts w:ascii="Times New Roman" w:hAnsi="Times New Roman"/>
        </w:rPr>
        <w:t xml:space="preserve"> могут иметь место и в тренировочном процессе спортсменов</w:t>
      </w:r>
    </w:p>
    <w:p w:rsidR="00323FBA" w:rsidRPr="002778C4" w:rsidRDefault="00323FBA" w:rsidP="002778C4">
      <w:pPr>
        <w:spacing w:after="0" w:line="240" w:lineRule="auto"/>
        <w:ind w:firstLine="567"/>
        <w:contextualSpacing/>
        <w:jc w:val="both"/>
        <w:rPr>
          <w:rFonts w:ascii="Times New Roman" w:hAnsi="Times New Roman"/>
        </w:rPr>
      </w:pPr>
      <w:proofErr w:type="gramStart"/>
      <w:r w:rsidRPr="002778C4">
        <w:rPr>
          <w:rFonts w:ascii="Times New Roman" w:hAnsi="Times New Roman"/>
          <w:b/>
          <w:i/>
        </w:rPr>
        <w:t>Втягивающий</w:t>
      </w:r>
      <w:proofErr w:type="gramEnd"/>
      <w:r w:rsidRPr="002778C4">
        <w:rPr>
          <w:rFonts w:ascii="Times New Roman" w:hAnsi="Times New Roman"/>
          <w:b/>
          <w:i/>
        </w:rPr>
        <w:t xml:space="preserve"> </w:t>
      </w:r>
      <w:proofErr w:type="spellStart"/>
      <w:r w:rsidRPr="002778C4">
        <w:rPr>
          <w:rFonts w:ascii="Times New Roman" w:hAnsi="Times New Roman"/>
          <w:b/>
          <w:i/>
        </w:rPr>
        <w:t>мезоцикл</w:t>
      </w:r>
      <w:proofErr w:type="spellEnd"/>
      <w:r w:rsidRPr="002778C4">
        <w:rPr>
          <w:rFonts w:ascii="Times New Roman" w:hAnsi="Times New Roman"/>
          <w:b/>
          <w:i/>
        </w:rPr>
        <w:t xml:space="preserve"> </w:t>
      </w:r>
      <w:r w:rsidRPr="002778C4">
        <w:rPr>
          <w:rFonts w:ascii="Times New Roman" w:hAnsi="Times New Roman"/>
        </w:rPr>
        <w:t xml:space="preserve">характеризуется повышением объема тренировочных нагрузок, вплоть до значительных величин с постепенным повышением интенсивности. С такого рода </w:t>
      </w:r>
      <w:proofErr w:type="spellStart"/>
      <w:r w:rsidRPr="002778C4">
        <w:rPr>
          <w:rFonts w:ascii="Times New Roman" w:hAnsi="Times New Roman"/>
        </w:rPr>
        <w:t>мезоцикла</w:t>
      </w:r>
      <w:proofErr w:type="spellEnd"/>
      <w:r w:rsidRPr="002778C4">
        <w:rPr>
          <w:rFonts w:ascii="Times New Roman" w:hAnsi="Times New Roman"/>
        </w:rPr>
        <w:t xml:space="preserve"> обычно начинается подготовительный период.</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 xml:space="preserve">У спортсменов </w:t>
      </w:r>
      <w:r w:rsidR="00B720EF" w:rsidRPr="002778C4">
        <w:rPr>
          <w:rFonts w:ascii="Times New Roman" w:hAnsi="Times New Roman"/>
        </w:rPr>
        <w:t>юношеских разрядов</w:t>
      </w:r>
      <w:r w:rsidRPr="002778C4">
        <w:rPr>
          <w:rFonts w:ascii="Times New Roman" w:hAnsi="Times New Roman"/>
        </w:rPr>
        <w:t xml:space="preserve"> квалификации </w:t>
      </w:r>
      <w:proofErr w:type="gramStart"/>
      <w:r w:rsidRPr="002778C4">
        <w:rPr>
          <w:rFonts w:ascii="Times New Roman" w:hAnsi="Times New Roman"/>
        </w:rPr>
        <w:t>втягивающий</w:t>
      </w:r>
      <w:proofErr w:type="gramEnd"/>
      <w:r w:rsidRPr="002778C4">
        <w:rPr>
          <w:rFonts w:ascii="Times New Roman" w:hAnsi="Times New Roman"/>
        </w:rPr>
        <w:t xml:space="preserve"> </w:t>
      </w:r>
      <w:proofErr w:type="spellStart"/>
      <w:r w:rsidRPr="002778C4">
        <w:rPr>
          <w:rFonts w:ascii="Times New Roman" w:hAnsi="Times New Roman"/>
        </w:rPr>
        <w:t>мезоцикл</w:t>
      </w:r>
      <w:proofErr w:type="spellEnd"/>
      <w:r w:rsidRPr="002778C4">
        <w:rPr>
          <w:rFonts w:ascii="Times New Roman" w:hAnsi="Times New Roman"/>
        </w:rPr>
        <w:t xml:space="preserve"> состоит из трех-четырех объемов микроциклов. Во </w:t>
      </w:r>
      <w:proofErr w:type="gramStart"/>
      <w:r w:rsidRPr="002778C4">
        <w:rPr>
          <w:rFonts w:ascii="Times New Roman" w:hAnsi="Times New Roman"/>
        </w:rPr>
        <w:t>втягивающем</w:t>
      </w:r>
      <w:proofErr w:type="gramEnd"/>
      <w:r w:rsidRPr="002778C4">
        <w:rPr>
          <w:rFonts w:ascii="Times New Roman" w:hAnsi="Times New Roman"/>
        </w:rPr>
        <w:t xml:space="preserve"> </w:t>
      </w:r>
      <w:proofErr w:type="spellStart"/>
      <w:r w:rsidRPr="002778C4">
        <w:rPr>
          <w:rFonts w:ascii="Times New Roman" w:hAnsi="Times New Roman"/>
        </w:rPr>
        <w:t>мезоцикле</w:t>
      </w:r>
      <w:proofErr w:type="spellEnd"/>
      <w:r w:rsidRPr="002778C4">
        <w:rPr>
          <w:rFonts w:ascii="Times New Roman" w:hAnsi="Times New Roman"/>
        </w:rPr>
        <w:t>, независимо от квалификации спортсменов, большее внимание уделяется  средствам общей подготовки для повышения возможностей систем дыхания и кровообращения. Это делается для того, чтобы создать предпосылки для дальнейшей работы, повышающей уровень специальной подготовленности спортсмена. В определенном объеме используются и специально-подготовительные средства.</w:t>
      </w:r>
    </w:p>
    <w:p w:rsidR="00323FBA" w:rsidRPr="002778C4" w:rsidRDefault="00323FBA" w:rsidP="002778C4">
      <w:pPr>
        <w:spacing w:after="0" w:line="240" w:lineRule="auto"/>
        <w:ind w:firstLine="567"/>
        <w:contextualSpacing/>
        <w:jc w:val="both"/>
        <w:rPr>
          <w:rFonts w:ascii="Times New Roman" w:hAnsi="Times New Roman"/>
        </w:rPr>
      </w:pPr>
      <w:proofErr w:type="gramStart"/>
      <w:r w:rsidRPr="002778C4">
        <w:rPr>
          <w:rFonts w:ascii="Times New Roman" w:hAnsi="Times New Roman"/>
          <w:b/>
          <w:i/>
        </w:rPr>
        <w:t>Базовый</w:t>
      </w:r>
      <w:proofErr w:type="gramEnd"/>
      <w:r w:rsidRPr="002778C4">
        <w:rPr>
          <w:rFonts w:ascii="Times New Roman" w:hAnsi="Times New Roman"/>
          <w:b/>
          <w:i/>
        </w:rPr>
        <w:t xml:space="preserve"> </w:t>
      </w:r>
      <w:proofErr w:type="spellStart"/>
      <w:r w:rsidRPr="002778C4">
        <w:rPr>
          <w:rFonts w:ascii="Times New Roman" w:hAnsi="Times New Roman"/>
          <w:b/>
          <w:i/>
        </w:rPr>
        <w:t>мезоцикл</w:t>
      </w:r>
      <w:proofErr w:type="spellEnd"/>
      <w:r w:rsidRPr="002778C4">
        <w:rPr>
          <w:rFonts w:ascii="Times New Roman" w:hAnsi="Times New Roman"/>
        </w:rPr>
        <w:t xml:space="preserve"> 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физических способностей, на совершенствование уже освоенных технико-тактических приемов.</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 xml:space="preserve">Наряду с расширением функциональных возможностей спортсменов в задачи этих </w:t>
      </w:r>
      <w:proofErr w:type="spellStart"/>
      <w:r w:rsidRPr="002778C4">
        <w:rPr>
          <w:rFonts w:ascii="Times New Roman" w:hAnsi="Times New Roman"/>
        </w:rPr>
        <w:t>мезоциклов</w:t>
      </w:r>
      <w:proofErr w:type="spellEnd"/>
      <w:r w:rsidRPr="002778C4">
        <w:rPr>
          <w:rFonts w:ascii="Times New Roman" w:hAnsi="Times New Roman"/>
        </w:rPr>
        <w:t xml:space="preserve"> входит стабилизация и закрепление достигнутых перестроек в организме. По своему </w:t>
      </w:r>
      <w:r w:rsidRPr="002778C4">
        <w:rPr>
          <w:rFonts w:ascii="Times New Roman" w:hAnsi="Times New Roman"/>
        </w:rPr>
        <w:lastRenderedPageBreak/>
        <w:t xml:space="preserve">преимущественному содержанию они могу быть </w:t>
      </w:r>
      <w:proofErr w:type="spellStart"/>
      <w:r w:rsidRPr="002778C4">
        <w:rPr>
          <w:rFonts w:ascii="Times New Roman" w:hAnsi="Times New Roman"/>
        </w:rPr>
        <w:t>общеподготовительными</w:t>
      </w:r>
      <w:proofErr w:type="spellEnd"/>
      <w:r w:rsidRPr="002778C4">
        <w:rPr>
          <w:rFonts w:ascii="Times New Roman" w:hAnsi="Times New Roman"/>
        </w:rPr>
        <w:t xml:space="preserve"> и специально-подготовительными, а по эффекту воздействия на динамику тренированности – развивающими и поддерживающими.</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 xml:space="preserve">Каждый вид базового </w:t>
      </w:r>
      <w:proofErr w:type="spellStart"/>
      <w:r w:rsidRPr="002778C4">
        <w:rPr>
          <w:rFonts w:ascii="Times New Roman" w:hAnsi="Times New Roman"/>
        </w:rPr>
        <w:t>мезоцикла</w:t>
      </w:r>
      <w:proofErr w:type="spellEnd"/>
      <w:r w:rsidRPr="002778C4">
        <w:rPr>
          <w:rFonts w:ascii="Times New Roman" w:hAnsi="Times New Roman"/>
        </w:rPr>
        <w:t xml:space="preserve"> может включать в себя несколько </w:t>
      </w:r>
      <w:proofErr w:type="spellStart"/>
      <w:r w:rsidRPr="002778C4">
        <w:rPr>
          <w:rFonts w:ascii="Times New Roman" w:hAnsi="Times New Roman"/>
        </w:rPr>
        <w:t>мезоциклов</w:t>
      </w:r>
      <w:proofErr w:type="spellEnd"/>
      <w:r w:rsidRPr="002778C4">
        <w:rPr>
          <w:rFonts w:ascii="Times New Roman" w:hAnsi="Times New Roman"/>
        </w:rPr>
        <w:t xml:space="preserve"> соответствующего типа, но в разных комбинациях. Например, </w:t>
      </w:r>
      <w:proofErr w:type="gramStart"/>
      <w:r w:rsidRPr="002778C4">
        <w:rPr>
          <w:rFonts w:ascii="Times New Roman" w:hAnsi="Times New Roman"/>
        </w:rPr>
        <w:t>развивающий</w:t>
      </w:r>
      <w:proofErr w:type="gramEnd"/>
      <w:r w:rsidRPr="002778C4">
        <w:rPr>
          <w:rFonts w:ascii="Times New Roman" w:hAnsi="Times New Roman"/>
        </w:rPr>
        <w:t xml:space="preserve"> </w:t>
      </w:r>
      <w:proofErr w:type="spellStart"/>
      <w:r w:rsidRPr="002778C4">
        <w:rPr>
          <w:rFonts w:ascii="Times New Roman" w:hAnsi="Times New Roman"/>
        </w:rPr>
        <w:t>мезоцикл</w:t>
      </w:r>
      <w:proofErr w:type="spellEnd"/>
      <w:r w:rsidRPr="002778C4">
        <w:rPr>
          <w:rFonts w:ascii="Times New Roman" w:hAnsi="Times New Roman"/>
        </w:rPr>
        <w:t xml:space="preserve"> может состоять из 4 </w:t>
      </w:r>
      <w:proofErr w:type="spellStart"/>
      <w:r w:rsidRPr="002778C4">
        <w:rPr>
          <w:rFonts w:ascii="Times New Roman" w:hAnsi="Times New Roman"/>
        </w:rPr>
        <w:t>мезоциклов</w:t>
      </w:r>
      <w:proofErr w:type="spellEnd"/>
      <w:r w:rsidRPr="002778C4">
        <w:rPr>
          <w:rFonts w:ascii="Times New Roman" w:hAnsi="Times New Roman"/>
        </w:rPr>
        <w:t xml:space="preserve"> – двух объемных, одного интенсивного и восстановительного.</w:t>
      </w:r>
    </w:p>
    <w:p w:rsidR="00323FBA" w:rsidRPr="002778C4" w:rsidRDefault="00323FBA" w:rsidP="002778C4">
      <w:pPr>
        <w:spacing w:after="0" w:line="240" w:lineRule="auto"/>
        <w:ind w:firstLine="567"/>
        <w:contextualSpacing/>
        <w:jc w:val="both"/>
        <w:rPr>
          <w:rFonts w:ascii="Times New Roman" w:hAnsi="Times New Roman"/>
        </w:rPr>
      </w:pPr>
      <w:proofErr w:type="gramStart"/>
      <w:r w:rsidRPr="002778C4">
        <w:rPr>
          <w:rFonts w:ascii="Times New Roman" w:hAnsi="Times New Roman"/>
          <w:b/>
          <w:i/>
        </w:rPr>
        <w:t>Контрольно-подготовительный</w:t>
      </w:r>
      <w:proofErr w:type="gramEnd"/>
      <w:r w:rsidRPr="002778C4">
        <w:rPr>
          <w:rFonts w:ascii="Times New Roman" w:hAnsi="Times New Roman"/>
          <w:b/>
          <w:i/>
        </w:rPr>
        <w:t xml:space="preserve"> </w:t>
      </w:r>
      <w:proofErr w:type="spellStart"/>
      <w:r w:rsidRPr="002778C4">
        <w:rPr>
          <w:rFonts w:ascii="Times New Roman" w:hAnsi="Times New Roman"/>
          <w:b/>
          <w:i/>
        </w:rPr>
        <w:t>мезоцикл</w:t>
      </w:r>
      <w:proofErr w:type="spellEnd"/>
      <w:r w:rsidRPr="002778C4">
        <w:rPr>
          <w:rFonts w:ascii="Times New Roman" w:hAnsi="Times New Roman"/>
          <w:b/>
          <w:i/>
        </w:rPr>
        <w:t xml:space="preserve"> </w:t>
      </w:r>
      <w:r w:rsidRPr="002778C4">
        <w:rPr>
          <w:rFonts w:ascii="Times New Roman" w:hAnsi="Times New Roman"/>
        </w:rPr>
        <w:t xml:space="preserve">представляет собой переходящую форму от базовых </w:t>
      </w:r>
      <w:proofErr w:type="spellStart"/>
      <w:r w:rsidRPr="002778C4">
        <w:rPr>
          <w:rFonts w:ascii="Times New Roman" w:hAnsi="Times New Roman"/>
        </w:rPr>
        <w:t>мезоциклов</w:t>
      </w:r>
      <w:proofErr w:type="spellEnd"/>
      <w:r w:rsidRPr="002778C4">
        <w:rPr>
          <w:rFonts w:ascii="Times New Roman" w:hAnsi="Times New Roman"/>
        </w:rPr>
        <w:t xml:space="preserve"> к соревновательным. Собственно тренировочная работа сочетается здесь с участием в серии соревнований</w:t>
      </w:r>
      <w:r w:rsidR="00B720EF" w:rsidRPr="002778C4">
        <w:rPr>
          <w:rFonts w:ascii="Times New Roman" w:hAnsi="Times New Roman"/>
        </w:rPr>
        <w:t>,</w:t>
      </w:r>
      <w:r w:rsidRPr="002778C4">
        <w:rPr>
          <w:rFonts w:ascii="Times New Roman" w:hAnsi="Times New Roman"/>
        </w:rPr>
        <w:t xml:space="preserve"> которые имеют в основном контрольно-тренировочный характер и подчинены, таким образом, задачи подготовки к соревнованиям. </w:t>
      </w:r>
      <w:proofErr w:type="spellStart"/>
      <w:r w:rsidRPr="002778C4">
        <w:rPr>
          <w:rFonts w:ascii="Times New Roman" w:hAnsi="Times New Roman"/>
        </w:rPr>
        <w:t>Мезоцикл</w:t>
      </w:r>
      <w:proofErr w:type="spellEnd"/>
      <w:r w:rsidRPr="002778C4">
        <w:rPr>
          <w:rFonts w:ascii="Times New Roman" w:hAnsi="Times New Roman"/>
        </w:rPr>
        <w:t xml:space="preserve"> данного типа может состоять из двух-трех собственно тренировочных микроциклов и одного микроцикла соревновательного типа.</w:t>
      </w:r>
    </w:p>
    <w:p w:rsidR="00323FBA" w:rsidRPr="002778C4" w:rsidRDefault="00323FBA" w:rsidP="002778C4">
      <w:pPr>
        <w:spacing w:after="0" w:line="240" w:lineRule="auto"/>
        <w:ind w:firstLine="567"/>
        <w:contextualSpacing/>
        <w:jc w:val="both"/>
        <w:rPr>
          <w:rFonts w:ascii="Times New Roman" w:hAnsi="Times New Roman"/>
        </w:rPr>
      </w:pPr>
      <w:proofErr w:type="spellStart"/>
      <w:proofErr w:type="gramStart"/>
      <w:r w:rsidRPr="002778C4">
        <w:rPr>
          <w:rFonts w:ascii="Times New Roman" w:hAnsi="Times New Roman"/>
          <w:b/>
          <w:i/>
        </w:rPr>
        <w:t>Предсоревновательный</w:t>
      </w:r>
      <w:proofErr w:type="spellEnd"/>
      <w:r w:rsidRPr="002778C4">
        <w:rPr>
          <w:rFonts w:ascii="Times New Roman" w:hAnsi="Times New Roman"/>
          <w:b/>
          <w:i/>
        </w:rPr>
        <w:t xml:space="preserve"> </w:t>
      </w:r>
      <w:proofErr w:type="spellStart"/>
      <w:r w:rsidRPr="002778C4">
        <w:rPr>
          <w:rFonts w:ascii="Times New Roman" w:hAnsi="Times New Roman"/>
          <w:b/>
          <w:i/>
        </w:rPr>
        <w:t>мезоцикл</w:t>
      </w:r>
      <w:proofErr w:type="spellEnd"/>
      <w:r w:rsidRPr="002778C4">
        <w:rPr>
          <w:rFonts w:ascii="Times New Roman" w:hAnsi="Times New Roman"/>
          <w:b/>
          <w:i/>
        </w:rPr>
        <w:t xml:space="preserve"> </w:t>
      </w:r>
      <w:r w:rsidRPr="002778C4">
        <w:rPr>
          <w:rFonts w:ascii="Times New Roman" w:hAnsi="Times New Roman"/>
        </w:rPr>
        <w:t>типичн</w:t>
      </w:r>
      <w:r w:rsidR="00B720EF" w:rsidRPr="002778C4">
        <w:rPr>
          <w:rFonts w:ascii="Times New Roman" w:hAnsi="Times New Roman"/>
        </w:rPr>
        <w:t>ы</w:t>
      </w:r>
      <w:r w:rsidRPr="002778C4">
        <w:rPr>
          <w:rFonts w:ascii="Times New Roman" w:hAnsi="Times New Roman"/>
        </w:rPr>
        <w:t xml:space="preserve"> для этапа непосредственной  подготовки к основному соревнованию.</w:t>
      </w:r>
      <w:proofErr w:type="gramEnd"/>
      <w:r w:rsidRPr="002778C4">
        <w:rPr>
          <w:rFonts w:ascii="Times New Roman" w:hAnsi="Times New Roman"/>
        </w:rPr>
        <w:t xml:space="preserve"> В </w:t>
      </w:r>
      <w:proofErr w:type="spellStart"/>
      <w:r w:rsidRPr="002778C4">
        <w:rPr>
          <w:rFonts w:ascii="Times New Roman" w:hAnsi="Times New Roman"/>
        </w:rPr>
        <w:t>мезоцикле</w:t>
      </w:r>
      <w:proofErr w:type="spellEnd"/>
      <w:r w:rsidRPr="002778C4">
        <w:rPr>
          <w:rFonts w:ascii="Times New Roman" w:hAnsi="Times New Roman"/>
        </w:rPr>
        <w:t xml:space="preserve"> должен  быть смоделирован весь режим предстоящих соревнований, обеспечена адаптация к его конкретным условиям и созданы оптимальные условия для полной реализации возможностей спортсмена в решающих стартах.</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 xml:space="preserve">Если соревнования являются не очень ответственными для спортсмена или команды и проводятся в обычных климатических и географических условиях, то непосредственная подготовка к ним обеспечивается в рамках соревновательного </w:t>
      </w:r>
      <w:proofErr w:type="spellStart"/>
      <w:r w:rsidRPr="002778C4">
        <w:rPr>
          <w:rFonts w:ascii="Times New Roman" w:hAnsi="Times New Roman"/>
        </w:rPr>
        <w:t>мезоцикла</w:t>
      </w:r>
      <w:proofErr w:type="spellEnd"/>
      <w:r w:rsidRPr="002778C4">
        <w:rPr>
          <w:rFonts w:ascii="Times New Roman" w:hAnsi="Times New Roman"/>
        </w:rPr>
        <w:t>, который может состоять из подводящих, соревновательных и восстановительных микроциклов.</w:t>
      </w:r>
    </w:p>
    <w:p w:rsidR="00323FBA" w:rsidRPr="002778C4" w:rsidRDefault="00323FBA" w:rsidP="002778C4">
      <w:pPr>
        <w:spacing w:after="0" w:line="240" w:lineRule="auto"/>
        <w:ind w:firstLine="567"/>
        <w:contextualSpacing/>
        <w:jc w:val="both"/>
        <w:rPr>
          <w:rFonts w:ascii="Times New Roman" w:hAnsi="Times New Roman"/>
        </w:rPr>
      </w:pPr>
      <w:proofErr w:type="gramStart"/>
      <w:r w:rsidRPr="002778C4">
        <w:rPr>
          <w:rFonts w:ascii="Times New Roman" w:hAnsi="Times New Roman"/>
        </w:rPr>
        <w:t>При подготовки же к ответственному соревнованию, проводимому в необычных для спортсмена условиях, уже целесообразно специально выделить этап непосредственной подготовки</w:t>
      </w:r>
      <w:r w:rsidR="00B720EF" w:rsidRPr="002778C4">
        <w:rPr>
          <w:rFonts w:ascii="Times New Roman" w:hAnsi="Times New Roman"/>
        </w:rPr>
        <w:t xml:space="preserve">, </w:t>
      </w:r>
      <w:r w:rsidRPr="002778C4">
        <w:rPr>
          <w:rFonts w:ascii="Times New Roman" w:hAnsi="Times New Roman"/>
        </w:rPr>
        <w:t xml:space="preserve">который обычно включает в себя один или несколько </w:t>
      </w:r>
      <w:proofErr w:type="spellStart"/>
      <w:r w:rsidRPr="002778C4">
        <w:rPr>
          <w:rFonts w:ascii="Times New Roman" w:hAnsi="Times New Roman"/>
        </w:rPr>
        <w:t>мезоциклов</w:t>
      </w:r>
      <w:proofErr w:type="spellEnd"/>
      <w:r w:rsidRPr="002778C4">
        <w:rPr>
          <w:rFonts w:ascii="Times New Roman" w:hAnsi="Times New Roman"/>
        </w:rPr>
        <w:t xml:space="preserve">, построенных по типу </w:t>
      </w:r>
      <w:proofErr w:type="spellStart"/>
      <w:r w:rsidRPr="002778C4">
        <w:rPr>
          <w:rFonts w:ascii="Times New Roman" w:hAnsi="Times New Roman"/>
        </w:rPr>
        <w:t>предсоревновательных</w:t>
      </w:r>
      <w:proofErr w:type="spellEnd"/>
      <w:r w:rsidRPr="002778C4">
        <w:rPr>
          <w:rFonts w:ascii="Times New Roman" w:hAnsi="Times New Roman"/>
        </w:rPr>
        <w:t>.</w:t>
      </w:r>
      <w:proofErr w:type="gramEnd"/>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 xml:space="preserve">Как правило, </w:t>
      </w:r>
      <w:proofErr w:type="spellStart"/>
      <w:r w:rsidRPr="002778C4">
        <w:rPr>
          <w:rFonts w:ascii="Times New Roman" w:hAnsi="Times New Roman"/>
        </w:rPr>
        <w:t>предсоревновательный</w:t>
      </w:r>
      <w:proofErr w:type="spellEnd"/>
      <w:r w:rsidRPr="002778C4">
        <w:rPr>
          <w:rFonts w:ascii="Times New Roman" w:hAnsi="Times New Roman"/>
        </w:rPr>
        <w:t xml:space="preserve"> </w:t>
      </w:r>
      <w:proofErr w:type="spellStart"/>
      <w:r w:rsidRPr="002778C4">
        <w:rPr>
          <w:rFonts w:ascii="Times New Roman" w:hAnsi="Times New Roman"/>
        </w:rPr>
        <w:t>мезоцикл</w:t>
      </w:r>
      <w:proofErr w:type="spellEnd"/>
      <w:r w:rsidRPr="002778C4">
        <w:rPr>
          <w:rFonts w:ascii="Times New Roman" w:hAnsi="Times New Roman"/>
        </w:rPr>
        <w:t xml:space="preserve"> состоит из модельно-соревновательных, подводящих и собственно тренировочных микроциклов, которые могут сочетаться в различной последовательности и с разной частотой.</w:t>
      </w:r>
    </w:p>
    <w:p w:rsidR="00323FBA" w:rsidRPr="002778C4" w:rsidRDefault="00323FBA" w:rsidP="002778C4">
      <w:pPr>
        <w:spacing w:after="0" w:line="240" w:lineRule="auto"/>
        <w:ind w:firstLine="567"/>
        <w:contextualSpacing/>
        <w:jc w:val="both"/>
        <w:rPr>
          <w:rFonts w:ascii="Times New Roman" w:hAnsi="Times New Roman"/>
        </w:rPr>
      </w:pPr>
      <w:proofErr w:type="gramStart"/>
      <w:r w:rsidRPr="002778C4">
        <w:rPr>
          <w:rFonts w:ascii="Times New Roman" w:hAnsi="Times New Roman"/>
          <w:b/>
          <w:i/>
        </w:rPr>
        <w:t xml:space="preserve">Соревновательный </w:t>
      </w:r>
      <w:proofErr w:type="spellStart"/>
      <w:r w:rsidRPr="002778C4">
        <w:rPr>
          <w:rFonts w:ascii="Times New Roman" w:hAnsi="Times New Roman"/>
          <w:b/>
          <w:i/>
        </w:rPr>
        <w:t>мезоцикл</w:t>
      </w:r>
      <w:proofErr w:type="spellEnd"/>
      <w:r w:rsidRPr="002778C4">
        <w:rPr>
          <w:rFonts w:ascii="Times New Roman" w:hAnsi="Times New Roman"/>
          <w:b/>
          <w:i/>
        </w:rPr>
        <w:t xml:space="preserve"> </w:t>
      </w:r>
      <w:r w:rsidRPr="002778C4">
        <w:rPr>
          <w:rFonts w:ascii="Times New Roman" w:hAnsi="Times New Roman"/>
        </w:rPr>
        <w:t>– это типичная форма построения тренировки в период основных соревнований.</w:t>
      </w:r>
      <w:proofErr w:type="gramEnd"/>
      <w:r w:rsidRPr="002778C4">
        <w:rPr>
          <w:rFonts w:ascii="Times New Roman" w:hAnsi="Times New Roman"/>
        </w:rPr>
        <w:t xml:space="preserve"> Количество и структура соревновательных </w:t>
      </w:r>
      <w:proofErr w:type="spellStart"/>
      <w:r w:rsidRPr="002778C4">
        <w:rPr>
          <w:rFonts w:ascii="Times New Roman" w:hAnsi="Times New Roman"/>
        </w:rPr>
        <w:t>мезоциклов</w:t>
      </w:r>
      <w:proofErr w:type="spellEnd"/>
      <w:r w:rsidRPr="002778C4">
        <w:rPr>
          <w:rFonts w:ascii="Times New Roman" w:hAnsi="Times New Roman"/>
        </w:rPr>
        <w:t xml:space="preserve"> определяют особенности существующего спортивного календаря, программу, режим соревнования, состав участников, квалификацию и степень подготовленности спортсменов. Как минимум, каждый соревновательный </w:t>
      </w:r>
      <w:proofErr w:type="spellStart"/>
      <w:r w:rsidRPr="002778C4">
        <w:rPr>
          <w:rFonts w:ascii="Times New Roman" w:hAnsi="Times New Roman"/>
        </w:rPr>
        <w:t>мезоцикл</w:t>
      </w:r>
      <w:proofErr w:type="spellEnd"/>
      <w:r w:rsidRPr="002778C4">
        <w:rPr>
          <w:rFonts w:ascii="Times New Roman" w:hAnsi="Times New Roman"/>
        </w:rPr>
        <w:t xml:space="preserve"> состоит из подводящего, соревновательного и восстановительного микроцикла.</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b/>
          <w:i/>
        </w:rPr>
        <w:t xml:space="preserve">Восстановительный </w:t>
      </w:r>
      <w:proofErr w:type="spellStart"/>
      <w:r w:rsidRPr="002778C4">
        <w:rPr>
          <w:rFonts w:ascii="Times New Roman" w:hAnsi="Times New Roman"/>
          <w:b/>
          <w:i/>
        </w:rPr>
        <w:t>мезоцикл</w:t>
      </w:r>
      <w:proofErr w:type="spellEnd"/>
      <w:r w:rsidRPr="002778C4">
        <w:rPr>
          <w:rFonts w:ascii="Times New Roman" w:hAnsi="Times New Roman"/>
          <w:b/>
          <w:i/>
        </w:rPr>
        <w:t xml:space="preserve"> </w:t>
      </w:r>
      <w:r w:rsidRPr="002778C4">
        <w:rPr>
          <w:rFonts w:ascii="Times New Roman" w:hAnsi="Times New Roman"/>
        </w:rPr>
        <w:t>подразделяются на восстановительно-подготовительный и восстановительн</w:t>
      </w:r>
      <w:r w:rsidR="00B720EF" w:rsidRPr="002778C4">
        <w:rPr>
          <w:rFonts w:ascii="Times New Roman" w:hAnsi="Times New Roman"/>
        </w:rPr>
        <w:t>о</w:t>
      </w:r>
      <w:r w:rsidRPr="002778C4">
        <w:rPr>
          <w:rFonts w:ascii="Times New Roman" w:hAnsi="Times New Roman"/>
        </w:rPr>
        <w:t>-поддерживающие.</w:t>
      </w:r>
      <w:r w:rsidR="00B720EF" w:rsidRPr="002778C4">
        <w:rPr>
          <w:rFonts w:ascii="Times New Roman" w:hAnsi="Times New Roman"/>
        </w:rPr>
        <w:t xml:space="preserve"> </w:t>
      </w:r>
      <w:r w:rsidRPr="002778C4">
        <w:rPr>
          <w:rFonts w:ascii="Times New Roman" w:hAnsi="Times New Roman"/>
          <w:b/>
          <w:i/>
        </w:rPr>
        <w:t xml:space="preserve">Восстановительно-подготовительный </w:t>
      </w:r>
      <w:r w:rsidRPr="002778C4">
        <w:rPr>
          <w:rFonts w:ascii="Times New Roman" w:hAnsi="Times New Roman"/>
        </w:rPr>
        <w:t xml:space="preserve">планируют между двумя соревновательными </w:t>
      </w:r>
      <w:proofErr w:type="spellStart"/>
      <w:r w:rsidRPr="002778C4">
        <w:rPr>
          <w:rFonts w:ascii="Times New Roman" w:hAnsi="Times New Roman"/>
        </w:rPr>
        <w:t>мезоциклами</w:t>
      </w:r>
      <w:proofErr w:type="spellEnd"/>
      <w:r w:rsidRPr="002778C4">
        <w:rPr>
          <w:rFonts w:ascii="Times New Roman" w:hAnsi="Times New Roman"/>
        </w:rPr>
        <w:t>. Состоят они из одного-двух восстановительных, двух-трех собственно тренировочных микроциклов. Их основная задача – восстановление спортсменов после серии основных соревнований, требующих не столько физических, сколько нервных затрат, а также подготовка к новой серии соревнований.</w:t>
      </w:r>
    </w:p>
    <w:p w:rsidR="00323FBA" w:rsidRPr="002778C4" w:rsidRDefault="00323FBA" w:rsidP="002778C4">
      <w:pPr>
        <w:spacing w:after="0" w:line="240" w:lineRule="auto"/>
        <w:ind w:firstLine="567"/>
        <w:contextualSpacing/>
        <w:jc w:val="both"/>
        <w:rPr>
          <w:rFonts w:ascii="Times New Roman" w:hAnsi="Times New Roman"/>
        </w:rPr>
      </w:pPr>
      <w:proofErr w:type="spellStart"/>
      <w:proofErr w:type="gramStart"/>
      <w:r w:rsidRPr="002778C4">
        <w:rPr>
          <w:rFonts w:ascii="Times New Roman" w:hAnsi="Times New Roman"/>
          <w:b/>
          <w:i/>
        </w:rPr>
        <w:t>Восстонавительно-поддерживающие</w:t>
      </w:r>
      <w:proofErr w:type="spellEnd"/>
      <w:r w:rsidRPr="002778C4">
        <w:rPr>
          <w:rFonts w:ascii="Times New Roman" w:hAnsi="Times New Roman"/>
          <w:b/>
          <w:i/>
        </w:rPr>
        <w:t xml:space="preserve"> </w:t>
      </w:r>
      <w:proofErr w:type="spellStart"/>
      <w:r w:rsidRPr="002778C4">
        <w:rPr>
          <w:rFonts w:ascii="Times New Roman" w:hAnsi="Times New Roman"/>
          <w:b/>
          <w:i/>
        </w:rPr>
        <w:t>мезоциклы</w:t>
      </w:r>
      <w:proofErr w:type="spellEnd"/>
      <w:r w:rsidRPr="002778C4">
        <w:rPr>
          <w:rFonts w:ascii="Times New Roman" w:hAnsi="Times New Roman"/>
          <w:b/>
          <w:i/>
        </w:rPr>
        <w:t xml:space="preserve"> </w:t>
      </w:r>
      <w:r w:rsidRPr="002778C4">
        <w:rPr>
          <w:rFonts w:ascii="Times New Roman" w:hAnsi="Times New Roman"/>
        </w:rPr>
        <w:t xml:space="preserve">также планируются после соревновательного </w:t>
      </w:r>
      <w:proofErr w:type="spellStart"/>
      <w:r w:rsidRPr="002778C4">
        <w:rPr>
          <w:rFonts w:ascii="Times New Roman" w:hAnsi="Times New Roman"/>
        </w:rPr>
        <w:t>мезоцикла</w:t>
      </w:r>
      <w:proofErr w:type="spellEnd"/>
      <w:r w:rsidRPr="002778C4">
        <w:rPr>
          <w:rFonts w:ascii="Times New Roman" w:hAnsi="Times New Roman"/>
        </w:rPr>
        <w:t xml:space="preserve"> в том случае, когда серия соревнований была слишком тяжела для спортсмена.</w:t>
      </w:r>
      <w:proofErr w:type="gramEnd"/>
      <w:r w:rsidRPr="002778C4">
        <w:rPr>
          <w:rFonts w:ascii="Times New Roman" w:hAnsi="Times New Roman"/>
        </w:rPr>
        <w:t xml:space="preserve"> Для того</w:t>
      </w:r>
      <w:proofErr w:type="gramStart"/>
      <w:r w:rsidRPr="002778C4">
        <w:rPr>
          <w:rFonts w:ascii="Times New Roman" w:hAnsi="Times New Roman"/>
        </w:rPr>
        <w:t>,</w:t>
      </w:r>
      <w:proofErr w:type="gramEnd"/>
      <w:r w:rsidRPr="002778C4">
        <w:rPr>
          <w:rFonts w:ascii="Times New Roman" w:hAnsi="Times New Roman"/>
        </w:rPr>
        <w:t xml:space="preserve"> чтобы не допускать перерастания кумулятивного эффекта, вызванного участием спортсмена в серии соревнований, в тренировочном процессе после восстановительных микроциклов вводят тренировочную работу поддерживающего характера, широко используя средства общей подготовки. Средние циклы подобного типа в основном характерны для переходного периода.</w:t>
      </w:r>
    </w:p>
    <w:p w:rsidR="00323FBA" w:rsidRPr="002778C4" w:rsidRDefault="00323FBA" w:rsidP="002778C4">
      <w:pPr>
        <w:spacing w:after="0" w:line="240" w:lineRule="auto"/>
        <w:ind w:firstLine="567"/>
        <w:contextualSpacing/>
        <w:rPr>
          <w:rFonts w:ascii="Times New Roman" w:hAnsi="Times New Roman"/>
          <w:b/>
          <w:i/>
        </w:rPr>
      </w:pPr>
      <w:r w:rsidRPr="002778C4">
        <w:rPr>
          <w:rFonts w:ascii="Times New Roman" w:hAnsi="Times New Roman"/>
          <w:b/>
          <w:i/>
        </w:rPr>
        <w:t>Варианты структуры подготовительного периода</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 xml:space="preserve">Для более эффективного планирования и управления тренировочным процессом подготовительного периода годичного цикла делится на </w:t>
      </w:r>
      <w:proofErr w:type="spellStart"/>
      <w:r w:rsidRPr="002778C4">
        <w:rPr>
          <w:rFonts w:ascii="Times New Roman" w:hAnsi="Times New Roman"/>
        </w:rPr>
        <w:t>мезоциклы</w:t>
      </w:r>
      <w:proofErr w:type="spellEnd"/>
      <w:r w:rsidRPr="002778C4">
        <w:rPr>
          <w:rFonts w:ascii="Times New Roman" w:hAnsi="Times New Roman"/>
        </w:rPr>
        <w:t xml:space="preserve"> разного типа. В их рамках сменяются средства и методы тренировок, объема и интенсивности нагрузки и т.д. Их содержание и длительность зависят </w:t>
      </w:r>
      <w:proofErr w:type="gramStart"/>
      <w:r w:rsidRPr="002778C4">
        <w:rPr>
          <w:rFonts w:ascii="Times New Roman" w:hAnsi="Times New Roman"/>
        </w:rPr>
        <w:t>от</w:t>
      </w:r>
      <w:proofErr w:type="gramEnd"/>
      <w:r w:rsidRPr="002778C4">
        <w:rPr>
          <w:rFonts w:ascii="Times New Roman" w:hAnsi="Times New Roman"/>
        </w:rPr>
        <w:t>:</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 общей продолжительности подготовительных периодов и календаря спортивно-массовых мероприятий;</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 возраста, квалификации, стажа спортсмена;</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 условий тренировок и других факторов.</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 xml:space="preserve">При одном цикловом построении тренировки спортсменов  на </w:t>
      </w:r>
      <w:proofErr w:type="spellStart"/>
      <w:r w:rsidRPr="002778C4">
        <w:rPr>
          <w:rFonts w:ascii="Times New Roman" w:hAnsi="Times New Roman"/>
        </w:rPr>
        <w:t>общеподготовительном</w:t>
      </w:r>
      <w:proofErr w:type="spellEnd"/>
      <w:r w:rsidRPr="002778C4">
        <w:rPr>
          <w:rFonts w:ascii="Times New Roman" w:hAnsi="Times New Roman"/>
        </w:rPr>
        <w:t xml:space="preserve"> этапе выделяют </w:t>
      </w:r>
      <w:proofErr w:type="gramStart"/>
      <w:r w:rsidRPr="002778C4">
        <w:rPr>
          <w:rFonts w:ascii="Times New Roman" w:hAnsi="Times New Roman"/>
        </w:rPr>
        <w:t>втягивающий</w:t>
      </w:r>
      <w:proofErr w:type="gramEnd"/>
      <w:r w:rsidRPr="002778C4">
        <w:rPr>
          <w:rFonts w:ascii="Times New Roman" w:hAnsi="Times New Roman"/>
        </w:rPr>
        <w:t xml:space="preserve">, базовый общефизический </w:t>
      </w:r>
      <w:proofErr w:type="spellStart"/>
      <w:r w:rsidRPr="002778C4">
        <w:rPr>
          <w:rFonts w:ascii="Times New Roman" w:hAnsi="Times New Roman"/>
        </w:rPr>
        <w:t>мезоциклы</w:t>
      </w:r>
      <w:proofErr w:type="spellEnd"/>
      <w:r w:rsidRPr="002778C4">
        <w:rPr>
          <w:rFonts w:ascii="Times New Roman" w:hAnsi="Times New Roman"/>
        </w:rPr>
        <w:t xml:space="preserve">; на специально-подготовительном этапе – базовый специализированно-физический, базовый специально-подготовительный и контрольно-подготовительный </w:t>
      </w:r>
      <w:proofErr w:type="spellStart"/>
      <w:r w:rsidRPr="002778C4">
        <w:rPr>
          <w:rFonts w:ascii="Times New Roman" w:hAnsi="Times New Roman"/>
        </w:rPr>
        <w:t>мезоциклы</w:t>
      </w:r>
      <w:proofErr w:type="spellEnd"/>
      <w:r w:rsidRPr="002778C4">
        <w:rPr>
          <w:rFonts w:ascii="Times New Roman" w:hAnsi="Times New Roman"/>
        </w:rPr>
        <w:t>.</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 xml:space="preserve">Основная цель втягивающего </w:t>
      </w:r>
      <w:proofErr w:type="spellStart"/>
      <w:r w:rsidRPr="002778C4">
        <w:rPr>
          <w:rFonts w:ascii="Times New Roman" w:hAnsi="Times New Roman"/>
        </w:rPr>
        <w:t>мезоцикла</w:t>
      </w:r>
      <w:proofErr w:type="spellEnd"/>
      <w:r w:rsidRPr="002778C4">
        <w:rPr>
          <w:rFonts w:ascii="Times New Roman" w:hAnsi="Times New Roman"/>
        </w:rPr>
        <w:t xml:space="preserve"> – постепенная подготовка спортсменов к выполнению больших по объему и интенсивности тренировочных нагрузок, обеспечение развития опорно-двигательного, нервно-мышечного аппарата и функциональных основных систем организма, особенно </w:t>
      </w:r>
      <w:r w:rsidRPr="002778C4">
        <w:rPr>
          <w:rFonts w:ascii="Times New Roman" w:hAnsi="Times New Roman"/>
        </w:rPr>
        <w:lastRenderedPageBreak/>
        <w:t xml:space="preserve">кровообращение и дыхания, а также  воспитание волевых качеств. В этом </w:t>
      </w:r>
      <w:proofErr w:type="spellStart"/>
      <w:r w:rsidRPr="002778C4">
        <w:rPr>
          <w:rFonts w:ascii="Times New Roman" w:hAnsi="Times New Roman"/>
        </w:rPr>
        <w:t>мезоцикле</w:t>
      </w:r>
      <w:proofErr w:type="spellEnd"/>
      <w:r w:rsidRPr="002778C4">
        <w:rPr>
          <w:rFonts w:ascii="Times New Roman" w:hAnsi="Times New Roman"/>
        </w:rPr>
        <w:t xml:space="preserve"> целесообразно разучивать новые упражнения, восстанавливать структуру забытых движений.</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 xml:space="preserve">Содержание базового общефизического </w:t>
      </w:r>
      <w:proofErr w:type="spellStart"/>
      <w:r w:rsidRPr="002778C4">
        <w:rPr>
          <w:rFonts w:ascii="Times New Roman" w:hAnsi="Times New Roman"/>
        </w:rPr>
        <w:t>мезоцикла</w:t>
      </w:r>
      <w:proofErr w:type="spellEnd"/>
      <w:r w:rsidRPr="002778C4">
        <w:rPr>
          <w:rFonts w:ascii="Times New Roman" w:hAnsi="Times New Roman"/>
        </w:rPr>
        <w:t xml:space="preserve">  должно соответствовать всестороннему и гармоническому  развитию спортсменов. </w:t>
      </w:r>
      <w:proofErr w:type="gramStart"/>
      <w:r w:rsidRPr="002778C4">
        <w:rPr>
          <w:rFonts w:ascii="Times New Roman" w:hAnsi="Times New Roman"/>
        </w:rPr>
        <w:t xml:space="preserve">У квалифицированных  спортсменов может быть 1-2  базовых общефизических </w:t>
      </w:r>
      <w:proofErr w:type="spellStart"/>
      <w:r w:rsidRPr="002778C4">
        <w:rPr>
          <w:rFonts w:ascii="Times New Roman" w:hAnsi="Times New Roman"/>
        </w:rPr>
        <w:t>мезоцикла</w:t>
      </w:r>
      <w:proofErr w:type="spellEnd"/>
      <w:r w:rsidRPr="002778C4">
        <w:rPr>
          <w:rFonts w:ascii="Times New Roman" w:hAnsi="Times New Roman"/>
        </w:rPr>
        <w:t>, у начинающихся их мо</w:t>
      </w:r>
      <w:r w:rsidR="004319F9" w:rsidRPr="002778C4">
        <w:rPr>
          <w:rFonts w:ascii="Times New Roman" w:hAnsi="Times New Roman"/>
        </w:rPr>
        <w:t>ж</w:t>
      </w:r>
      <w:r w:rsidRPr="002778C4">
        <w:rPr>
          <w:rFonts w:ascii="Times New Roman" w:hAnsi="Times New Roman"/>
        </w:rPr>
        <w:t>ет быть больше.</w:t>
      </w:r>
      <w:proofErr w:type="gramEnd"/>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 xml:space="preserve">В </w:t>
      </w:r>
      <w:proofErr w:type="gramStart"/>
      <w:r w:rsidRPr="002778C4">
        <w:rPr>
          <w:rFonts w:ascii="Times New Roman" w:hAnsi="Times New Roman"/>
        </w:rPr>
        <w:t>базовом</w:t>
      </w:r>
      <w:proofErr w:type="gramEnd"/>
      <w:r w:rsidRPr="002778C4">
        <w:rPr>
          <w:rFonts w:ascii="Times New Roman" w:hAnsi="Times New Roman"/>
        </w:rPr>
        <w:t xml:space="preserve"> специализированно-физическом </w:t>
      </w:r>
      <w:proofErr w:type="spellStart"/>
      <w:r w:rsidRPr="002778C4">
        <w:rPr>
          <w:rFonts w:ascii="Times New Roman" w:hAnsi="Times New Roman"/>
        </w:rPr>
        <w:t>мезоцикле</w:t>
      </w:r>
      <w:proofErr w:type="spellEnd"/>
      <w:r w:rsidRPr="002778C4">
        <w:rPr>
          <w:rFonts w:ascii="Times New Roman" w:hAnsi="Times New Roman"/>
        </w:rPr>
        <w:t xml:space="preserve">  продолжается развитие общей выносливости, гибкости, силовых, скоростных, координационных способностей, но применяемые средства и методы  приобретают все большую специфическую направленность. Основная  задача этого </w:t>
      </w:r>
      <w:proofErr w:type="spellStart"/>
      <w:r w:rsidRPr="002778C4">
        <w:rPr>
          <w:rFonts w:ascii="Times New Roman" w:hAnsi="Times New Roman"/>
        </w:rPr>
        <w:t>мезоцикла</w:t>
      </w:r>
      <w:proofErr w:type="spellEnd"/>
      <w:r w:rsidRPr="002778C4">
        <w:rPr>
          <w:rFonts w:ascii="Times New Roman" w:hAnsi="Times New Roman"/>
        </w:rPr>
        <w:t xml:space="preserve"> – восстановить технику избранного вида спорта, создать предпосылки для ее совершенствования, постепенно  подготовить  организм спортсменов к тренировкам в этом виде спорта в большом объеме и с  высокой интенсивностью. Интенсивность тренировочных нагрузок  несколько уменьшается, их объем снижается.</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 xml:space="preserve">В этом </w:t>
      </w:r>
      <w:proofErr w:type="spellStart"/>
      <w:r w:rsidRPr="002778C4">
        <w:rPr>
          <w:rFonts w:ascii="Times New Roman" w:hAnsi="Times New Roman"/>
        </w:rPr>
        <w:t>мезоцикле</w:t>
      </w:r>
      <w:proofErr w:type="spellEnd"/>
      <w:r w:rsidRPr="002778C4">
        <w:rPr>
          <w:rFonts w:ascii="Times New Roman" w:hAnsi="Times New Roman"/>
        </w:rPr>
        <w:t xml:space="preserve"> за счет умелого сочетания  сре</w:t>
      </w:r>
      <w:proofErr w:type="gramStart"/>
      <w:r w:rsidRPr="002778C4">
        <w:rPr>
          <w:rFonts w:ascii="Times New Roman" w:hAnsi="Times New Roman"/>
        </w:rPr>
        <w:t>дств  сп</w:t>
      </w:r>
      <w:proofErr w:type="gramEnd"/>
      <w:r w:rsidRPr="002778C4">
        <w:rPr>
          <w:rFonts w:ascii="Times New Roman" w:hAnsi="Times New Roman"/>
        </w:rPr>
        <w:t>ециальной и обще физической подготовки изменяются физические способности, технико-тактические навыки, приобретенные до этого в соревновательном упражнении.</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 xml:space="preserve">В </w:t>
      </w:r>
      <w:proofErr w:type="gramStart"/>
      <w:r w:rsidRPr="002778C4">
        <w:rPr>
          <w:rFonts w:ascii="Times New Roman" w:hAnsi="Times New Roman"/>
        </w:rPr>
        <w:t>базовом</w:t>
      </w:r>
      <w:proofErr w:type="gramEnd"/>
      <w:r w:rsidRPr="002778C4">
        <w:rPr>
          <w:rFonts w:ascii="Times New Roman" w:hAnsi="Times New Roman"/>
        </w:rPr>
        <w:t xml:space="preserve"> специально-подготовительном </w:t>
      </w:r>
      <w:proofErr w:type="spellStart"/>
      <w:r w:rsidRPr="002778C4">
        <w:rPr>
          <w:rFonts w:ascii="Times New Roman" w:hAnsi="Times New Roman"/>
        </w:rPr>
        <w:t>мезоцикле</w:t>
      </w:r>
      <w:proofErr w:type="spellEnd"/>
      <w:r w:rsidRPr="002778C4">
        <w:rPr>
          <w:rFonts w:ascii="Times New Roman" w:hAnsi="Times New Roman"/>
        </w:rPr>
        <w:t xml:space="preserve">  увеличивается объем соревновательного упражнения, большое  внимание уделяется  совершенствованию технико-тактического мастерства. Однако общефизическим упражнениям по – </w:t>
      </w:r>
      <w:proofErr w:type="gramStart"/>
      <w:r w:rsidRPr="002778C4">
        <w:rPr>
          <w:rFonts w:ascii="Times New Roman" w:hAnsi="Times New Roman"/>
        </w:rPr>
        <w:t>прежнему</w:t>
      </w:r>
      <w:proofErr w:type="gramEnd"/>
      <w:r w:rsidRPr="002778C4">
        <w:rPr>
          <w:rFonts w:ascii="Times New Roman" w:hAnsi="Times New Roman"/>
        </w:rPr>
        <w:t xml:space="preserve"> отводится 1-2 дня в неделю.</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В контрольно</w:t>
      </w:r>
      <w:r w:rsidR="00B720EF" w:rsidRPr="002778C4">
        <w:rPr>
          <w:rFonts w:ascii="Times New Roman" w:hAnsi="Times New Roman"/>
        </w:rPr>
        <w:t xml:space="preserve"> </w:t>
      </w:r>
      <w:r w:rsidRPr="002778C4">
        <w:rPr>
          <w:rFonts w:ascii="Times New Roman" w:hAnsi="Times New Roman"/>
        </w:rPr>
        <w:t>-</w:t>
      </w:r>
      <w:r w:rsidR="00B720EF" w:rsidRPr="002778C4">
        <w:rPr>
          <w:rFonts w:ascii="Times New Roman" w:hAnsi="Times New Roman"/>
        </w:rPr>
        <w:t xml:space="preserve"> </w:t>
      </w:r>
      <w:proofErr w:type="gramStart"/>
      <w:r w:rsidRPr="002778C4">
        <w:rPr>
          <w:rFonts w:ascii="Times New Roman" w:hAnsi="Times New Roman"/>
        </w:rPr>
        <w:t>подготовительном</w:t>
      </w:r>
      <w:proofErr w:type="gramEnd"/>
      <w:r w:rsidRPr="002778C4">
        <w:rPr>
          <w:rFonts w:ascii="Times New Roman" w:hAnsi="Times New Roman"/>
        </w:rPr>
        <w:t xml:space="preserve"> </w:t>
      </w:r>
      <w:proofErr w:type="spellStart"/>
      <w:r w:rsidRPr="002778C4">
        <w:rPr>
          <w:rFonts w:ascii="Times New Roman" w:hAnsi="Times New Roman"/>
        </w:rPr>
        <w:t>мезоцикле</w:t>
      </w:r>
      <w:proofErr w:type="spellEnd"/>
      <w:r w:rsidRPr="002778C4">
        <w:rPr>
          <w:rFonts w:ascii="Times New Roman" w:hAnsi="Times New Roman"/>
        </w:rPr>
        <w:t xml:space="preserve"> завершается становление спортивной формы. Основная его задача – подготовка спортсменов к участию в ответственных  соревнованиях. Объем нагрузки соревновательного упражнения становится максимальным, повышается интенсивность занятий. Спортсмены участвуют в контрольных и второстепенных соревнованиях, которые  являются органической частью тренировочного процесса. После окончания этого  </w:t>
      </w:r>
      <w:proofErr w:type="spellStart"/>
      <w:r w:rsidRPr="002778C4">
        <w:rPr>
          <w:rFonts w:ascii="Times New Roman" w:hAnsi="Times New Roman"/>
        </w:rPr>
        <w:t>мезоцикла</w:t>
      </w:r>
      <w:proofErr w:type="spellEnd"/>
      <w:r w:rsidRPr="002778C4">
        <w:rPr>
          <w:rFonts w:ascii="Times New Roman" w:hAnsi="Times New Roman"/>
        </w:rPr>
        <w:t xml:space="preserve"> начинается соревновательный период.</w:t>
      </w:r>
    </w:p>
    <w:p w:rsidR="00323FBA" w:rsidRPr="002778C4" w:rsidRDefault="00323FBA" w:rsidP="002778C4">
      <w:pPr>
        <w:spacing w:after="0" w:line="240" w:lineRule="auto"/>
        <w:ind w:firstLine="567"/>
        <w:contextualSpacing/>
        <w:jc w:val="both"/>
        <w:rPr>
          <w:rFonts w:ascii="Times New Roman" w:hAnsi="Times New Roman"/>
          <w:b/>
          <w:i/>
          <w:u w:val="single"/>
        </w:rPr>
      </w:pPr>
      <w:r w:rsidRPr="002778C4">
        <w:rPr>
          <w:rFonts w:ascii="Times New Roman" w:hAnsi="Times New Roman"/>
          <w:b/>
          <w:i/>
          <w:u w:val="single"/>
        </w:rPr>
        <w:t>Соревновательный период</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Основная цель тренировки в данном периоде – сохранение спортивной формы и на основе этого – реализация ее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Удельный вес средств общей подготовки в соревновательном периоде должен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В этом периоде используются наиболее трудоемкие методы спортивной тренировки (соревновательный, повторный, интервальный).</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состязаниями должны быть достаточно для восстановления и развития работоспособности спортсменов.</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Особенности динамики тренировочных нагрузок в соревновательном периоде определяются его структурой.</w:t>
      </w:r>
    </w:p>
    <w:p w:rsidR="00323FBA" w:rsidRPr="002778C4" w:rsidRDefault="00323FBA" w:rsidP="002778C4">
      <w:pPr>
        <w:spacing w:after="0" w:line="240" w:lineRule="auto"/>
        <w:ind w:firstLine="567"/>
        <w:contextualSpacing/>
        <w:jc w:val="both"/>
        <w:rPr>
          <w:rFonts w:ascii="Times New Roman" w:hAnsi="Times New Roman"/>
          <w:b/>
          <w:i/>
        </w:rPr>
      </w:pPr>
      <w:r w:rsidRPr="002778C4">
        <w:rPr>
          <w:rFonts w:ascii="Times New Roman" w:hAnsi="Times New Roman"/>
          <w:b/>
          <w:i/>
        </w:rPr>
        <w:t>Варианты структуры соревновательного периода</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 xml:space="preserve">Структура соревновательного периода зависит от календаря соревнований, их программ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соревновательных </w:t>
      </w:r>
      <w:proofErr w:type="spellStart"/>
      <w:r w:rsidRPr="002778C4">
        <w:rPr>
          <w:rFonts w:ascii="Times New Roman" w:hAnsi="Times New Roman"/>
        </w:rPr>
        <w:t>мезоциклов</w:t>
      </w:r>
      <w:proofErr w:type="spellEnd"/>
      <w:r w:rsidRPr="002778C4">
        <w:rPr>
          <w:rFonts w:ascii="Times New Roman" w:hAnsi="Times New Roman"/>
        </w:rPr>
        <w:t>.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 xml:space="preserve">При большой продолжительности соревновательного  периода (3-4 месяца) более характерного, прежде всего, для квалифицированных спортсменов, он наряду с </w:t>
      </w:r>
      <w:proofErr w:type="gramStart"/>
      <w:r w:rsidRPr="002778C4">
        <w:rPr>
          <w:rFonts w:ascii="Times New Roman" w:hAnsi="Times New Roman"/>
        </w:rPr>
        <w:t>соревновательными</w:t>
      </w:r>
      <w:proofErr w:type="gramEnd"/>
      <w:r w:rsidRPr="002778C4">
        <w:rPr>
          <w:rFonts w:ascii="Times New Roman" w:hAnsi="Times New Roman"/>
        </w:rPr>
        <w:t xml:space="preserve"> </w:t>
      </w:r>
      <w:proofErr w:type="spellStart"/>
      <w:r w:rsidRPr="002778C4">
        <w:rPr>
          <w:rFonts w:ascii="Times New Roman" w:hAnsi="Times New Roman"/>
        </w:rPr>
        <w:t>мезоциклами</w:t>
      </w:r>
      <w:proofErr w:type="spellEnd"/>
      <w:r w:rsidRPr="002778C4">
        <w:rPr>
          <w:rFonts w:ascii="Times New Roman" w:hAnsi="Times New Roman"/>
        </w:rPr>
        <w:t xml:space="preserve"> включает в себя  и промежуточные циклы (восстановительно-поддерживающие, восстановительно-подготовительные), в которых снижается тренировочная нагрузка, </w:t>
      </w:r>
      <w:r w:rsidR="00B720EF" w:rsidRPr="002778C4">
        <w:rPr>
          <w:rFonts w:ascii="Times New Roman" w:hAnsi="Times New Roman"/>
        </w:rPr>
        <w:t>варьируются</w:t>
      </w:r>
      <w:r w:rsidRPr="002778C4">
        <w:rPr>
          <w:rFonts w:ascii="Times New Roman" w:hAnsi="Times New Roman"/>
        </w:rPr>
        <w:t xml:space="preserve"> средства, методы и условия тренировки. Этим  создаются условия  для непрерывного повышения уровня подготовленности спортсмена.</w:t>
      </w:r>
    </w:p>
    <w:p w:rsidR="002778C4" w:rsidRDefault="002778C4" w:rsidP="002778C4">
      <w:pPr>
        <w:spacing w:after="0" w:line="240" w:lineRule="auto"/>
        <w:ind w:firstLine="567"/>
        <w:contextualSpacing/>
        <w:jc w:val="both"/>
        <w:rPr>
          <w:rFonts w:ascii="Times New Roman" w:hAnsi="Times New Roman"/>
          <w:b/>
          <w:i/>
          <w:u w:val="single"/>
        </w:rPr>
      </w:pPr>
    </w:p>
    <w:p w:rsidR="002778C4" w:rsidRDefault="002778C4" w:rsidP="002778C4">
      <w:pPr>
        <w:spacing w:after="0" w:line="240" w:lineRule="auto"/>
        <w:contextualSpacing/>
        <w:jc w:val="both"/>
        <w:rPr>
          <w:rFonts w:ascii="Times New Roman" w:hAnsi="Times New Roman"/>
          <w:b/>
          <w:i/>
          <w:u w:val="single"/>
        </w:rPr>
      </w:pPr>
    </w:p>
    <w:p w:rsidR="002778C4" w:rsidRDefault="002778C4" w:rsidP="002778C4">
      <w:pPr>
        <w:spacing w:after="0" w:line="240" w:lineRule="auto"/>
        <w:contextualSpacing/>
        <w:jc w:val="both"/>
        <w:rPr>
          <w:rFonts w:ascii="Times New Roman" w:hAnsi="Times New Roman"/>
          <w:b/>
          <w:i/>
          <w:u w:val="single"/>
        </w:rPr>
      </w:pPr>
    </w:p>
    <w:p w:rsidR="00323FBA" w:rsidRPr="002778C4" w:rsidRDefault="00323FBA" w:rsidP="002778C4">
      <w:pPr>
        <w:spacing w:after="0" w:line="240" w:lineRule="auto"/>
        <w:ind w:firstLine="567"/>
        <w:contextualSpacing/>
        <w:jc w:val="both"/>
        <w:rPr>
          <w:rFonts w:ascii="Times New Roman" w:hAnsi="Times New Roman"/>
          <w:b/>
          <w:i/>
          <w:u w:val="single"/>
        </w:rPr>
      </w:pPr>
      <w:r w:rsidRPr="002778C4">
        <w:rPr>
          <w:rFonts w:ascii="Times New Roman" w:hAnsi="Times New Roman"/>
          <w:b/>
          <w:i/>
          <w:u w:val="single"/>
        </w:rPr>
        <w:lastRenderedPageBreak/>
        <w:t>Переходной период</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Главной задачей этого периода является активный отдых  и вместе  с тем  сохранение определенного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Следует избегать однотипных и монотонных нагрузок, так как  они препятствует полноценному активному отдыху. Активный отдых  организуется  за счет смены двигательной 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w:t>
      </w:r>
    </w:p>
    <w:p w:rsidR="00323FBA" w:rsidRPr="002778C4" w:rsidRDefault="00323FBA" w:rsidP="002778C4">
      <w:pPr>
        <w:spacing w:after="0" w:line="240" w:lineRule="auto"/>
        <w:ind w:firstLine="567"/>
        <w:contextualSpacing/>
        <w:jc w:val="both"/>
        <w:rPr>
          <w:rFonts w:ascii="Times New Roman" w:hAnsi="Times New Roman"/>
        </w:rPr>
      </w:pPr>
      <w:r w:rsidRPr="002778C4">
        <w:rPr>
          <w:rFonts w:ascii="Times New Roman" w:hAnsi="Times New Roman"/>
        </w:rPr>
        <w:t>Если спортсмен регулярно не занимался, не имел достаточных нагрузок, мало выступал в соревнования, необходимость в переходном периоде отпадает.</w:t>
      </w:r>
    </w:p>
    <w:p w:rsidR="00323FBA" w:rsidRPr="009F1B7E" w:rsidRDefault="00323FBA" w:rsidP="0005577D">
      <w:pPr>
        <w:tabs>
          <w:tab w:val="left" w:pos="5610"/>
        </w:tabs>
        <w:spacing w:after="0"/>
        <w:ind w:left="-57" w:firstLine="624"/>
        <w:jc w:val="center"/>
        <w:rPr>
          <w:rFonts w:ascii="Times New Roman" w:hAnsi="Times New Roman"/>
          <w:b/>
          <w:sz w:val="24"/>
          <w:szCs w:val="24"/>
        </w:rPr>
      </w:pPr>
    </w:p>
    <w:p w:rsidR="00DD4EE9" w:rsidRDefault="00DD4EE9" w:rsidP="00B71398">
      <w:pPr>
        <w:spacing w:after="0" w:line="240" w:lineRule="auto"/>
        <w:ind w:firstLine="567"/>
        <w:jc w:val="center"/>
        <w:rPr>
          <w:rFonts w:ascii="Times New Roman" w:hAnsi="Times New Roman"/>
          <w:b/>
          <w:sz w:val="24"/>
          <w:szCs w:val="24"/>
        </w:rPr>
      </w:pPr>
    </w:p>
    <w:p w:rsidR="00DD4EE9" w:rsidRDefault="00DD4EE9" w:rsidP="00B71398">
      <w:pPr>
        <w:spacing w:after="0" w:line="240" w:lineRule="auto"/>
        <w:ind w:firstLine="567"/>
        <w:jc w:val="center"/>
        <w:rPr>
          <w:rFonts w:ascii="Times New Roman" w:hAnsi="Times New Roman"/>
          <w:b/>
          <w:sz w:val="24"/>
          <w:szCs w:val="24"/>
        </w:rPr>
      </w:pPr>
    </w:p>
    <w:p w:rsidR="00DD4EE9" w:rsidRDefault="00DD4EE9" w:rsidP="00B71398">
      <w:pPr>
        <w:spacing w:after="0" w:line="240" w:lineRule="auto"/>
        <w:ind w:firstLine="567"/>
        <w:jc w:val="center"/>
        <w:rPr>
          <w:rFonts w:ascii="Times New Roman" w:hAnsi="Times New Roman"/>
          <w:b/>
          <w:sz w:val="24"/>
          <w:szCs w:val="24"/>
        </w:rPr>
      </w:pPr>
    </w:p>
    <w:p w:rsidR="00DD4EE9" w:rsidRDefault="00DD4EE9" w:rsidP="00B71398">
      <w:pPr>
        <w:spacing w:after="0" w:line="240" w:lineRule="auto"/>
        <w:ind w:firstLine="567"/>
        <w:jc w:val="center"/>
        <w:rPr>
          <w:rFonts w:ascii="Times New Roman" w:hAnsi="Times New Roman"/>
          <w:b/>
          <w:sz w:val="24"/>
          <w:szCs w:val="24"/>
        </w:rPr>
      </w:pPr>
    </w:p>
    <w:p w:rsidR="00DD4EE9" w:rsidRDefault="00DD4EE9" w:rsidP="00B71398">
      <w:pPr>
        <w:spacing w:after="0" w:line="240" w:lineRule="auto"/>
        <w:ind w:firstLine="567"/>
        <w:jc w:val="center"/>
        <w:rPr>
          <w:rFonts w:ascii="Times New Roman" w:hAnsi="Times New Roman"/>
          <w:b/>
          <w:sz w:val="24"/>
          <w:szCs w:val="24"/>
        </w:rPr>
      </w:pPr>
    </w:p>
    <w:p w:rsidR="00DD4EE9" w:rsidRDefault="00DD4EE9" w:rsidP="00B71398">
      <w:pPr>
        <w:spacing w:after="0" w:line="240" w:lineRule="auto"/>
        <w:ind w:firstLine="567"/>
        <w:jc w:val="center"/>
        <w:rPr>
          <w:rFonts w:ascii="Times New Roman" w:hAnsi="Times New Roman"/>
          <w:b/>
          <w:sz w:val="24"/>
          <w:szCs w:val="24"/>
        </w:rPr>
      </w:pPr>
    </w:p>
    <w:p w:rsidR="00DD4EE9" w:rsidRDefault="00DD4EE9" w:rsidP="00B71398">
      <w:pPr>
        <w:spacing w:after="0" w:line="240" w:lineRule="auto"/>
        <w:ind w:firstLine="567"/>
        <w:jc w:val="center"/>
        <w:rPr>
          <w:rFonts w:ascii="Times New Roman" w:hAnsi="Times New Roman"/>
          <w:b/>
          <w:sz w:val="24"/>
          <w:szCs w:val="24"/>
        </w:rPr>
      </w:pPr>
    </w:p>
    <w:p w:rsidR="00DD4EE9" w:rsidRDefault="00DD4EE9" w:rsidP="00B71398">
      <w:pPr>
        <w:spacing w:after="0" w:line="240" w:lineRule="auto"/>
        <w:ind w:firstLine="567"/>
        <w:jc w:val="center"/>
        <w:rPr>
          <w:rFonts w:ascii="Times New Roman" w:hAnsi="Times New Roman"/>
          <w:b/>
          <w:sz w:val="24"/>
          <w:szCs w:val="24"/>
        </w:rPr>
      </w:pPr>
    </w:p>
    <w:p w:rsidR="00DD4EE9" w:rsidRDefault="00DD4EE9" w:rsidP="00B71398">
      <w:pPr>
        <w:spacing w:after="0" w:line="240" w:lineRule="auto"/>
        <w:ind w:firstLine="567"/>
        <w:jc w:val="center"/>
        <w:rPr>
          <w:rFonts w:ascii="Times New Roman" w:hAnsi="Times New Roman"/>
          <w:b/>
          <w:sz w:val="24"/>
          <w:szCs w:val="24"/>
        </w:rPr>
      </w:pPr>
    </w:p>
    <w:p w:rsidR="00DD4EE9" w:rsidRDefault="00DD4EE9" w:rsidP="00B71398">
      <w:pPr>
        <w:spacing w:after="0" w:line="240" w:lineRule="auto"/>
        <w:ind w:firstLine="567"/>
        <w:jc w:val="center"/>
        <w:rPr>
          <w:rFonts w:ascii="Times New Roman" w:hAnsi="Times New Roman"/>
          <w:b/>
          <w:sz w:val="24"/>
          <w:szCs w:val="24"/>
        </w:rPr>
      </w:pPr>
    </w:p>
    <w:p w:rsidR="00DD4EE9" w:rsidRDefault="00DD4EE9" w:rsidP="00B71398">
      <w:pPr>
        <w:spacing w:after="0" w:line="240" w:lineRule="auto"/>
        <w:ind w:firstLine="567"/>
        <w:jc w:val="center"/>
        <w:rPr>
          <w:rFonts w:ascii="Times New Roman" w:hAnsi="Times New Roman"/>
          <w:b/>
          <w:sz w:val="24"/>
          <w:szCs w:val="24"/>
        </w:rPr>
      </w:pPr>
    </w:p>
    <w:p w:rsidR="004319F9" w:rsidRDefault="004319F9" w:rsidP="00DD4EE9">
      <w:pPr>
        <w:spacing w:after="0" w:line="240" w:lineRule="auto"/>
        <w:ind w:firstLine="567"/>
        <w:jc w:val="center"/>
        <w:rPr>
          <w:rFonts w:ascii="Times New Roman" w:hAnsi="Times New Roman"/>
          <w:b/>
          <w:sz w:val="24"/>
          <w:szCs w:val="24"/>
        </w:rPr>
      </w:pPr>
    </w:p>
    <w:p w:rsidR="002778C4" w:rsidRDefault="002778C4" w:rsidP="00DD4EE9">
      <w:pPr>
        <w:spacing w:after="0" w:line="240" w:lineRule="auto"/>
        <w:ind w:firstLine="567"/>
        <w:jc w:val="center"/>
        <w:rPr>
          <w:rFonts w:ascii="Times New Roman" w:hAnsi="Times New Roman"/>
          <w:b/>
          <w:sz w:val="24"/>
          <w:szCs w:val="24"/>
        </w:rPr>
      </w:pPr>
    </w:p>
    <w:p w:rsidR="002778C4" w:rsidRDefault="002778C4" w:rsidP="00DD4EE9">
      <w:pPr>
        <w:spacing w:after="0" w:line="240" w:lineRule="auto"/>
        <w:ind w:firstLine="567"/>
        <w:jc w:val="center"/>
        <w:rPr>
          <w:rFonts w:ascii="Times New Roman" w:hAnsi="Times New Roman"/>
          <w:b/>
          <w:sz w:val="24"/>
          <w:szCs w:val="24"/>
        </w:rPr>
      </w:pPr>
    </w:p>
    <w:p w:rsidR="002778C4" w:rsidRDefault="002778C4" w:rsidP="00DD4EE9">
      <w:pPr>
        <w:spacing w:after="0" w:line="240" w:lineRule="auto"/>
        <w:ind w:firstLine="567"/>
        <w:jc w:val="center"/>
        <w:rPr>
          <w:rFonts w:ascii="Times New Roman" w:hAnsi="Times New Roman"/>
          <w:b/>
          <w:sz w:val="24"/>
          <w:szCs w:val="24"/>
        </w:rPr>
      </w:pPr>
    </w:p>
    <w:p w:rsidR="002778C4" w:rsidRDefault="002778C4" w:rsidP="00DD4EE9">
      <w:pPr>
        <w:spacing w:after="0" w:line="240" w:lineRule="auto"/>
        <w:ind w:firstLine="567"/>
        <w:jc w:val="center"/>
        <w:rPr>
          <w:rFonts w:ascii="Times New Roman" w:hAnsi="Times New Roman"/>
          <w:b/>
          <w:sz w:val="24"/>
          <w:szCs w:val="24"/>
        </w:rPr>
      </w:pPr>
    </w:p>
    <w:p w:rsidR="002778C4" w:rsidRDefault="002778C4" w:rsidP="00DD4EE9">
      <w:pPr>
        <w:spacing w:after="0" w:line="240" w:lineRule="auto"/>
        <w:ind w:firstLine="567"/>
        <w:jc w:val="center"/>
        <w:rPr>
          <w:rFonts w:ascii="Times New Roman" w:hAnsi="Times New Roman"/>
          <w:b/>
          <w:sz w:val="24"/>
          <w:szCs w:val="24"/>
        </w:rPr>
      </w:pPr>
    </w:p>
    <w:p w:rsidR="002778C4" w:rsidRDefault="002778C4" w:rsidP="00DD4EE9">
      <w:pPr>
        <w:spacing w:after="0" w:line="240" w:lineRule="auto"/>
        <w:ind w:firstLine="567"/>
        <w:jc w:val="center"/>
        <w:rPr>
          <w:rFonts w:ascii="Times New Roman" w:hAnsi="Times New Roman"/>
          <w:b/>
          <w:sz w:val="24"/>
          <w:szCs w:val="24"/>
        </w:rPr>
      </w:pPr>
    </w:p>
    <w:p w:rsidR="002778C4" w:rsidRDefault="002778C4" w:rsidP="00DD4EE9">
      <w:pPr>
        <w:spacing w:after="0" w:line="240" w:lineRule="auto"/>
        <w:ind w:firstLine="567"/>
        <w:jc w:val="center"/>
        <w:rPr>
          <w:rFonts w:ascii="Times New Roman" w:hAnsi="Times New Roman"/>
          <w:b/>
          <w:sz w:val="24"/>
          <w:szCs w:val="24"/>
        </w:rPr>
      </w:pPr>
    </w:p>
    <w:p w:rsidR="002778C4" w:rsidRDefault="002778C4" w:rsidP="00DD4EE9">
      <w:pPr>
        <w:spacing w:after="0" w:line="240" w:lineRule="auto"/>
        <w:ind w:firstLine="567"/>
        <w:jc w:val="center"/>
        <w:rPr>
          <w:rFonts w:ascii="Times New Roman" w:hAnsi="Times New Roman"/>
          <w:b/>
          <w:sz w:val="24"/>
          <w:szCs w:val="24"/>
        </w:rPr>
      </w:pPr>
    </w:p>
    <w:p w:rsidR="002778C4" w:rsidRDefault="002778C4" w:rsidP="00DD4EE9">
      <w:pPr>
        <w:spacing w:after="0" w:line="240" w:lineRule="auto"/>
        <w:ind w:firstLine="567"/>
        <w:jc w:val="center"/>
        <w:rPr>
          <w:rFonts w:ascii="Times New Roman" w:hAnsi="Times New Roman"/>
          <w:b/>
          <w:sz w:val="24"/>
          <w:szCs w:val="24"/>
        </w:rPr>
      </w:pPr>
    </w:p>
    <w:p w:rsidR="002778C4" w:rsidRDefault="002778C4" w:rsidP="00DD4EE9">
      <w:pPr>
        <w:spacing w:after="0" w:line="240" w:lineRule="auto"/>
        <w:ind w:firstLine="567"/>
        <w:jc w:val="center"/>
        <w:rPr>
          <w:rFonts w:ascii="Times New Roman" w:hAnsi="Times New Roman"/>
          <w:b/>
          <w:sz w:val="24"/>
          <w:szCs w:val="24"/>
        </w:rPr>
      </w:pPr>
    </w:p>
    <w:p w:rsidR="002778C4" w:rsidRDefault="002778C4" w:rsidP="00DD4EE9">
      <w:pPr>
        <w:spacing w:after="0" w:line="240" w:lineRule="auto"/>
        <w:ind w:firstLine="567"/>
        <w:jc w:val="center"/>
        <w:rPr>
          <w:rFonts w:ascii="Times New Roman" w:hAnsi="Times New Roman"/>
          <w:b/>
          <w:sz w:val="24"/>
          <w:szCs w:val="24"/>
        </w:rPr>
      </w:pPr>
    </w:p>
    <w:p w:rsidR="002778C4" w:rsidRDefault="002778C4" w:rsidP="00DD4EE9">
      <w:pPr>
        <w:spacing w:after="0" w:line="240" w:lineRule="auto"/>
        <w:ind w:firstLine="567"/>
        <w:jc w:val="center"/>
        <w:rPr>
          <w:rFonts w:ascii="Times New Roman" w:hAnsi="Times New Roman"/>
          <w:b/>
          <w:sz w:val="24"/>
          <w:szCs w:val="24"/>
        </w:rPr>
      </w:pPr>
    </w:p>
    <w:p w:rsidR="002778C4" w:rsidRDefault="002778C4" w:rsidP="00DD4EE9">
      <w:pPr>
        <w:spacing w:after="0" w:line="240" w:lineRule="auto"/>
        <w:ind w:firstLine="567"/>
        <w:jc w:val="center"/>
        <w:rPr>
          <w:rFonts w:ascii="Times New Roman" w:hAnsi="Times New Roman"/>
          <w:b/>
          <w:sz w:val="24"/>
          <w:szCs w:val="24"/>
        </w:rPr>
      </w:pPr>
    </w:p>
    <w:p w:rsidR="002778C4" w:rsidRDefault="002778C4" w:rsidP="00DD4EE9">
      <w:pPr>
        <w:spacing w:after="0" w:line="240" w:lineRule="auto"/>
        <w:ind w:firstLine="567"/>
        <w:jc w:val="center"/>
        <w:rPr>
          <w:rFonts w:ascii="Times New Roman" w:hAnsi="Times New Roman"/>
          <w:b/>
          <w:sz w:val="24"/>
          <w:szCs w:val="24"/>
        </w:rPr>
      </w:pPr>
    </w:p>
    <w:p w:rsidR="002778C4" w:rsidRDefault="002778C4" w:rsidP="00DD4EE9">
      <w:pPr>
        <w:spacing w:after="0" w:line="240" w:lineRule="auto"/>
        <w:ind w:firstLine="567"/>
        <w:jc w:val="center"/>
        <w:rPr>
          <w:rFonts w:ascii="Times New Roman" w:hAnsi="Times New Roman"/>
          <w:b/>
          <w:sz w:val="24"/>
          <w:szCs w:val="24"/>
        </w:rPr>
      </w:pPr>
    </w:p>
    <w:p w:rsidR="002778C4" w:rsidRDefault="002778C4" w:rsidP="00DD4EE9">
      <w:pPr>
        <w:spacing w:after="0" w:line="240" w:lineRule="auto"/>
        <w:ind w:firstLine="567"/>
        <w:jc w:val="center"/>
        <w:rPr>
          <w:rFonts w:ascii="Times New Roman" w:hAnsi="Times New Roman"/>
          <w:b/>
          <w:sz w:val="24"/>
          <w:szCs w:val="24"/>
        </w:rPr>
      </w:pPr>
    </w:p>
    <w:p w:rsidR="002778C4" w:rsidRDefault="002778C4" w:rsidP="00DD4EE9">
      <w:pPr>
        <w:spacing w:after="0" w:line="240" w:lineRule="auto"/>
        <w:ind w:firstLine="567"/>
        <w:jc w:val="center"/>
        <w:rPr>
          <w:rFonts w:ascii="Times New Roman" w:hAnsi="Times New Roman"/>
          <w:b/>
          <w:sz w:val="24"/>
          <w:szCs w:val="24"/>
        </w:rPr>
      </w:pPr>
    </w:p>
    <w:p w:rsidR="002778C4" w:rsidRDefault="002778C4" w:rsidP="00DD4EE9">
      <w:pPr>
        <w:spacing w:after="0" w:line="240" w:lineRule="auto"/>
        <w:ind w:firstLine="567"/>
        <w:jc w:val="center"/>
        <w:rPr>
          <w:rFonts w:ascii="Times New Roman" w:hAnsi="Times New Roman"/>
          <w:b/>
          <w:sz w:val="24"/>
          <w:szCs w:val="24"/>
        </w:rPr>
      </w:pPr>
    </w:p>
    <w:p w:rsidR="002778C4" w:rsidRDefault="002778C4" w:rsidP="00DD4EE9">
      <w:pPr>
        <w:spacing w:after="0" w:line="240" w:lineRule="auto"/>
        <w:ind w:firstLine="567"/>
        <w:jc w:val="center"/>
        <w:rPr>
          <w:rFonts w:ascii="Times New Roman" w:hAnsi="Times New Roman"/>
          <w:b/>
          <w:sz w:val="24"/>
          <w:szCs w:val="24"/>
        </w:rPr>
      </w:pPr>
    </w:p>
    <w:p w:rsidR="002778C4" w:rsidRDefault="002778C4" w:rsidP="00DD4EE9">
      <w:pPr>
        <w:spacing w:after="0" w:line="240" w:lineRule="auto"/>
        <w:ind w:firstLine="567"/>
        <w:jc w:val="center"/>
        <w:rPr>
          <w:rFonts w:ascii="Times New Roman" w:hAnsi="Times New Roman"/>
          <w:b/>
          <w:sz w:val="24"/>
          <w:szCs w:val="24"/>
        </w:rPr>
      </w:pPr>
    </w:p>
    <w:p w:rsidR="002778C4" w:rsidRDefault="002778C4" w:rsidP="00DD4EE9">
      <w:pPr>
        <w:spacing w:after="0" w:line="240" w:lineRule="auto"/>
        <w:ind w:firstLine="567"/>
        <w:jc w:val="center"/>
        <w:rPr>
          <w:rFonts w:ascii="Times New Roman" w:hAnsi="Times New Roman"/>
          <w:b/>
          <w:sz w:val="24"/>
          <w:szCs w:val="24"/>
        </w:rPr>
      </w:pPr>
    </w:p>
    <w:p w:rsidR="002778C4" w:rsidRDefault="002778C4" w:rsidP="00DD4EE9">
      <w:pPr>
        <w:spacing w:after="0" w:line="240" w:lineRule="auto"/>
        <w:ind w:firstLine="567"/>
        <w:jc w:val="center"/>
        <w:rPr>
          <w:rFonts w:ascii="Times New Roman" w:hAnsi="Times New Roman"/>
          <w:b/>
          <w:sz w:val="24"/>
          <w:szCs w:val="24"/>
        </w:rPr>
      </w:pPr>
    </w:p>
    <w:p w:rsidR="002778C4" w:rsidRDefault="002778C4" w:rsidP="00DD4EE9">
      <w:pPr>
        <w:spacing w:after="0" w:line="240" w:lineRule="auto"/>
        <w:ind w:firstLine="567"/>
        <w:jc w:val="center"/>
        <w:rPr>
          <w:rFonts w:ascii="Times New Roman" w:hAnsi="Times New Roman"/>
          <w:b/>
          <w:sz w:val="24"/>
          <w:szCs w:val="24"/>
        </w:rPr>
      </w:pPr>
    </w:p>
    <w:p w:rsidR="002778C4" w:rsidRDefault="002778C4" w:rsidP="00DD4EE9">
      <w:pPr>
        <w:spacing w:after="0" w:line="240" w:lineRule="auto"/>
        <w:ind w:firstLine="567"/>
        <w:jc w:val="center"/>
        <w:rPr>
          <w:rFonts w:ascii="Times New Roman" w:hAnsi="Times New Roman"/>
          <w:b/>
          <w:sz w:val="24"/>
          <w:szCs w:val="24"/>
        </w:rPr>
      </w:pPr>
    </w:p>
    <w:p w:rsidR="002778C4" w:rsidRDefault="002778C4" w:rsidP="00DD4EE9">
      <w:pPr>
        <w:spacing w:after="0" w:line="240" w:lineRule="auto"/>
        <w:ind w:firstLine="567"/>
        <w:jc w:val="center"/>
        <w:rPr>
          <w:rFonts w:ascii="Times New Roman" w:hAnsi="Times New Roman"/>
          <w:b/>
          <w:sz w:val="24"/>
          <w:szCs w:val="24"/>
        </w:rPr>
      </w:pPr>
    </w:p>
    <w:p w:rsidR="002778C4" w:rsidRDefault="002778C4" w:rsidP="00DD4EE9">
      <w:pPr>
        <w:spacing w:after="0" w:line="240" w:lineRule="auto"/>
        <w:ind w:firstLine="567"/>
        <w:jc w:val="center"/>
        <w:rPr>
          <w:rFonts w:ascii="Times New Roman" w:hAnsi="Times New Roman"/>
          <w:b/>
          <w:sz w:val="24"/>
          <w:szCs w:val="24"/>
        </w:rPr>
      </w:pPr>
    </w:p>
    <w:p w:rsidR="002778C4" w:rsidRDefault="002778C4" w:rsidP="00DD4EE9">
      <w:pPr>
        <w:spacing w:after="0" w:line="240" w:lineRule="auto"/>
        <w:ind w:firstLine="567"/>
        <w:jc w:val="center"/>
        <w:rPr>
          <w:rFonts w:ascii="Times New Roman" w:hAnsi="Times New Roman"/>
          <w:b/>
          <w:sz w:val="24"/>
          <w:szCs w:val="24"/>
        </w:rPr>
      </w:pPr>
    </w:p>
    <w:p w:rsidR="002778C4" w:rsidRDefault="002778C4" w:rsidP="00DD4EE9">
      <w:pPr>
        <w:spacing w:after="0" w:line="240" w:lineRule="auto"/>
        <w:ind w:firstLine="567"/>
        <w:jc w:val="center"/>
        <w:rPr>
          <w:rFonts w:ascii="Times New Roman" w:hAnsi="Times New Roman"/>
          <w:b/>
          <w:sz w:val="24"/>
          <w:szCs w:val="24"/>
        </w:rPr>
      </w:pPr>
    </w:p>
    <w:p w:rsidR="002778C4" w:rsidRDefault="002778C4" w:rsidP="00DD4EE9">
      <w:pPr>
        <w:spacing w:after="0" w:line="240" w:lineRule="auto"/>
        <w:ind w:firstLine="567"/>
        <w:jc w:val="center"/>
        <w:rPr>
          <w:rFonts w:ascii="Times New Roman" w:hAnsi="Times New Roman"/>
          <w:b/>
          <w:sz w:val="24"/>
          <w:szCs w:val="24"/>
        </w:rPr>
      </w:pPr>
    </w:p>
    <w:p w:rsidR="002778C4" w:rsidRDefault="002778C4" w:rsidP="00DD4EE9">
      <w:pPr>
        <w:spacing w:after="0" w:line="240" w:lineRule="auto"/>
        <w:ind w:firstLine="567"/>
        <w:jc w:val="center"/>
        <w:rPr>
          <w:rFonts w:ascii="Times New Roman" w:hAnsi="Times New Roman"/>
          <w:b/>
          <w:sz w:val="24"/>
          <w:szCs w:val="24"/>
        </w:rPr>
      </w:pPr>
    </w:p>
    <w:p w:rsidR="00323FBA" w:rsidRPr="002778C4" w:rsidRDefault="00DD4EE9" w:rsidP="00DD4EE9">
      <w:pPr>
        <w:spacing w:after="0" w:line="240" w:lineRule="auto"/>
        <w:ind w:firstLine="567"/>
        <w:jc w:val="center"/>
        <w:rPr>
          <w:rFonts w:ascii="Times New Roman" w:hAnsi="Times New Roman"/>
          <w:b/>
        </w:rPr>
      </w:pPr>
      <w:r w:rsidRPr="002778C4">
        <w:rPr>
          <w:rFonts w:ascii="Times New Roman" w:hAnsi="Times New Roman"/>
          <w:b/>
        </w:rPr>
        <w:t>3</w:t>
      </w:r>
      <w:r w:rsidR="00323FBA" w:rsidRPr="002778C4">
        <w:rPr>
          <w:rFonts w:ascii="Times New Roman" w:hAnsi="Times New Roman"/>
          <w:b/>
        </w:rPr>
        <w:t>. МЕТОДИЧЕСКАЯ ЧАСТЬ</w:t>
      </w:r>
    </w:p>
    <w:p w:rsidR="00323FBA" w:rsidRPr="002778C4" w:rsidRDefault="00323FBA" w:rsidP="002778C4">
      <w:pPr>
        <w:pStyle w:val="a3"/>
        <w:spacing w:before="0" w:beforeAutospacing="0" w:after="0" w:afterAutospacing="0"/>
        <w:ind w:firstLine="624"/>
        <w:jc w:val="both"/>
        <w:rPr>
          <w:rFonts w:ascii="Times New Roman" w:hAnsi="Times New Roman" w:cs="Times New Roman"/>
          <w:color w:val="auto"/>
          <w:sz w:val="22"/>
          <w:szCs w:val="22"/>
        </w:rPr>
      </w:pPr>
      <w:r w:rsidRPr="002778C4">
        <w:rPr>
          <w:rFonts w:ascii="Times New Roman" w:hAnsi="Times New Roman" w:cs="Times New Roman"/>
          <w:color w:val="auto"/>
          <w:sz w:val="22"/>
          <w:szCs w:val="22"/>
        </w:rPr>
        <w:t>Методическая часть программы содержит материал по основным видам подготовки, его преемственность, последовательность по годам спортивной подготовки и распределение в годичных циклах. Даны рекомендуемые объемы тренировочных и соревновательных нагрузок и спортивные требования по годам спортивной подготовки, организация комплексного контроля; приведены практические материалы и методические рекомендации по тренировочной работе.</w:t>
      </w:r>
    </w:p>
    <w:p w:rsidR="00323FBA" w:rsidRPr="002778C4" w:rsidRDefault="00DD4EE9" w:rsidP="002778C4">
      <w:pPr>
        <w:pStyle w:val="a3"/>
        <w:spacing w:before="0" w:beforeAutospacing="0" w:after="0" w:afterAutospacing="0"/>
        <w:ind w:firstLine="456"/>
        <w:jc w:val="center"/>
        <w:rPr>
          <w:rFonts w:ascii="Times New Roman" w:hAnsi="Times New Roman" w:cs="Times New Roman"/>
          <w:b/>
          <w:color w:val="auto"/>
          <w:sz w:val="22"/>
          <w:szCs w:val="22"/>
          <w:u w:val="single"/>
        </w:rPr>
      </w:pPr>
      <w:r w:rsidRPr="002778C4">
        <w:rPr>
          <w:rFonts w:ascii="Times New Roman" w:hAnsi="Times New Roman" w:cs="Times New Roman"/>
          <w:b/>
          <w:color w:val="auto"/>
          <w:sz w:val="22"/>
          <w:szCs w:val="22"/>
        </w:rPr>
        <w:t>3</w:t>
      </w:r>
      <w:r w:rsidR="00323FBA" w:rsidRPr="002778C4">
        <w:rPr>
          <w:rFonts w:ascii="Times New Roman" w:hAnsi="Times New Roman" w:cs="Times New Roman"/>
          <w:b/>
          <w:color w:val="auto"/>
          <w:sz w:val="22"/>
          <w:szCs w:val="22"/>
        </w:rPr>
        <w:t>.1.</w:t>
      </w:r>
      <w:r w:rsidR="00323FBA" w:rsidRPr="002778C4">
        <w:rPr>
          <w:rFonts w:ascii="Times New Roman" w:hAnsi="Times New Roman" w:cs="Times New Roman"/>
          <w:b/>
          <w:color w:val="auto"/>
          <w:sz w:val="22"/>
          <w:szCs w:val="22"/>
          <w:u w:val="single"/>
        </w:rPr>
        <w:t>Организационно-методические указания.</w:t>
      </w:r>
    </w:p>
    <w:p w:rsidR="00323FBA" w:rsidRPr="002778C4" w:rsidRDefault="00323FBA" w:rsidP="002778C4">
      <w:pPr>
        <w:pStyle w:val="a3"/>
        <w:spacing w:before="0" w:beforeAutospacing="0" w:after="0" w:afterAutospacing="0"/>
        <w:ind w:firstLine="624"/>
        <w:jc w:val="both"/>
        <w:rPr>
          <w:rFonts w:ascii="Times New Roman" w:hAnsi="Times New Roman" w:cs="Times New Roman"/>
          <w:color w:val="auto"/>
          <w:sz w:val="22"/>
          <w:szCs w:val="22"/>
        </w:rPr>
      </w:pPr>
      <w:r w:rsidRPr="002778C4">
        <w:rPr>
          <w:rFonts w:ascii="Times New Roman" w:hAnsi="Times New Roman" w:cs="Times New Roman"/>
          <w:color w:val="auto"/>
          <w:sz w:val="22"/>
          <w:szCs w:val="22"/>
        </w:rPr>
        <w:t xml:space="preserve">Цель подготовки резервов высококвалифицированных спортсменов состоит в том, чтобы юные спортсмены при переходе в группы совершенствования спортивного мастерства, а впоследствии в группы высшего спортивного мастерства по уровню подготовленности обладали потенциалом для достижения высоких спортивных результатов на соревнованиях высокого ранга, в сфере спорта высших достижений. </w:t>
      </w:r>
    </w:p>
    <w:p w:rsidR="00323FBA" w:rsidRPr="002778C4" w:rsidRDefault="00323FBA" w:rsidP="002778C4">
      <w:pPr>
        <w:pStyle w:val="a3"/>
        <w:spacing w:before="0" w:beforeAutospacing="0" w:after="0" w:afterAutospacing="0"/>
        <w:ind w:firstLine="624"/>
        <w:jc w:val="both"/>
        <w:rPr>
          <w:rFonts w:ascii="Times New Roman" w:hAnsi="Times New Roman" w:cs="Times New Roman"/>
          <w:color w:val="auto"/>
          <w:sz w:val="22"/>
          <w:szCs w:val="22"/>
        </w:rPr>
      </w:pPr>
      <w:r w:rsidRPr="002778C4">
        <w:rPr>
          <w:rFonts w:ascii="Times New Roman" w:hAnsi="Times New Roman" w:cs="Times New Roman"/>
          <w:color w:val="auto"/>
          <w:sz w:val="22"/>
          <w:szCs w:val="22"/>
        </w:rPr>
        <w:t xml:space="preserve">Содержание работы с юными спортсменами на всем многолетнем протяжении определяется тремя факторами: спецификой ведения тактической борьбы, модельными требованиями квалифицированных спортсменов, возрастными особенностями и возможностями спортсменов. </w:t>
      </w:r>
    </w:p>
    <w:p w:rsidR="00323FBA" w:rsidRPr="002778C4" w:rsidRDefault="00323FBA" w:rsidP="002778C4">
      <w:pPr>
        <w:pStyle w:val="a3"/>
        <w:spacing w:before="0" w:beforeAutospacing="0" w:after="0" w:afterAutospacing="0"/>
        <w:ind w:firstLine="624"/>
        <w:jc w:val="both"/>
        <w:rPr>
          <w:rFonts w:ascii="Times New Roman" w:hAnsi="Times New Roman" w:cs="Times New Roman"/>
          <w:color w:val="auto"/>
          <w:sz w:val="22"/>
          <w:szCs w:val="22"/>
        </w:rPr>
      </w:pPr>
      <w:r w:rsidRPr="002778C4">
        <w:rPr>
          <w:rFonts w:ascii="Times New Roman" w:hAnsi="Times New Roman" w:cs="Times New Roman"/>
          <w:color w:val="auto"/>
          <w:sz w:val="22"/>
          <w:szCs w:val="22"/>
        </w:rPr>
        <w:t xml:space="preserve">Физическая подготовка спортсменов, прежде всего, направлена на повышение уровня двигательных качеств и создание предпосылок для совершенствования выполнения классических упражнений. </w:t>
      </w:r>
    </w:p>
    <w:p w:rsidR="00323FBA" w:rsidRPr="002778C4" w:rsidRDefault="00323FBA" w:rsidP="002778C4">
      <w:pPr>
        <w:pStyle w:val="a3"/>
        <w:spacing w:before="0" w:beforeAutospacing="0" w:after="0" w:afterAutospacing="0"/>
        <w:ind w:firstLine="624"/>
        <w:jc w:val="both"/>
        <w:rPr>
          <w:rFonts w:ascii="Times New Roman" w:hAnsi="Times New Roman" w:cs="Times New Roman"/>
          <w:color w:val="auto"/>
          <w:sz w:val="22"/>
          <w:szCs w:val="22"/>
        </w:rPr>
      </w:pPr>
      <w:r w:rsidRPr="002778C4">
        <w:rPr>
          <w:rFonts w:ascii="Times New Roman" w:hAnsi="Times New Roman" w:cs="Times New Roman"/>
          <w:color w:val="auto"/>
          <w:sz w:val="22"/>
          <w:szCs w:val="22"/>
        </w:rPr>
        <w:t xml:space="preserve">Совершенствование техники, в свою очередь, повышает эффективность проявлений двигательных способностей спортсмена через отдельные качества и их сочетания: силу, быстроту, выносливость, ловкость, гибкость, произвольное мышечное расслабление. </w:t>
      </w:r>
    </w:p>
    <w:p w:rsidR="00323FBA" w:rsidRPr="002778C4" w:rsidRDefault="00323FBA" w:rsidP="002778C4">
      <w:pPr>
        <w:pStyle w:val="a3"/>
        <w:spacing w:before="0" w:beforeAutospacing="0" w:after="0" w:afterAutospacing="0"/>
        <w:ind w:firstLine="624"/>
        <w:jc w:val="both"/>
        <w:rPr>
          <w:rFonts w:ascii="Times New Roman" w:hAnsi="Times New Roman" w:cs="Times New Roman"/>
          <w:color w:val="auto"/>
          <w:sz w:val="22"/>
          <w:szCs w:val="22"/>
        </w:rPr>
      </w:pPr>
      <w:r w:rsidRPr="002778C4">
        <w:rPr>
          <w:rFonts w:ascii="Times New Roman" w:hAnsi="Times New Roman" w:cs="Times New Roman"/>
          <w:color w:val="auto"/>
          <w:sz w:val="22"/>
          <w:szCs w:val="22"/>
        </w:rPr>
        <w:t xml:space="preserve">Физическая подготовка включает в себя общие и специальные средства, которые обеспечивают всестороннее развитие спортсмена и </w:t>
      </w:r>
      <w:proofErr w:type="spellStart"/>
      <w:r w:rsidRPr="002778C4">
        <w:rPr>
          <w:rFonts w:ascii="Times New Roman" w:hAnsi="Times New Roman" w:cs="Times New Roman"/>
          <w:color w:val="auto"/>
          <w:sz w:val="22"/>
          <w:szCs w:val="22"/>
        </w:rPr>
        <w:t>специализированность</w:t>
      </w:r>
      <w:proofErr w:type="spellEnd"/>
      <w:r w:rsidRPr="002778C4">
        <w:rPr>
          <w:rFonts w:ascii="Times New Roman" w:hAnsi="Times New Roman" w:cs="Times New Roman"/>
          <w:color w:val="auto"/>
          <w:sz w:val="22"/>
          <w:szCs w:val="22"/>
        </w:rPr>
        <w:t xml:space="preserve"> проявления качеств, необходимых спортсмену. </w:t>
      </w:r>
    </w:p>
    <w:p w:rsidR="00323FBA" w:rsidRPr="002778C4" w:rsidRDefault="00323FBA" w:rsidP="002778C4">
      <w:pPr>
        <w:pStyle w:val="a3"/>
        <w:spacing w:before="0" w:beforeAutospacing="0" w:after="0" w:afterAutospacing="0"/>
        <w:ind w:firstLine="624"/>
        <w:jc w:val="both"/>
        <w:rPr>
          <w:rFonts w:ascii="Times New Roman" w:hAnsi="Times New Roman" w:cs="Times New Roman"/>
          <w:color w:val="auto"/>
          <w:sz w:val="22"/>
          <w:szCs w:val="22"/>
        </w:rPr>
      </w:pPr>
      <w:r w:rsidRPr="002778C4">
        <w:rPr>
          <w:rFonts w:ascii="Times New Roman" w:hAnsi="Times New Roman" w:cs="Times New Roman"/>
          <w:color w:val="auto"/>
          <w:sz w:val="22"/>
          <w:szCs w:val="22"/>
        </w:rPr>
        <w:t xml:space="preserve">Общая физическая подготовка направлена на подъем функциональных возможностей организма, его всестороннее развитие и приобретение разнообразных двигательных навыков. </w:t>
      </w:r>
    </w:p>
    <w:p w:rsidR="00323FBA" w:rsidRPr="002778C4" w:rsidRDefault="00323FBA" w:rsidP="002778C4">
      <w:pPr>
        <w:pStyle w:val="a3"/>
        <w:spacing w:before="0" w:beforeAutospacing="0" w:after="0" w:afterAutospacing="0"/>
        <w:ind w:firstLine="624"/>
        <w:jc w:val="both"/>
        <w:rPr>
          <w:rFonts w:ascii="Times New Roman" w:hAnsi="Times New Roman" w:cs="Times New Roman"/>
          <w:color w:val="auto"/>
          <w:sz w:val="22"/>
          <w:szCs w:val="22"/>
        </w:rPr>
      </w:pPr>
      <w:r w:rsidRPr="002778C4">
        <w:rPr>
          <w:rFonts w:ascii="Times New Roman" w:hAnsi="Times New Roman" w:cs="Times New Roman"/>
          <w:color w:val="auto"/>
          <w:sz w:val="22"/>
          <w:szCs w:val="22"/>
        </w:rPr>
        <w:t xml:space="preserve">Специальная физическая подготовка направлена на развитие и </w:t>
      </w:r>
      <w:proofErr w:type="spellStart"/>
      <w:r w:rsidRPr="002778C4">
        <w:rPr>
          <w:rFonts w:ascii="Times New Roman" w:hAnsi="Times New Roman" w:cs="Times New Roman"/>
          <w:color w:val="auto"/>
          <w:sz w:val="22"/>
          <w:szCs w:val="22"/>
        </w:rPr>
        <w:t>специализирование</w:t>
      </w:r>
      <w:proofErr w:type="spellEnd"/>
      <w:r w:rsidRPr="002778C4">
        <w:rPr>
          <w:rFonts w:ascii="Times New Roman" w:hAnsi="Times New Roman" w:cs="Times New Roman"/>
          <w:color w:val="auto"/>
          <w:sz w:val="22"/>
          <w:szCs w:val="22"/>
        </w:rPr>
        <w:t xml:space="preserve"> проявлений двигательных качеств</w:t>
      </w:r>
      <w:r w:rsidR="00045BFB" w:rsidRPr="002778C4">
        <w:rPr>
          <w:rFonts w:ascii="Times New Roman" w:hAnsi="Times New Roman" w:cs="Times New Roman"/>
          <w:color w:val="auto"/>
          <w:sz w:val="22"/>
          <w:szCs w:val="22"/>
        </w:rPr>
        <w:t>,</w:t>
      </w:r>
      <w:r w:rsidRPr="002778C4">
        <w:rPr>
          <w:rFonts w:ascii="Times New Roman" w:hAnsi="Times New Roman" w:cs="Times New Roman"/>
          <w:color w:val="auto"/>
          <w:sz w:val="22"/>
          <w:szCs w:val="22"/>
        </w:rPr>
        <w:t xml:space="preserve"> для совершенствования приемов и действий в тяжелой атлетике. Ее средствами являются приемы и действия, применяемые спортсменами на соревнованиях. </w:t>
      </w:r>
    </w:p>
    <w:p w:rsidR="00323FBA" w:rsidRPr="002778C4" w:rsidRDefault="00323FBA" w:rsidP="002778C4">
      <w:pPr>
        <w:pStyle w:val="a3"/>
        <w:spacing w:before="0" w:beforeAutospacing="0" w:after="0" w:afterAutospacing="0"/>
        <w:ind w:firstLine="624"/>
        <w:jc w:val="both"/>
        <w:rPr>
          <w:rFonts w:ascii="Times New Roman" w:hAnsi="Times New Roman" w:cs="Times New Roman"/>
          <w:color w:val="auto"/>
          <w:sz w:val="22"/>
          <w:szCs w:val="22"/>
        </w:rPr>
      </w:pPr>
      <w:r w:rsidRPr="002778C4">
        <w:rPr>
          <w:rFonts w:ascii="Times New Roman" w:hAnsi="Times New Roman" w:cs="Times New Roman"/>
          <w:color w:val="auto"/>
          <w:sz w:val="22"/>
          <w:szCs w:val="22"/>
        </w:rPr>
        <w:t xml:space="preserve">Следует учитывать взаимозависимость и взаимовлияние упражнений, направленных на совершенствование различных двигательных качеств. Упражнения могут либо взаимно дополнять друг друга, либо, наоборот, ухудшать развитие какого-либо качества. Поэтому в физической подготовке в наибольшей мере должно быть использовано положительное взаимодействие различных двигательных навыков, качеств и исключено отрицательное влияние на </w:t>
      </w:r>
      <w:proofErr w:type="spellStart"/>
      <w:r w:rsidRPr="002778C4">
        <w:rPr>
          <w:rFonts w:ascii="Times New Roman" w:hAnsi="Times New Roman" w:cs="Times New Roman"/>
          <w:color w:val="auto"/>
          <w:sz w:val="22"/>
          <w:szCs w:val="22"/>
        </w:rPr>
        <w:t>специализированность</w:t>
      </w:r>
      <w:proofErr w:type="spellEnd"/>
      <w:r w:rsidRPr="002778C4">
        <w:rPr>
          <w:rFonts w:ascii="Times New Roman" w:hAnsi="Times New Roman" w:cs="Times New Roman"/>
          <w:color w:val="auto"/>
          <w:sz w:val="22"/>
          <w:szCs w:val="22"/>
        </w:rPr>
        <w:t xml:space="preserve"> их проявлений. </w:t>
      </w:r>
    </w:p>
    <w:p w:rsidR="00323FBA" w:rsidRPr="002778C4" w:rsidRDefault="00323FBA" w:rsidP="002778C4">
      <w:pPr>
        <w:pStyle w:val="a3"/>
        <w:spacing w:before="0" w:beforeAutospacing="0" w:after="0" w:afterAutospacing="0"/>
        <w:ind w:firstLine="624"/>
        <w:jc w:val="both"/>
        <w:rPr>
          <w:rFonts w:ascii="Times New Roman" w:hAnsi="Times New Roman" w:cs="Times New Roman"/>
          <w:color w:val="auto"/>
          <w:sz w:val="22"/>
          <w:szCs w:val="22"/>
        </w:rPr>
      </w:pPr>
      <w:r w:rsidRPr="002778C4">
        <w:rPr>
          <w:rFonts w:ascii="Times New Roman" w:hAnsi="Times New Roman" w:cs="Times New Roman"/>
          <w:color w:val="auto"/>
          <w:sz w:val="22"/>
          <w:szCs w:val="22"/>
        </w:rPr>
        <w:t xml:space="preserve">Необходимо учитывать также избирательное влияние упражнений на выработку отдельных качеств. Однако наибольшее развитие одного качества возможно только при одновременном повышении уровня развития других. </w:t>
      </w:r>
    </w:p>
    <w:p w:rsidR="00323FBA" w:rsidRPr="002778C4" w:rsidRDefault="00323FBA" w:rsidP="002778C4">
      <w:pPr>
        <w:pStyle w:val="a3"/>
        <w:spacing w:before="0" w:beforeAutospacing="0" w:after="0" w:afterAutospacing="0"/>
        <w:ind w:firstLine="624"/>
        <w:jc w:val="both"/>
        <w:rPr>
          <w:rFonts w:ascii="Times New Roman" w:hAnsi="Times New Roman" w:cs="Times New Roman"/>
          <w:color w:val="auto"/>
          <w:sz w:val="22"/>
          <w:szCs w:val="22"/>
        </w:rPr>
      </w:pPr>
      <w:r w:rsidRPr="002778C4">
        <w:rPr>
          <w:rFonts w:ascii="Times New Roman" w:hAnsi="Times New Roman" w:cs="Times New Roman"/>
          <w:color w:val="auto"/>
          <w:sz w:val="22"/>
          <w:szCs w:val="22"/>
        </w:rPr>
        <w:t>Физическая подготовленность создает основу для совершенствования спортивной техники, которую следует рассматривать</w:t>
      </w:r>
      <w:r w:rsidR="00D67C6D" w:rsidRPr="002778C4">
        <w:rPr>
          <w:rFonts w:ascii="Times New Roman" w:hAnsi="Times New Roman" w:cs="Times New Roman"/>
          <w:color w:val="auto"/>
          <w:sz w:val="22"/>
          <w:szCs w:val="22"/>
        </w:rPr>
        <w:t>,</w:t>
      </w:r>
      <w:r w:rsidRPr="002778C4">
        <w:rPr>
          <w:rFonts w:ascii="Times New Roman" w:hAnsi="Times New Roman" w:cs="Times New Roman"/>
          <w:color w:val="auto"/>
          <w:sz w:val="22"/>
          <w:szCs w:val="22"/>
        </w:rPr>
        <w:t xml:space="preserve"> как форму проявления двигательных возможностей спортсмена, а также условия для психической устойчивости и реализации волевых качеств. </w:t>
      </w:r>
    </w:p>
    <w:p w:rsidR="00323FBA" w:rsidRPr="002778C4" w:rsidRDefault="00323FBA" w:rsidP="002778C4">
      <w:pPr>
        <w:pStyle w:val="a3"/>
        <w:spacing w:before="0" w:beforeAutospacing="0" w:after="0" w:afterAutospacing="0"/>
        <w:ind w:firstLine="624"/>
        <w:jc w:val="both"/>
        <w:rPr>
          <w:rFonts w:ascii="Times New Roman" w:hAnsi="Times New Roman" w:cs="Times New Roman"/>
          <w:color w:val="auto"/>
          <w:sz w:val="22"/>
          <w:szCs w:val="22"/>
        </w:rPr>
      </w:pPr>
      <w:r w:rsidRPr="002778C4">
        <w:rPr>
          <w:rFonts w:ascii="Times New Roman" w:hAnsi="Times New Roman" w:cs="Times New Roman"/>
          <w:color w:val="auto"/>
          <w:sz w:val="22"/>
          <w:szCs w:val="22"/>
        </w:rPr>
        <w:t xml:space="preserve">Кроме того, чем крепче у спортсмена здоровье, чем выше работоспособность организма, тем лучше он воспринимает тренировочные нагрузки и быстрее достигает высокого уровня развития двигательных качеств. </w:t>
      </w:r>
    </w:p>
    <w:p w:rsidR="00323FBA" w:rsidRPr="002778C4" w:rsidRDefault="00DD4EE9" w:rsidP="002778C4">
      <w:pPr>
        <w:shd w:val="clear" w:color="auto" w:fill="FFFFFF"/>
        <w:tabs>
          <w:tab w:val="left" w:pos="5083"/>
        </w:tabs>
        <w:spacing w:after="0" w:line="240" w:lineRule="auto"/>
        <w:ind w:firstLine="709"/>
        <w:jc w:val="center"/>
        <w:rPr>
          <w:rFonts w:ascii="Times New Roman" w:hAnsi="Times New Roman"/>
          <w:b/>
          <w:u w:val="single"/>
        </w:rPr>
      </w:pPr>
      <w:r w:rsidRPr="002778C4">
        <w:rPr>
          <w:rFonts w:ascii="Times New Roman" w:hAnsi="Times New Roman"/>
          <w:b/>
        </w:rPr>
        <w:t>3</w:t>
      </w:r>
      <w:r w:rsidR="00323FBA" w:rsidRPr="002778C4">
        <w:rPr>
          <w:rFonts w:ascii="Times New Roman" w:hAnsi="Times New Roman"/>
          <w:b/>
        </w:rPr>
        <w:t>.2.</w:t>
      </w:r>
      <w:r w:rsidR="00323FBA" w:rsidRPr="002778C4">
        <w:rPr>
          <w:rFonts w:ascii="Times New Roman" w:hAnsi="Times New Roman"/>
          <w:b/>
          <w:u w:val="single"/>
        </w:rPr>
        <w:t xml:space="preserve"> Рекомендации по проведению тренировочных занятий; требования к технике безопасности в условиях тренировочных занятий и соревнований</w:t>
      </w:r>
    </w:p>
    <w:p w:rsidR="00323FBA" w:rsidRPr="002778C4" w:rsidRDefault="00BB5A8A" w:rsidP="002778C4">
      <w:pPr>
        <w:pStyle w:val="a3"/>
        <w:spacing w:before="0" w:beforeAutospacing="0" w:after="0" w:afterAutospacing="0"/>
        <w:ind w:firstLine="456"/>
        <w:jc w:val="center"/>
        <w:rPr>
          <w:rFonts w:ascii="Times New Roman" w:hAnsi="Times New Roman" w:cs="Times New Roman"/>
          <w:b/>
          <w:color w:val="auto"/>
          <w:sz w:val="22"/>
          <w:szCs w:val="22"/>
        </w:rPr>
      </w:pPr>
      <w:r w:rsidRPr="002778C4">
        <w:rPr>
          <w:rFonts w:ascii="Times New Roman" w:hAnsi="Times New Roman" w:cs="Times New Roman"/>
          <w:b/>
          <w:color w:val="auto"/>
          <w:sz w:val="22"/>
          <w:szCs w:val="22"/>
        </w:rPr>
        <w:t>3</w:t>
      </w:r>
      <w:r w:rsidR="00323FBA" w:rsidRPr="002778C4">
        <w:rPr>
          <w:rFonts w:ascii="Times New Roman" w:hAnsi="Times New Roman" w:cs="Times New Roman"/>
          <w:b/>
          <w:color w:val="auto"/>
          <w:sz w:val="22"/>
          <w:szCs w:val="22"/>
        </w:rPr>
        <w:t xml:space="preserve">.2.1.Рекомендации по проведению тренировочных занятий </w:t>
      </w:r>
    </w:p>
    <w:p w:rsidR="00323FBA" w:rsidRPr="002778C4" w:rsidRDefault="00323FBA" w:rsidP="002778C4">
      <w:pPr>
        <w:pStyle w:val="a3"/>
        <w:spacing w:before="0" w:beforeAutospacing="0" w:after="0" w:afterAutospacing="0"/>
        <w:ind w:firstLine="624"/>
        <w:jc w:val="both"/>
        <w:rPr>
          <w:rFonts w:ascii="Times New Roman" w:hAnsi="Times New Roman" w:cs="Times New Roman"/>
          <w:color w:val="auto"/>
          <w:sz w:val="22"/>
          <w:szCs w:val="22"/>
        </w:rPr>
      </w:pPr>
      <w:r w:rsidRPr="002778C4">
        <w:rPr>
          <w:rFonts w:ascii="Times New Roman" w:hAnsi="Times New Roman" w:cs="Times New Roman"/>
          <w:color w:val="auto"/>
          <w:sz w:val="22"/>
          <w:szCs w:val="22"/>
        </w:rPr>
        <w:t xml:space="preserve">Занятия подразделяются на тренировочные, контрольные, модельные, занятия по воспитанию физических и психических качеств и рекреационные. </w:t>
      </w:r>
    </w:p>
    <w:p w:rsidR="00323FBA" w:rsidRPr="002778C4" w:rsidRDefault="00323FBA" w:rsidP="002778C4">
      <w:pPr>
        <w:pStyle w:val="a3"/>
        <w:spacing w:before="0" w:beforeAutospacing="0" w:after="0" w:afterAutospacing="0"/>
        <w:ind w:firstLine="624"/>
        <w:jc w:val="both"/>
        <w:rPr>
          <w:rFonts w:ascii="Times New Roman" w:hAnsi="Times New Roman" w:cs="Times New Roman"/>
          <w:color w:val="auto"/>
          <w:sz w:val="22"/>
          <w:szCs w:val="22"/>
        </w:rPr>
      </w:pPr>
      <w:r w:rsidRPr="002778C4">
        <w:rPr>
          <w:rFonts w:ascii="Times New Roman" w:hAnsi="Times New Roman" w:cs="Times New Roman"/>
          <w:i/>
          <w:color w:val="auto"/>
          <w:sz w:val="22"/>
          <w:szCs w:val="22"/>
        </w:rPr>
        <w:t>Тренировочные занятия</w:t>
      </w:r>
      <w:r w:rsidRPr="002778C4">
        <w:rPr>
          <w:rFonts w:ascii="Times New Roman" w:hAnsi="Times New Roman" w:cs="Times New Roman"/>
          <w:color w:val="auto"/>
          <w:sz w:val="22"/>
          <w:szCs w:val="22"/>
        </w:rPr>
        <w:t xml:space="preserve"> представляют собой тип занятий, объединяющий теоретические и тренировочные занятия. В них осваивают новый материал и закрепляют пройденный. Изучают различные элементы техники и тактической борьбы, исправляют ошибки, закрепляют знакомые двигательные действия, знакомятся с новыми упражнениями. </w:t>
      </w:r>
    </w:p>
    <w:p w:rsidR="00323FBA" w:rsidRPr="002778C4" w:rsidRDefault="00323FBA" w:rsidP="002778C4">
      <w:pPr>
        <w:pStyle w:val="a3"/>
        <w:spacing w:before="0" w:beforeAutospacing="0" w:after="0" w:afterAutospacing="0"/>
        <w:ind w:firstLine="624"/>
        <w:jc w:val="both"/>
        <w:rPr>
          <w:rFonts w:ascii="Times New Roman" w:hAnsi="Times New Roman" w:cs="Times New Roman"/>
          <w:color w:val="auto"/>
          <w:sz w:val="22"/>
          <w:szCs w:val="22"/>
        </w:rPr>
      </w:pPr>
      <w:r w:rsidRPr="002778C4">
        <w:rPr>
          <w:rFonts w:ascii="Times New Roman" w:hAnsi="Times New Roman" w:cs="Times New Roman"/>
          <w:color w:val="auto"/>
          <w:sz w:val="22"/>
          <w:szCs w:val="22"/>
        </w:rPr>
        <w:t xml:space="preserve">В тренировочных занятиях многократно повторяют хорошо освоенные элементы техники тяжелоатлетических упражнений, совершенствуют их в условиях различного объема и интенсивности тренировочных нагрузок. </w:t>
      </w:r>
    </w:p>
    <w:p w:rsidR="00323FBA" w:rsidRPr="002778C4" w:rsidRDefault="00323FBA" w:rsidP="002778C4">
      <w:pPr>
        <w:pStyle w:val="a3"/>
        <w:spacing w:before="0" w:beforeAutospacing="0" w:after="0" w:afterAutospacing="0"/>
        <w:ind w:firstLine="624"/>
        <w:jc w:val="both"/>
        <w:rPr>
          <w:rFonts w:ascii="Times New Roman" w:hAnsi="Times New Roman" w:cs="Times New Roman"/>
          <w:color w:val="auto"/>
          <w:sz w:val="22"/>
          <w:szCs w:val="22"/>
        </w:rPr>
      </w:pPr>
      <w:r w:rsidRPr="002778C4">
        <w:rPr>
          <w:rFonts w:ascii="Times New Roman" w:hAnsi="Times New Roman" w:cs="Times New Roman"/>
          <w:i/>
          <w:color w:val="auto"/>
          <w:sz w:val="22"/>
          <w:szCs w:val="22"/>
        </w:rPr>
        <w:t>Контрольные занятия</w:t>
      </w:r>
      <w:r w:rsidRPr="002778C4">
        <w:rPr>
          <w:rFonts w:ascii="Times New Roman" w:hAnsi="Times New Roman" w:cs="Times New Roman"/>
          <w:color w:val="auto"/>
          <w:sz w:val="22"/>
          <w:szCs w:val="22"/>
        </w:rPr>
        <w:t xml:space="preserve"> проводятся с конкретной задачей проверки и оценки уровня подготовленности тяжелоатлетов по разделам подготовки – технической, тактической, физической и морально-волевой. </w:t>
      </w:r>
    </w:p>
    <w:p w:rsidR="00323FBA" w:rsidRPr="002778C4" w:rsidRDefault="00323FBA" w:rsidP="002778C4">
      <w:pPr>
        <w:pStyle w:val="a3"/>
        <w:spacing w:before="0" w:beforeAutospacing="0" w:after="0" w:afterAutospacing="0"/>
        <w:ind w:firstLine="624"/>
        <w:jc w:val="both"/>
        <w:rPr>
          <w:rFonts w:ascii="Times New Roman" w:hAnsi="Times New Roman" w:cs="Times New Roman"/>
          <w:color w:val="auto"/>
          <w:sz w:val="22"/>
          <w:szCs w:val="22"/>
        </w:rPr>
      </w:pPr>
      <w:r w:rsidRPr="002778C4">
        <w:rPr>
          <w:rFonts w:ascii="Times New Roman" w:hAnsi="Times New Roman" w:cs="Times New Roman"/>
          <w:i/>
          <w:color w:val="auto"/>
          <w:sz w:val="22"/>
          <w:szCs w:val="22"/>
        </w:rPr>
        <w:lastRenderedPageBreak/>
        <w:t>Модельные занятия</w:t>
      </w:r>
      <w:r w:rsidRPr="002778C4">
        <w:rPr>
          <w:rFonts w:ascii="Times New Roman" w:hAnsi="Times New Roman" w:cs="Times New Roman"/>
          <w:color w:val="auto"/>
          <w:sz w:val="22"/>
          <w:szCs w:val="22"/>
        </w:rPr>
        <w:t xml:space="preserve"> предусматривают соответствие содержания занятий с программой предстоящих соревнований, их регламентов и контингентом участников. </w:t>
      </w:r>
    </w:p>
    <w:p w:rsidR="00323FBA" w:rsidRPr="002778C4" w:rsidRDefault="00323FBA" w:rsidP="002778C4">
      <w:pPr>
        <w:pStyle w:val="a3"/>
        <w:spacing w:before="0" w:beforeAutospacing="0" w:after="0" w:afterAutospacing="0"/>
        <w:ind w:firstLine="624"/>
        <w:jc w:val="both"/>
        <w:rPr>
          <w:rFonts w:ascii="Times New Roman" w:hAnsi="Times New Roman" w:cs="Times New Roman"/>
          <w:color w:val="auto"/>
          <w:sz w:val="22"/>
          <w:szCs w:val="22"/>
        </w:rPr>
      </w:pPr>
      <w:r w:rsidRPr="002778C4">
        <w:rPr>
          <w:rFonts w:ascii="Times New Roman" w:hAnsi="Times New Roman" w:cs="Times New Roman"/>
          <w:i/>
          <w:color w:val="auto"/>
          <w:sz w:val="22"/>
          <w:szCs w:val="22"/>
        </w:rPr>
        <w:t>Занятия по воспитанию физических и психических качеств</w:t>
      </w:r>
      <w:r w:rsidRPr="002778C4">
        <w:rPr>
          <w:rFonts w:ascii="Times New Roman" w:hAnsi="Times New Roman" w:cs="Times New Roman"/>
          <w:color w:val="auto"/>
          <w:sz w:val="22"/>
          <w:szCs w:val="22"/>
        </w:rPr>
        <w:t xml:space="preserve"> состоят из занятий по тяжелой атлетике и другим видам спорта. Из тяжелой атлетики используются тренировочные и контрольные занятия, из других видов спорта – круговая тренировка, тренировочные и другие типы занятий. </w:t>
      </w:r>
    </w:p>
    <w:p w:rsidR="00323FBA" w:rsidRPr="002778C4" w:rsidRDefault="00323FBA" w:rsidP="002778C4">
      <w:pPr>
        <w:pStyle w:val="a3"/>
        <w:spacing w:before="0" w:beforeAutospacing="0" w:after="0" w:afterAutospacing="0"/>
        <w:ind w:firstLine="624"/>
        <w:jc w:val="both"/>
        <w:rPr>
          <w:rFonts w:ascii="Times New Roman" w:hAnsi="Times New Roman" w:cs="Times New Roman"/>
          <w:color w:val="auto"/>
          <w:sz w:val="22"/>
          <w:szCs w:val="22"/>
        </w:rPr>
      </w:pPr>
      <w:r w:rsidRPr="002778C4">
        <w:rPr>
          <w:rFonts w:ascii="Times New Roman" w:hAnsi="Times New Roman" w:cs="Times New Roman"/>
          <w:i/>
          <w:color w:val="auto"/>
          <w:sz w:val="22"/>
          <w:szCs w:val="22"/>
        </w:rPr>
        <w:t>Рекреационные занятия</w:t>
      </w:r>
      <w:r w:rsidRPr="002778C4">
        <w:rPr>
          <w:rFonts w:ascii="Times New Roman" w:hAnsi="Times New Roman" w:cs="Times New Roman"/>
          <w:color w:val="auto"/>
          <w:sz w:val="22"/>
          <w:szCs w:val="22"/>
        </w:rPr>
        <w:t xml:space="preserve"> характеризуются малыми объемами, низкой интенсивностью, а также эмоциональной разгрузкой. Практикуются также прогулки по лесу (парку), бальнеологические процедуры, применение массажа, душа, ванн, использование бассейна, помещения для гигиенического сна, музыка и др. </w:t>
      </w:r>
    </w:p>
    <w:p w:rsidR="00323FBA" w:rsidRPr="002778C4" w:rsidRDefault="00D67C6D" w:rsidP="002778C4">
      <w:pPr>
        <w:pStyle w:val="a3"/>
        <w:spacing w:before="0" w:beforeAutospacing="0" w:after="0" w:afterAutospacing="0"/>
        <w:ind w:firstLine="456"/>
        <w:jc w:val="center"/>
        <w:rPr>
          <w:rFonts w:ascii="Times New Roman" w:hAnsi="Times New Roman" w:cs="Times New Roman"/>
          <w:b/>
          <w:color w:val="auto"/>
          <w:sz w:val="22"/>
          <w:szCs w:val="22"/>
        </w:rPr>
      </w:pPr>
      <w:r w:rsidRPr="002778C4">
        <w:rPr>
          <w:rFonts w:ascii="Times New Roman" w:hAnsi="Times New Roman" w:cs="Times New Roman"/>
          <w:b/>
          <w:color w:val="auto"/>
          <w:sz w:val="22"/>
          <w:szCs w:val="22"/>
        </w:rPr>
        <w:t>3.2.2.</w:t>
      </w:r>
      <w:r w:rsidR="00323FBA" w:rsidRPr="002778C4">
        <w:rPr>
          <w:rFonts w:ascii="Times New Roman" w:hAnsi="Times New Roman" w:cs="Times New Roman"/>
          <w:b/>
          <w:color w:val="auto"/>
          <w:sz w:val="22"/>
          <w:szCs w:val="22"/>
        </w:rPr>
        <w:t>Общие требования техники безопасности</w:t>
      </w:r>
    </w:p>
    <w:p w:rsidR="00323FBA" w:rsidRPr="002778C4" w:rsidRDefault="00323FBA" w:rsidP="002778C4">
      <w:pPr>
        <w:pStyle w:val="a3"/>
        <w:spacing w:before="0" w:beforeAutospacing="0" w:after="0" w:afterAutospacing="0"/>
        <w:ind w:firstLine="456"/>
        <w:jc w:val="both"/>
        <w:rPr>
          <w:rFonts w:ascii="Times New Roman" w:hAnsi="Times New Roman" w:cs="Times New Roman"/>
          <w:color w:val="auto"/>
          <w:sz w:val="22"/>
          <w:szCs w:val="22"/>
        </w:rPr>
      </w:pPr>
      <w:r w:rsidRPr="002778C4">
        <w:rPr>
          <w:rFonts w:ascii="Times New Roman" w:hAnsi="Times New Roman" w:cs="Times New Roman"/>
          <w:color w:val="auto"/>
          <w:sz w:val="22"/>
          <w:szCs w:val="22"/>
        </w:rPr>
        <w:t>Приходить на занятия только в дни и часы согласно расписанию, перед началом занятий в целях безопасности и повышения эффективности тренировочного процесса провести тщательный осмотр места проведения занятий, убедиться в исправности спортивного инвентаря и оборудования, надежности установки и закрепления тренажеров и другого оснащения</w:t>
      </w:r>
      <w:r w:rsidR="00045BFB" w:rsidRPr="002778C4">
        <w:rPr>
          <w:rFonts w:ascii="Times New Roman" w:hAnsi="Times New Roman" w:cs="Times New Roman"/>
          <w:color w:val="auto"/>
          <w:sz w:val="22"/>
          <w:szCs w:val="22"/>
        </w:rPr>
        <w:t>. В</w:t>
      </w:r>
      <w:r w:rsidRPr="002778C4">
        <w:rPr>
          <w:rFonts w:ascii="Times New Roman" w:hAnsi="Times New Roman" w:cs="Times New Roman"/>
          <w:color w:val="auto"/>
          <w:sz w:val="22"/>
          <w:szCs w:val="22"/>
        </w:rPr>
        <w:t xml:space="preserve">ыполнять тренировочную программу только в присутствии тренера, иметь справку от врача о результатах медицинского осмотра, покинуть сооружения не позднее 30 мин после окончания тренировочных занятий. </w:t>
      </w:r>
    </w:p>
    <w:p w:rsidR="00323FBA" w:rsidRPr="002778C4" w:rsidRDefault="00323FBA" w:rsidP="002778C4">
      <w:pPr>
        <w:pStyle w:val="a3"/>
        <w:spacing w:before="0" w:beforeAutospacing="0" w:after="0" w:afterAutospacing="0"/>
        <w:ind w:firstLine="456"/>
        <w:jc w:val="both"/>
        <w:rPr>
          <w:rFonts w:ascii="Times New Roman" w:hAnsi="Times New Roman" w:cs="Times New Roman"/>
          <w:color w:val="auto"/>
          <w:sz w:val="22"/>
          <w:szCs w:val="22"/>
        </w:rPr>
      </w:pPr>
      <w:r w:rsidRPr="002778C4">
        <w:rPr>
          <w:rFonts w:ascii="Times New Roman" w:hAnsi="Times New Roman" w:cs="Times New Roman"/>
          <w:color w:val="auto"/>
          <w:sz w:val="22"/>
          <w:szCs w:val="22"/>
        </w:rPr>
        <w:t xml:space="preserve">При проведении тренировочных занятий и участии в соревнованиях должны строго соблюдаться установленные в России требования по врачебному контролю, предупреждению травм, обеспечению должного технического и санитарно - гигиенического состояния мест занятий и соревнований, спортивного оборудования и инвентаря. </w:t>
      </w:r>
    </w:p>
    <w:p w:rsidR="00323FBA" w:rsidRPr="002778C4" w:rsidRDefault="00045BFB" w:rsidP="002778C4">
      <w:pPr>
        <w:pStyle w:val="a3"/>
        <w:spacing w:before="0" w:beforeAutospacing="0" w:after="0" w:afterAutospacing="0"/>
        <w:ind w:firstLine="456"/>
        <w:jc w:val="both"/>
        <w:rPr>
          <w:rFonts w:ascii="Times New Roman" w:hAnsi="Times New Roman" w:cs="Times New Roman"/>
          <w:b/>
          <w:color w:val="auto"/>
          <w:sz w:val="22"/>
          <w:szCs w:val="22"/>
        </w:rPr>
      </w:pPr>
      <w:r w:rsidRPr="002778C4">
        <w:rPr>
          <w:rFonts w:ascii="Times New Roman" w:hAnsi="Times New Roman" w:cs="Times New Roman"/>
          <w:color w:val="auto"/>
          <w:sz w:val="22"/>
          <w:szCs w:val="22"/>
        </w:rPr>
        <w:t xml:space="preserve">Более </w:t>
      </w:r>
      <w:proofErr w:type="gramStart"/>
      <w:r w:rsidRPr="002778C4">
        <w:rPr>
          <w:rFonts w:ascii="Times New Roman" w:hAnsi="Times New Roman" w:cs="Times New Roman"/>
          <w:color w:val="auto"/>
          <w:sz w:val="22"/>
          <w:szCs w:val="22"/>
        </w:rPr>
        <w:t>п</w:t>
      </w:r>
      <w:r w:rsidR="00323FBA" w:rsidRPr="002778C4">
        <w:rPr>
          <w:rFonts w:ascii="Times New Roman" w:hAnsi="Times New Roman" w:cs="Times New Roman"/>
          <w:color w:val="auto"/>
          <w:sz w:val="22"/>
          <w:szCs w:val="22"/>
        </w:rPr>
        <w:t>одробная</w:t>
      </w:r>
      <w:proofErr w:type="gramEnd"/>
      <w:r w:rsidR="00323FBA" w:rsidRPr="002778C4">
        <w:rPr>
          <w:rFonts w:ascii="Times New Roman" w:hAnsi="Times New Roman" w:cs="Times New Roman"/>
          <w:color w:val="auto"/>
          <w:sz w:val="22"/>
          <w:szCs w:val="22"/>
        </w:rPr>
        <w:t xml:space="preserve"> инструкции по техники безопасности и охране труда при проведении спортивных соревнований по тяжелой атлетике представлены в </w:t>
      </w:r>
      <w:r w:rsidR="00323FBA" w:rsidRPr="002778C4">
        <w:rPr>
          <w:rFonts w:ascii="Times New Roman" w:hAnsi="Times New Roman" w:cs="Times New Roman"/>
          <w:b/>
          <w:color w:val="auto"/>
          <w:sz w:val="22"/>
          <w:szCs w:val="22"/>
        </w:rPr>
        <w:t>приложении 1 .</w:t>
      </w:r>
    </w:p>
    <w:p w:rsidR="00323FBA" w:rsidRPr="002778C4" w:rsidRDefault="00323FBA" w:rsidP="002778C4">
      <w:pPr>
        <w:pStyle w:val="a3"/>
        <w:spacing w:before="0" w:beforeAutospacing="0" w:after="0" w:afterAutospacing="0"/>
        <w:ind w:firstLine="456"/>
        <w:jc w:val="both"/>
        <w:rPr>
          <w:rFonts w:ascii="Times New Roman" w:hAnsi="Times New Roman" w:cs="Times New Roman"/>
          <w:color w:val="auto"/>
          <w:sz w:val="22"/>
          <w:szCs w:val="22"/>
        </w:rPr>
      </w:pPr>
      <w:r w:rsidRPr="002778C4">
        <w:rPr>
          <w:rFonts w:ascii="Times New Roman" w:hAnsi="Times New Roman" w:cs="Times New Roman"/>
          <w:color w:val="auto"/>
          <w:sz w:val="22"/>
          <w:szCs w:val="22"/>
        </w:rPr>
        <w:t>При проведении тренировочных занятий и участии в соревнованиях должны строго соблюдаться установленные в России требования по врачебному контролю, предупреждению травм, обеспечению должного технического и санитарно-гигиенического состояния мест занятий и соревнований, спортивного оборудования и инвентаря.</w:t>
      </w:r>
    </w:p>
    <w:p w:rsidR="00323FBA" w:rsidRPr="002778C4" w:rsidRDefault="00BB5A8A" w:rsidP="002778C4">
      <w:pPr>
        <w:spacing w:after="0" w:line="240" w:lineRule="auto"/>
        <w:ind w:firstLine="456"/>
        <w:jc w:val="center"/>
        <w:rPr>
          <w:rFonts w:ascii="Times New Roman" w:hAnsi="Times New Roman"/>
          <w:color w:val="000000"/>
        </w:rPr>
      </w:pPr>
      <w:r w:rsidRPr="002778C4">
        <w:rPr>
          <w:rFonts w:ascii="Times New Roman" w:hAnsi="Times New Roman"/>
          <w:b/>
          <w:u w:val="single"/>
        </w:rPr>
        <w:t>3</w:t>
      </w:r>
      <w:r w:rsidR="00323FBA" w:rsidRPr="002778C4">
        <w:rPr>
          <w:rFonts w:ascii="Times New Roman" w:hAnsi="Times New Roman"/>
          <w:b/>
          <w:u w:val="single"/>
        </w:rPr>
        <w:t>.</w:t>
      </w:r>
      <w:r w:rsidRPr="002778C4">
        <w:rPr>
          <w:rFonts w:ascii="Times New Roman" w:hAnsi="Times New Roman"/>
          <w:b/>
          <w:u w:val="single"/>
        </w:rPr>
        <w:t>3</w:t>
      </w:r>
      <w:r w:rsidR="00323FBA" w:rsidRPr="002778C4">
        <w:rPr>
          <w:rFonts w:ascii="Times New Roman" w:hAnsi="Times New Roman"/>
          <w:b/>
          <w:u w:val="single"/>
        </w:rPr>
        <w:t xml:space="preserve">. Объем тренировочных и </w:t>
      </w:r>
      <w:r w:rsidR="00323FBA" w:rsidRPr="002778C4">
        <w:rPr>
          <w:rFonts w:ascii="Times New Roman" w:hAnsi="Times New Roman"/>
          <w:b/>
          <w:color w:val="000000"/>
          <w:u w:val="single"/>
        </w:rPr>
        <w:t>соревновательных нагрузок</w:t>
      </w:r>
    </w:p>
    <w:p w:rsidR="00323FBA" w:rsidRPr="002778C4" w:rsidRDefault="00323FBA" w:rsidP="002778C4">
      <w:pPr>
        <w:spacing w:after="0" w:line="240" w:lineRule="auto"/>
        <w:ind w:firstLine="456"/>
        <w:jc w:val="both"/>
        <w:rPr>
          <w:rFonts w:ascii="Times New Roman" w:hAnsi="Times New Roman"/>
        </w:rPr>
      </w:pPr>
      <w:r w:rsidRPr="002778C4">
        <w:rPr>
          <w:rFonts w:ascii="Times New Roman" w:hAnsi="Times New Roman"/>
        </w:rPr>
        <w:t>В процессе многолетней тренировке чрезвычайно важно рациональная система применения тренировочных и соревновательных нагрузок.</w:t>
      </w:r>
    </w:p>
    <w:p w:rsidR="009F2C7A" w:rsidRPr="002778C4" w:rsidRDefault="00323FBA" w:rsidP="002778C4">
      <w:pPr>
        <w:spacing w:after="0" w:line="240" w:lineRule="auto"/>
        <w:ind w:firstLine="456"/>
        <w:jc w:val="both"/>
        <w:rPr>
          <w:rFonts w:ascii="Times New Roman" w:hAnsi="Times New Roman"/>
        </w:rPr>
      </w:pPr>
      <w:r w:rsidRPr="002778C4">
        <w:rPr>
          <w:rFonts w:ascii="Times New Roman" w:hAnsi="Times New Roman"/>
        </w:rPr>
        <w:t xml:space="preserve">Тренировочные занятия предусматривают  поэтапное  увеличение объема  и интенсивности нагрузок, так, чтобы каждый последующий период  начинался и </w:t>
      </w:r>
      <w:r w:rsidR="009F2C7A" w:rsidRPr="002778C4">
        <w:rPr>
          <w:rFonts w:ascii="Times New Roman" w:hAnsi="Times New Roman"/>
        </w:rPr>
        <w:t>заканчивался на более высоком уровне. Этим обеспечивалась  последовательность нагрузки из года в год и их увеличение  в течение ряда лет.</w:t>
      </w:r>
    </w:p>
    <w:p w:rsidR="009F2C7A" w:rsidRPr="002778C4" w:rsidRDefault="009F2C7A" w:rsidP="002778C4">
      <w:pPr>
        <w:spacing w:after="0" w:line="240" w:lineRule="auto"/>
        <w:ind w:firstLine="456"/>
        <w:jc w:val="both"/>
        <w:rPr>
          <w:rFonts w:ascii="Times New Roman" w:hAnsi="Times New Roman"/>
        </w:rPr>
      </w:pPr>
      <w:r w:rsidRPr="002778C4">
        <w:rPr>
          <w:rFonts w:ascii="Times New Roman" w:hAnsi="Times New Roman"/>
        </w:rPr>
        <w:t>Подготовленность спортсмена будет  лучшей, если нагрузка на всех этапах многолетней подготовки спортсменов станет отвечать  возрастным и индивидуальным функциональным способностям  организма спортсмена и будет направлена на улучшение приспособляемости к выполнению физических упражнений различной интенсивности.</w:t>
      </w:r>
    </w:p>
    <w:p w:rsidR="009F2C7A" w:rsidRPr="002778C4" w:rsidRDefault="009F2C7A" w:rsidP="002778C4">
      <w:pPr>
        <w:spacing w:after="0" w:line="240" w:lineRule="auto"/>
        <w:ind w:firstLine="456"/>
        <w:jc w:val="both"/>
        <w:rPr>
          <w:rFonts w:ascii="Times New Roman" w:hAnsi="Times New Roman"/>
          <w:b/>
        </w:rPr>
      </w:pPr>
      <w:r w:rsidRPr="002778C4">
        <w:rPr>
          <w:rFonts w:ascii="Times New Roman" w:hAnsi="Times New Roman"/>
        </w:rPr>
        <w:t xml:space="preserve">Соотношения объемов тренировочных и соревновательных нагрузок являются максимальными и представлены в примерном тренировочном плане, рассчитанном на 52 недели, в </w:t>
      </w:r>
      <w:r w:rsidRPr="002778C4">
        <w:rPr>
          <w:rFonts w:ascii="Times New Roman" w:hAnsi="Times New Roman"/>
          <w:b/>
        </w:rPr>
        <w:t>таблице 13</w:t>
      </w:r>
    </w:p>
    <w:p w:rsidR="00BB5A8A" w:rsidRPr="002778C4" w:rsidRDefault="00BB5A8A" w:rsidP="00075333">
      <w:pPr>
        <w:spacing w:after="0" w:line="240" w:lineRule="auto"/>
        <w:ind w:left="-57" w:firstLine="456"/>
        <w:jc w:val="both"/>
        <w:rPr>
          <w:rFonts w:ascii="Times New Roman" w:hAnsi="Times New Roman"/>
        </w:rPr>
        <w:sectPr w:rsidR="00BB5A8A" w:rsidRPr="002778C4" w:rsidSect="00BB5A8A">
          <w:pgSz w:w="11906" w:h="16838"/>
          <w:pgMar w:top="737" w:right="851" w:bottom="737" w:left="1134" w:header="709" w:footer="709" w:gutter="0"/>
          <w:cols w:space="708"/>
          <w:docGrid w:linePitch="360"/>
        </w:sectPr>
      </w:pPr>
    </w:p>
    <w:p w:rsidR="00323FBA" w:rsidRPr="002778C4" w:rsidRDefault="00323FBA" w:rsidP="00C30CEE">
      <w:pPr>
        <w:spacing w:after="0"/>
        <w:ind w:firstLine="426"/>
        <w:jc w:val="right"/>
        <w:rPr>
          <w:rFonts w:ascii="Times New Roman" w:hAnsi="Times New Roman"/>
        </w:rPr>
      </w:pPr>
      <w:r w:rsidRPr="002778C4">
        <w:rPr>
          <w:rFonts w:ascii="Times New Roman" w:hAnsi="Times New Roman"/>
        </w:rPr>
        <w:lastRenderedPageBreak/>
        <w:t>Таблица 13</w:t>
      </w:r>
    </w:p>
    <w:p w:rsidR="00323FBA" w:rsidRPr="002778C4" w:rsidRDefault="00323FBA" w:rsidP="00C30CEE">
      <w:pPr>
        <w:spacing w:after="0" w:line="240" w:lineRule="auto"/>
        <w:ind w:firstLine="426"/>
        <w:jc w:val="center"/>
        <w:rPr>
          <w:rFonts w:ascii="Times New Roman" w:hAnsi="Times New Roman"/>
          <w:b/>
        </w:rPr>
      </w:pPr>
      <w:r w:rsidRPr="002778C4">
        <w:rPr>
          <w:rFonts w:ascii="Times New Roman" w:hAnsi="Times New Roman"/>
          <w:b/>
        </w:rPr>
        <w:t>Примерный тренировочный план</w:t>
      </w:r>
    </w:p>
    <w:p w:rsidR="00323FBA" w:rsidRPr="002778C4" w:rsidRDefault="00323FBA" w:rsidP="00C30CEE">
      <w:pPr>
        <w:spacing w:after="0" w:line="240" w:lineRule="auto"/>
        <w:ind w:firstLine="426"/>
        <w:jc w:val="center"/>
        <w:rPr>
          <w:rFonts w:ascii="Times New Roman" w:hAnsi="Times New Roman"/>
          <w:b/>
        </w:rPr>
      </w:pPr>
      <w:r w:rsidRPr="002778C4">
        <w:rPr>
          <w:rFonts w:ascii="Times New Roman" w:hAnsi="Times New Roman"/>
          <w:b/>
        </w:rPr>
        <w:t>занятий по тяжелой атлетике из расчета 52 недели (час)</w:t>
      </w: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2392"/>
        <w:gridCol w:w="1010"/>
        <w:gridCol w:w="684"/>
        <w:gridCol w:w="1017"/>
        <w:gridCol w:w="1134"/>
        <w:gridCol w:w="992"/>
        <w:gridCol w:w="1134"/>
        <w:gridCol w:w="1034"/>
        <w:gridCol w:w="1093"/>
        <w:gridCol w:w="1057"/>
        <w:gridCol w:w="1211"/>
        <w:gridCol w:w="1057"/>
        <w:gridCol w:w="1211"/>
      </w:tblGrid>
      <w:tr w:rsidR="00323FBA" w:rsidRPr="002778C4" w:rsidTr="00BB5A8A">
        <w:tc>
          <w:tcPr>
            <w:tcW w:w="568" w:type="dxa"/>
            <w:vMerge w:val="restart"/>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 п.п.</w:t>
            </w:r>
          </w:p>
        </w:tc>
        <w:tc>
          <w:tcPr>
            <w:tcW w:w="2392" w:type="dxa"/>
            <w:vMerge w:val="restart"/>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Разделы подготовки</w:t>
            </w:r>
          </w:p>
        </w:tc>
        <w:tc>
          <w:tcPr>
            <w:tcW w:w="12634" w:type="dxa"/>
            <w:gridSpan w:val="12"/>
          </w:tcPr>
          <w:p w:rsidR="00323FBA" w:rsidRPr="002778C4" w:rsidRDefault="00323FBA" w:rsidP="00E035E0">
            <w:pPr>
              <w:spacing w:after="0" w:line="240" w:lineRule="auto"/>
              <w:jc w:val="center"/>
              <w:rPr>
                <w:rFonts w:ascii="Times New Roman" w:hAnsi="Times New Roman"/>
                <w:b/>
              </w:rPr>
            </w:pPr>
            <w:r w:rsidRPr="002778C4">
              <w:rPr>
                <w:rFonts w:ascii="Times New Roman" w:hAnsi="Times New Roman"/>
                <w:b/>
              </w:rPr>
              <w:t>ЭТАПЫ ПОДГОТОВКИ</w:t>
            </w:r>
          </w:p>
        </w:tc>
      </w:tr>
      <w:tr w:rsidR="00323FBA" w:rsidRPr="002778C4" w:rsidTr="00BB5A8A">
        <w:tc>
          <w:tcPr>
            <w:tcW w:w="568" w:type="dxa"/>
            <w:vMerge/>
          </w:tcPr>
          <w:p w:rsidR="00323FBA" w:rsidRPr="002778C4" w:rsidRDefault="00323FBA" w:rsidP="00E035E0">
            <w:pPr>
              <w:spacing w:after="0" w:line="240" w:lineRule="auto"/>
              <w:jc w:val="center"/>
              <w:rPr>
                <w:rFonts w:ascii="Times New Roman" w:hAnsi="Times New Roman"/>
              </w:rPr>
            </w:pPr>
          </w:p>
        </w:tc>
        <w:tc>
          <w:tcPr>
            <w:tcW w:w="2392" w:type="dxa"/>
            <w:vMerge/>
          </w:tcPr>
          <w:p w:rsidR="00323FBA" w:rsidRPr="002778C4" w:rsidRDefault="00323FBA" w:rsidP="00E035E0">
            <w:pPr>
              <w:spacing w:after="0" w:line="240" w:lineRule="auto"/>
              <w:jc w:val="center"/>
              <w:rPr>
                <w:rFonts w:ascii="Times New Roman" w:hAnsi="Times New Roman"/>
              </w:rPr>
            </w:pPr>
          </w:p>
        </w:tc>
        <w:tc>
          <w:tcPr>
            <w:tcW w:w="3845" w:type="dxa"/>
            <w:gridSpan w:val="4"/>
            <w:vMerge w:val="restart"/>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НП</w:t>
            </w:r>
          </w:p>
        </w:tc>
        <w:tc>
          <w:tcPr>
            <w:tcW w:w="4253" w:type="dxa"/>
            <w:gridSpan w:val="4"/>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Т (СС)</w:t>
            </w:r>
          </w:p>
        </w:tc>
        <w:tc>
          <w:tcPr>
            <w:tcW w:w="2268" w:type="dxa"/>
            <w:gridSpan w:val="2"/>
            <w:vMerge w:val="restart"/>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ССМ</w:t>
            </w:r>
          </w:p>
        </w:tc>
        <w:tc>
          <w:tcPr>
            <w:tcW w:w="2268" w:type="dxa"/>
            <w:gridSpan w:val="2"/>
            <w:vMerge w:val="restart"/>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ВСМ</w:t>
            </w:r>
          </w:p>
        </w:tc>
      </w:tr>
      <w:tr w:rsidR="00323FBA" w:rsidRPr="002778C4" w:rsidTr="00BB5A8A">
        <w:tc>
          <w:tcPr>
            <w:tcW w:w="568" w:type="dxa"/>
            <w:vMerge/>
          </w:tcPr>
          <w:p w:rsidR="00323FBA" w:rsidRPr="002778C4" w:rsidRDefault="00323FBA" w:rsidP="00E035E0">
            <w:pPr>
              <w:spacing w:after="0" w:line="240" w:lineRule="auto"/>
              <w:jc w:val="center"/>
              <w:rPr>
                <w:rFonts w:ascii="Times New Roman" w:hAnsi="Times New Roman"/>
              </w:rPr>
            </w:pPr>
          </w:p>
        </w:tc>
        <w:tc>
          <w:tcPr>
            <w:tcW w:w="2392" w:type="dxa"/>
            <w:vMerge/>
          </w:tcPr>
          <w:p w:rsidR="00323FBA" w:rsidRPr="002778C4" w:rsidRDefault="00323FBA" w:rsidP="00E035E0">
            <w:pPr>
              <w:spacing w:after="0" w:line="240" w:lineRule="auto"/>
              <w:jc w:val="center"/>
              <w:rPr>
                <w:rFonts w:ascii="Times New Roman" w:hAnsi="Times New Roman"/>
              </w:rPr>
            </w:pPr>
          </w:p>
        </w:tc>
        <w:tc>
          <w:tcPr>
            <w:tcW w:w="3845" w:type="dxa"/>
            <w:gridSpan w:val="4"/>
            <w:vMerge/>
          </w:tcPr>
          <w:p w:rsidR="00323FBA" w:rsidRPr="002778C4" w:rsidRDefault="00323FBA" w:rsidP="00E035E0">
            <w:pPr>
              <w:spacing w:after="0" w:line="240" w:lineRule="auto"/>
              <w:jc w:val="center"/>
              <w:rPr>
                <w:rFonts w:ascii="Times New Roman" w:hAnsi="Times New Roman"/>
              </w:rPr>
            </w:pPr>
          </w:p>
        </w:tc>
        <w:tc>
          <w:tcPr>
            <w:tcW w:w="2126" w:type="dxa"/>
            <w:gridSpan w:val="2"/>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ЭНС</w:t>
            </w:r>
          </w:p>
        </w:tc>
        <w:tc>
          <w:tcPr>
            <w:tcW w:w="2127" w:type="dxa"/>
            <w:gridSpan w:val="2"/>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ЭУС</w:t>
            </w:r>
          </w:p>
        </w:tc>
        <w:tc>
          <w:tcPr>
            <w:tcW w:w="2268" w:type="dxa"/>
            <w:gridSpan w:val="2"/>
            <w:vMerge/>
          </w:tcPr>
          <w:p w:rsidR="00323FBA" w:rsidRPr="002778C4" w:rsidRDefault="00323FBA" w:rsidP="00E035E0">
            <w:pPr>
              <w:spacing w:after="0" w:line="240" w:lineRule="auto"/>
              <w:jc w:val="center"/>
              <w:rPr>
                <w:rFonts w:ascii="Times New Roman" w:hAnsi="Times New Roman"/>
              </w:rPr>
            </w:pPr>
          </w:p>
        </w:tc>
        <w:tc>
          <w:tcPr>
            <w:tcW w:w="2268" w:type="dxa"/>
            <w:gridSpan w:val="2"/>
            <w:vMerge/>
          </w:tcPr>
          <w:p w:rsidR="00323FBA" w:rsidRPr="002778C4" w:rsidRDefault="00323FBA" w:rsidP="00E035E0">
            <w:pPr>
              <w:spacing w:after="0" w:line="240" w:lineRule="auto"/>
              <w:jc w:val="center"/>
              <w:rPr>
                <w:rFonts w:ascii="Times New Roman" w:hAnsi="Times New Roman"/>
              </w:rPr>
            </w:pPr>
          </w:p>
        </w:tc>
      </w:tr>
      <w:tr w:rsidR="00323FBA" w:rsidRPr="002778C4" w:rsidTr="00BB5A8A">
        <w:tc>
          <w:tcPr>
            <w:tcW w:w="568" w:type="dxa"/>
            <w:vMerge/>
          </w:tcPr>
          <w:p w:rsidR="00323FBA" w:rsidRPr="002778C4" w:rsidRDefault="00323FBA" w:rsidP="00E035E0">
            <w:pPr>
              <w:spacing w:after="0" w:line="240" w:lineRule="auto"/>
              <w:jc w:val="center"/>
              <w:rPr>
                <w:rFonts w:ascii="Times New Roman" w:hAnsi="Times New Roman"/>
              </w:rPr>
            </w:pPr>
          </w:p>
        </w:tc>
        <w:tc>
          <w:tcPr>
            <w:tcW w:w="2392" w:type="dxa"/>
            <w:vMerge/>
          </w:tcPr>
          <w:p w:rsidR="00323FBA" w:rsidRPr="002778C4" w:rsidRDefault="00323FBA" w:rsidP="00E035E0">
            <w:pPr>
              <w:spacing w:after="0" w:line="240" w:lineRule="auto"/>
              <w:jc w:val="center"/>
              <w:rPr>
                <w:rFonts w:ascii="Times New Roman" w:hAnsi="Times New Roman"/>
              </w:rPr>
            </w:pPr>
          </w:p>
        </w:tc>
        <w:tc>
          <w:tcPr>
            <w:tcW w:w="1694" w:type="dxa"/>
            <w:gridSpan w:val="2"/>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До одного года</w:t>
            </w:r>
          </w:p>
        </w:tc>
        <w:tc>
          <w:tcPr>
            <w:tcW w:w="2151" w:type="dxa"/>
            <w:gridSpan w:val="2"/>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Свыше одного года</w:t>
            </w:r>
          </w:p>
        </w:tc>
        <w:tc>
          <w:tcPr>
            <w:tcW w:w="2126" w:type="dxa"/>
            <w:gridSpan w:val="2"/>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До двух лет</w:t>
            </w:r>
          </w:p>
        </w:tc>
        <w:tc>
          <w:tcPr>
            <w:tcW w:w="2127" w:type="dxa"/>
            <w:gridSpan w:val="2"/>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Свыше двух лет</w:t>
            </w:r>
          </w:p>
        </w:tc>
        <w:tc>
          <w:tcPr>
            <w:tcW w:w="2268" w:type="dxa"/>
            <w:gridSpan w:val="2"/>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Без ограничения</w:t>
            </w:r>
          </w:p>
        </w:tc>
        <w:tc>
          <w:tcPr>
            <w:tcW w:w="2268" w:type="dxa"/>
            <w:gridSpan w:val="2"/>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Без ограничения</w:t>
            </w:r>
          </w:p>
        </w:tc>
      </w:tr>
      <w:tr w:rsidR="00323FBA" w:rsidRPr="002778C4" w:rsidTr="00BB5A8A">
        <w:tc>
          <w:tcPr>
            <w:tcW w:w="568" w:type="dxa"/>
            <w:vMerge/>
          </w:tcPr>
          <w:p w:rsidR="00323FBA" w:rsidRPr="002778C4" w:rsidRDefault="00323FBA" w:rsidP="00E035E0">
            <w:pPr>
              <w:spacing w:after="0" w:line="240" w:lineRule="auto"/>
              <w:jc w:val="center"/>
              <w:rPr>
                <w:rFonts w:ascii="Times New Roman" w:hAnsi="Times New Roman"/>
              </w:rPr>
            </w:pPr>
          </w:p>
        </w:tc>
        <w:tc>
          <w:tcPr>
            <w:tcW w:w="2392" w:type="dxa"/>
            <w:vMerge/>
          </w:tcPr>
          <w:p w:rsidR="00323FBA" w:rsidRPr="002778C4" w:rsidRDefault="00323FBA" w:rsidP="00E035E0">
            <w:pPr>
              <w:spacing w:after="0" w:line="240" w:lineRule="auto"/>
              <w:jc w:val="center"/>
              <w:rPr>
                <w:rFonts w:ascii="Times New Roman" w:hAnsi="Times New Roman"/>
              </w:rPr>
            </w:pPr>
          </w:p>
        </w:tc>
        <w:tc>
          <w:tcPr>
            <w:tcW w:w="1010"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час</w:t>
            </w:r>
          </w:p>
        </w:tc>
        <w:tc>
          <w:tcPr>
            <w:tcW w:w="684"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w:t>
            </w:r>
          </w:p>
        </w:tc>
        <w:tc>
          <w:tcPr>
            <w:tcW w:w="1017"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час</w:t>
            </w:r>
          </w:p>
        </w:tc>
        <w:tc>
          <w:tcPr>
            <w:tcW w:w="1134"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w:t>
            </w:r>
          </w:p>
        </w:tc>
        <w:tc>
          <w:tcPr>
            <w:tcW w:w="992"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час</w:t>
            </w:r>
          </w:p>
        </w:tc>
        <w:tc>
          <w:tcPr>
            <w:tcW w:w="1134"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w:t>
            </w:r>
          </w:p>
        </w:tc>
        <w:tc>
          <w:tcPr>
            <w:tcW w:w="1034"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час</w:t>
            </w:r>
          </w:p>
        </w:tc>
        <w:tc>
          <w:tcPr>
            <w:tcW w:w="1093"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w:t>
            </w:r>
          </w:p>
        </w:tc>
        <w:tc>
          <w:tcPr>
            <w:tcW w:w="1057"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час</w:t>
            </w:r>
          </w:p>
        </w:tc>
        <w:tc>
          <w:tcPr>
            <w:tcW w:w="1211"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w:t>
            </w:r>
          </w:p>
        </w:tc>
        <w:tc>
          <w:tcPr>
            <w:tcW w:w="1057"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час</w:t>
            </w:r>
          </w:p>
        </w:tc>
        <w:tc>
          <w:tcPr>
            <w:tcW w:w="1211"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w:t>
            </w:r>
          </w:p>
        </w:tc>
      </w:tr>
      <w:tr w:rsidR="00323FBA" w:rsidRPr="002778C4" w:rsidTr="00BB5A8A">
        <w:tc>
          <w:tcPr>
            <w:tcW w:w="568"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1</w:t>
            </w:r>
          </w:p>
        </w:tc>
        <w:tc>
          <w:tcPr>
            <w:tcW w:w="2392"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Теоретическая подготовка</w:t>
            </w:r>
          </w:p>
        </w:tc>
        <w:tc>
          <w:tcPr>
            <w:tcW w:w="1010"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12-14</w:t>
            </w:r>
          </w:p>
        </w:tc>
        <w:tc>
          <w:tcPr>
            <w:tcW w:w="684"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3,8</w:t>
            </w:r>
          </w:p>
        </w:tc>
        <w:tc>
          <w:tcPr>
            <w:tcW w:w="1017"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12-16</w:t>
            </w:r>
          </w:p>
        </w:tc>
        <w:tc>
          <w:tcPr>
            <w:tcW w:w="1134"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3,9-5,1</w:t>
            </w:r>
          </w:p>
        </w:tc>
        <w:tc>
          <w:tcPr>
            <w:tcW w:w="992"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17-20</w:t>
            </w:r>
          </w:p>
        </w:tc>
        <w:tc>
          <w:tcPr>
            <w:tcW w:w="1134"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2,5-3,0</w:t>
            </w:r>
          </w:p>
        </w:tc>
        <w:tc>
          <w:tcPr>
            <w:tcW w:w="1034"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18-22</w:t>
            </w:r>
          </w:p>
        </w:tc>
        <w:tc>
          <w:tcPr>
            <w:tcW w:w="1093"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2,7-3,1</w:t>
            </w:r>
          </w:p>
        </w:tc>
        <w:tc>
          <w:tcPr>
            <w:tcW w:w="1057"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28-32</w:t>
            </w:r>
          </w:p>
        </w:tc>
        <w:tc>
          <w:tcPr>
            <w:tcW w:w="1211"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3,1-3,4</w:t>
            </w:r>
          </w:p>
        </w:tc>
        <w:tc>
          <w:tcPr>
            <w:tcW w:w="1057"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46-50</w:t>
            </w:r>
          </w:p>
        </w:tc>
        <w:tc>
          <w:tcPr>
            <w:tcW w:w="1211"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4,2-4,5</w:t>
            </w:r>
          </w:p>
        </w:tc>
      </w:tr>
      <w:tr w:rsidR="00323FBA" w:rsidRPr="002778C4" w:rsidTr="00BB5A8A">
        <w:tc>
          <w:tcPr>
            <w:tcW w:w="568"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2</w:t>
            </w:r>
          </w:p>
        </w:tc>
        <w:tc>
          <w:tcPr>
            <w:tcW w:w="2392"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Общая физическая подготовка</w:t>
            </w:r>
          </w:p>
        </w:tc>
        <w:tc>
          <w:tcPr>
            <w:tcW w:w="1010"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185-200</w:t>
            </w:r>
          </w:p>
        </w:tc>
        <w:tc>
          <w:tcPr>
            <w:tcW w:w="684"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59,3</w:t>
            </w:r>
          </w:p>
        </w:tc>
        <w:tc>
          <w:tcPr>
            <w:tcW w:w="1017"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185-215</w:t>
            </w:r>
          </w:p>
        </w:tc>
        <w:tc>
          <w:tcPr>
            <w:tcW w:w="1134"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59,3-68,9</w:t>
            </w:r>
          </w:p>
        </w:tc>
        <w:tc>
          <w:tcPr>
            <w:tcW w:w="992"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220-245</w:t>
            </w:r>
          </w:p>
        </w:tc>
        <w:tc>
          <w:tcPr>
            <w:tcW w:w="1134"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30,2-34,3</w:t>
            </w:r>
          </w:p>
        </w:tc>
        <w:tc>
          <w:tcPr>
            <w:tcW w:w="1034"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250-265</w:t>
            </w:r>
          </w:p>
        </w:tc>
        <w:tc>
          <w:tcPr>
            <w:tcW w:w="1093"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27,9-30,1</w:t>
            </w:r>
          </w:p>
        </w:tc>
        <w:tc>
          <w:tcPr>
            <w:tcW w:w="1057"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270-290</w:t>
            </w:r>
          </w:p>
        </w:tc>
        <w:tc>
          <w:tcPr>
            <w:tcW w:w="1211"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22,6-24,7</w:t>
            </w:r>
          </w:p>
        </w:tc>
        <w:tc>
          <w:tcPr>
            <w:tcW w:w="1057"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305-335</w:t>
            </w:r>
          </w:p>
        </w:tc>
        <w:tc>
          <w:tcPr>
            <w:tcW w:w="1211"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20,5-22,2</w:t>
            </w:r>
          </w:p>
        </w:tc>
      </w:tr>
      <w:tr w:rsidR="00323FBA" w:rsidRPr="002778C4" w:rsidTr="00BB5A8A">
        <w:tc>
          <w:tcPr>
            <w:tcW w:w="568"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3</w:t>
            </w:r>
          </w:p>
        </w:tc>
        <w:tc>
          <w:tcPr>
            <w:tcW w:w="2392"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Специальная физическая подготовка</w:t>
            </w:r>
          </w:p>
        </w:tc>
        <w:tc>
          <w:tcPr>
            <w:tcW w:w="1010"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70-90</w:t>
            </w:r>
          </w:p>
        </w:tc>
        <w:tc>
          <w:tcPr>
            <w:tcW w:w="684"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22,4</w:t>
            </w:r>
          </w:p>
        </w:tc>
        <w:tc>
          <w:tcPr>
            <w:tcW w:w="1017"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70-100</w:t>
            </w:r>
          </w:p>
        </w:tc>
        <w:tc>
          <w:tcPr>
            <w:tcW w:w="1134"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22,4-32,0</w:t>
            </w:r>
          </w:p>
        </w:tc>
        <w:tc>
          <w:tcPr>
            <w:tcW w:w="992"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120-150</w:t>
            </w:r>
          </w:p>
        </w:tc>
        <w:tc>
          <w:tcPr>
            <w:tcW w:w="1134"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38,5-44,0</w:t>
            </w:r>
          </w:p>
        </w:tc>
        <w:tc>
          <w:tcPr>
            <w:tcW w:w="1034"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180-220</w:t>
            </w:r>
          </w:p>
        </w:tc>
        <w:tc>
          <w:tcPr>
            <w:tcW w:w="1093"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44,2-47,1</w:t>
            </w:r>
          </w:p>
        </w:tc>
        <w:tc>
          <w:tcPr>
            <w:tcW w:w="1057"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250-285</w:t>
            </w:r>
          </w:p>
        </w:tc>
        <w:tc>
          <w:tcPr>
            <w:tcW w:w="1211"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46,0-48,1</w:t>
            </w:r>
          </w:p>
        </w:tc>
        <w:tc>
          <w:tcPr>
            <w:tcW w:w="1057"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390-440</w:t>
            </w:r>
          </w:p>
        </w:tc>
        <w:tc>
          <w:tcPr>
            <w:tcW w:w="1211"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46,3-48,1</w:t>
            </w:r>
          </w:p>
        </w:tc>
      </w:tr>
      <w:tr w:rsidR="00323FBA" w:rsidRPr="002778C4" w:rsidTr="00BB5A8A">
        <w:tc>
          <w:tcPr>
            <w:tcW w:w="568"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4</w:t>
            </w:r>
          </w:p>
        </w:tc>
        <w:tc>
          <w:tcPr>
            <w:tcW w:w="2392"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Восстановительные мероприятия</w:t>
            </w:r>
          </w:p>
        </w:tc>
        <w:tc>
          <w:tcPr>
            <w:tcW w:w="1010"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w:t>
            </w:r>
          </w:p>
        </w:tc>
        <w:tc>
          <w:tcPr>
            <w:tcW w:w="684"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w:t>
            </w:r>
          </w:p>
        </w:tc>
        <w:tc>
          <w:tcPr>
            <w:tcW w:w="1017"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w:t>
            </w:r>
          </w:p>
        </w:tc>
        <w:tc>
          <w:tcPr>
            <w:tcW w:w="1134"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w:t>
            </w:r>
          </w:p>
        </w:tc>
        <w:tc>
          <w:tcPr>
            <w:tcW w:w="992"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70-80</w:t>
            </w:r>
          </w:p>
        </w:tc>
        <w:tc>
          <w:tcPr>
            <w:tcW w:w="1134"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17,8-20,6</w:t>
            </w:r>
          </w:p>
        </w:tc>
        <w:tc>
          <w:tcPr>
            <w:tcW w:w="1034"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100-120</w:t>
            </w:r>
          </w:p>
        </w:tc>
        <w:tc>
          <w:tcPr>
            <w:tcW w:w="1093" w:type="dxa"/>
          </w:tcPr>
          <w:p w:rsidR="00323FBA" w:rsidRPr="002778C4" w:rsidRDefault="00323FBA" w:rsidP="00E035E0">
            <w:pPr>
              <w:spacing w:after="0" w:line="240" w:lineRule="auto"/>
              <w:rPr>
                <w:rFonts w:ascii="Times New Roman" w:hAnsi="Times New Roman"/>
              </w:rPr>
            </w:pPr>
            <w:r w:rsidRPr="002778C4">
              <w:rPr>
                <w:rFonts w:ascii="Times New Roman" w:hAnsi="Times New Roman"/>
              </w:rPr>
              <w:t>17,3-19,2</w:t>
            </w:r>
          </w:p>
        </w:tc>
        <w:tc>
          <w:tcPr>
            <w:tcW w:w="1057"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180-200</w:t>
            </w:r>
          </w:p>
        </w:tc>
        <w:tc>
          <w:tcPr>
            <w:tcW w:w="1211"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15,8-17,2</w:t>
            </w:r>
          </w:p>
        </w:tc>
        <w:tc>
          <w:tcPr>
            <w:tcW w:w="1057"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205-225</w:t>
            </w:r>
          </w:p>
        </w:tc>
        <w:tc>
          <w:tcPr>
            <w:tcW w:w="1211"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16,2</w:t>
            </w:r>
          </w:p>
        </w:tc>
      </w:tr>
      <w:tr w:rsidR="00323FBA" w:rsidRPr="002778C4" w:rsidTr="00BB5A8A">
        <w:tc>
          <w:tcPr>
            <w:tcW w:w="568"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5</w:t>
            </w:r>
          </w:p>
        </w:tc>
        <w:tc>
          <w:tcPr>
            <w:tcW w:w="2392"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Тестирование ОФП</w:t>
            </w:r>
            <w:proofErr w:type="gramStart"/>
            <w:r w:rsidRPr="002778C4">
              <w:rPr>
                <w:rFonts w:ascii="Times New Roman" w:hAnsi="Times New Roman"/>
              </w:rPr>
              <w:t>,С</w:t>
            </w:r>
            <w:proofErr w:type="gramEnd"/>
            <w:r w:rsidRPr="002778C4">
              <w:rPr>
                <w:rFonts w:ascii="Times New Roman" w:hAnsi="Times New Roman"/>
              </w:rPr>
              <w:t>ФП и ТМ</w:t>
            </w:r>
          </w:p>
        </w:tc>
        <w:tc>
          <w:tcPr>
            <w:tcW w:w="1010"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6-7</w:t>
            </w:r>
          </w:p>
        </w:tc>
        <w:tc>
          <w:tcPr>
            <w:tcW w:w="684"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1,9</w:t>
            </w:r>
          </w:p>
        </w:tc>
        <w:tc>
          <w:tcPr>
            <w:tcW w:w="1017"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6-8</w:t>
            </w:r>
          </w:p>
        </w:tc>
        <w:tc>
          <w:tcPr>
            <w:tcW w:w="1134"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1,9-2,5</w:t>
            </w:r>
          </w:p>
        </w:tc>
        <w:tc>
          <w:tcPr>
            <w:tcW w:w="992"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8-10</w:t>
            </w:r>
          </w:p>
        </w:tc>
        <w:tc>
          <w:tcPr>
            <w:tcW w:w="1134"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1,1-1,4</w:t>
            </w:r>
          </w:p>
        </w:tc>
        <w:tc>
          <w:tcPr>
            <w:tcW w:w="1034"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8-10</w:t>
            </w:r>
          </w:p>
        </w:tc>
        <w:tc>
          <w:tcPr>
            <w:tcW w:w="1093"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0,7-1,0</w:t>
            </w:r>
          </w:p>
        </w:tc>
        <w:tc>
          <w:tcPr>
            <w:tcW w:w="1057"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8-10</w:t>
            </w:r>
          </w:p>
        </w:tc>
        <w:tc>
          <w:tcPr>
            <w:tcW w:w="1211"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0,7-0,8</w:t>
            </w:r>
          </w:p>
        </w:tc>
        <w:tc>
          <w:tcPr>
            <w:tcW w:w="1057"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10-12</w:t>
            </w:r>
          </w:p>
        </w:tc>
        <w:tc>
          <w:tcPr>
            <w:tcW w:w="1211"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17,4</w:t>
            </w:r>
          </w:p>
        </w:tc>
      </w:tr>
      <w:tr w:rsidR="00323FBA" w:rsidRPr="002778C4" w:rsidTr="00BB5A8A">
        <w:tc>
          <w:tcPr>
            <w:tcW w:w="568"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6</w:t>
            </w:r>
          </w:p>
        </w:tc>
        <w:tc>
          <w:tcPr>
            <w:tcW w:w="2392"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Участие в соревнованиях</w:t>
            </w:r>
          </w:p>
        </w:tc>
        <w:tc>
          <w:tcPr>
            <w:tcW w:w="1010"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6-9</w:t>
            </w:r>
          </w:p>
        </w:tc>
        <w:tc>
          <w:tcPr>
            <w:tcW w:w="684"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1,9</w:t>
            </w:r>
          </w:p>
        </w:tc>
        <w:tc>
          <w:tcPr>
            <w:tcW w:w="1017"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6-10</w:t>
            </w:r>
          </w:p>
        </w:tc>
        <w:tc>
          <w:tcPr>
            <w:tcW w:w="1134"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1,9-3,2</w:t>
            </w:r>
          </w:p>
        </w:tc>
        <w:tc>
          <w:tcPr>
            <w:tcW w:w="992"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10-12</w:t>
            </w:r>
          </w:p>
        </w:tc>
        <w:tc>
          <w:tcPr>
            <w:tcW w:w="1134"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1,6-2,2</w:t>
            </w:r>
          </w:p>
        </w:tc>
        <w:tc>
          <w:tcPr>
            <w:tcW w:w="1034"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12-16</w:t>
            </w:r>
          </w:p>
        </w:tc>
        <w:tc>
          <w:tcPr>
            <w:tcW w:w="1093"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1,9-2,3</w:t>
            </w:r>
          </w:p>
        </w:tc>
        <w:tc>
          <w:tcPr>
            <w:tcW w:w="1057"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20-24</w:t>
            </w:r>
          </w:p>
        </w:tc>
        <w:tc>
          <w:tcPr>
            <w:tcW w:w="1211"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1,6-2,2</w:t>
            </w:r>
          </w:p>
        </w:tc>
        <w:tc>
          <w:tcPr>
            <w:tcW w:w="1057"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24-32</w:t>
            </w:r>
          </w:p>
        </w:tc>
        <w:tc>
          <w:tcPr>
            <w:tcW w:w="1211"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0,6-07</w:t>
            </w:r>
          </w:p>
        </w:tc>
      </w:tr>
      <w:tr w:rsidR="00323FBA" w:rsidRPr="002778C4" w:rsidTr="00BB5A8A">
        <w:tc>
          <w:tcPr>
            <w:tcW w:w="568"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7</w:t>
            </w:r>
          </w:p>
        </w:tc>
        <w:tc>
          <w:tcPr>
            <w:tcW w:w="2392"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Инструкторская практика</w:t>
            </w:r>
          </w:p>
        </w:tc>
        <w:tc>
          <w:tcPr>
            <w:tcW w:w="1010"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w:t>
            </w:r>
          </w:p>
        </w:tc>
        <w:tc>
          <w:tcPr>
            <w:tcW w:w="684"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w:t>
            </w:r>
          </w:p>
        </w:tc>
        <w:tc>
          <w:tcPr>
            <w:tcW w:w="1017"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w:t>
            </w:r>
          </w:p>
        </w:tc>
        <w:tc>
          <w:tcPr>
            <w:tcW w:w="1134"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w:t>
            </w:r>
          </w:p>
        </w:tc>
        <w:tc>
          <w:tcPr>
            <w:tcW w:w="992"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w:t>
            </w:r>
          </w:p>
        </w:tc>
        <w:tc>
          <w:tcPr>
            <w:tcW w:w="1134"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w:t>
            </w:r>
          </w:p>
        </w:tc>
        <w:tc>
          <w:tcPr>
            <w:tcW w:w="1034"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w:t>
            </w:r>
          </w:p>
        </w:tc>
        <w:tc>
          <w:tcPr>
            <w:tcW w:w="1093"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w:t>
            </w:r>
          </w:p>
        </w:tc>
        <w:tc>
          <w:tcPr>
            <w:tcW w:w="1057"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70-100</w:t>
            </w:r>
          </w:p>
        </w:tc>
        <w:tc>
          <w:tcPr>
            <w:tcW w:w="1211"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4,8-6,8</w:t>
            </w:r>
          </w:p>
        </w:tc>
        <w:tc>
          <w:tcPr>
            <w:tcW w:w="1057"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90-120</w:t>
            </w:r>
          </w:p>
        </w:tc>
        <w:tc>
          <w:tcPr>
            <w:tcW w:w="1211"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1,4-1,9</w:t>
            </w:r>
          </w:p>
        </w:tc>
      </w:tr>
      <w:tr w:rsidR="00323FBA" w:rsidRPr="002778C4" w:rsidTr="00BB5A8A">
        <w:tc>
          <w:tcPr>
            <w:tcW w:w="568"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8</w:t>
            </w:r>
          </w:p>
        </w:tc>
        <w:tc>
          <w:tcPr>
            <w:tcW w:w="2392"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Судейская практика</w:t>
            </w:r>
          </w:p>
        </w:tc>
        <w:tc>
          <w:tcPr>
            <w:tcW w:w="1010"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w:t>
            </w:r>
          </w:p>
        </w:tc>
        <w:tc>
          <w:tcPr>
            <w:tcW w:w="684"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w:t>
            </w:r>
          </w:p>
        </w:tc>
        <w:tc>
          <w:tcPr>
            <w:tcW w:w="1017"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w:t>
            </w:r>
          </w:p>
        </w:tc>
        <w:tc>
          <w:tcPr>
            <w:tcW w:w="1134"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w:t>
            </w:r>
          </w:p>
        </w:tc>
        <w:tc>
          <w:tcPr>
            <w:tcW w:w="992"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6-8</w:t>
            </w:r>
          </w:p>
        </w:tc>
        <w:tc>
          <w:tcPr>
            <w:tcW w:w="1134"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0,8-1,4</w:t>
            </w:r>
          </w:p>
        </w:tc>
        <w:tc>
          <w:tcPr>
            <w:tcW w:w="1034"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8-11</w:t>
            </w:r>
          </w:p>
        </w:tc>
        <w:tc>
          <w:tcPr>
            <w:tcW w:w="1093"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0,7-1,3</w:t>
            </w:r>
          </w:p>
        </w:tc>
        <w:tc>
          <w:tcPr>
            <w:tcW w:w="1057"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8-14</w:t>
            </w:r>
          </w:p>
        </w:tc>
        <w:tc>
          <w:tcPr>
            <w:tcW w:w="1211"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0,7-1,2</w:t>
            </w:r>
          </w:p>
        </w:tc>
        <w:tc>
          <w:tcPr>
            <w:tcW w:w="1057"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12-16</w:t>
            </w:r>
          </w:p>
        </w:tc>
        <w:tc>
          <w:tcPr>
            <w:tcW w:w="1211"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5,4-7,2</w:t>
            </w:r>
          </w:p>
        </w:tc>
      </w:tr>
      <w:tr w:rsidR="00323FBA" w:rsidRPr="002778C4" w:rsidTr="00BB5A8A">
        <w:tc>
          <w:tcPr>
            <w:tcW w:w="2960" w:type="dxa"/>
            <w:gridSpan w:val="2"/>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Общее количество часов в год</w:t>
            </w:r>
          </w:p>
        </w:tc>
        <w:tc>
          <w:tcPr>
            <w:tcW w:w="1010"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234</w:t>
            </w:r>
          </w:p>
        </w:tc>
        <w:tc>
          <w:tcPr>
            <w:tcW w:w="684"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100</w:t>
            </w:r>
          </w:p>
        </w:tc>
        <w:tc>
          <w:tcPr>
            <w:tcW w:w="1017"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312</w:t>
            </w:r>
          </w:p>
        </w:tc>
        <w:tc>
          <w:tcPr>
            <w:tcW w:w="1134"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100</w:t>
            </w:r>
          </w:p>
        </w:tc>
        <w:tc>
          <w:tcPr>
            <w:tcW w:w="992"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468</w:t>
            </w:r>
          </w:p>
        </w:tc>
        <w:tc>
          <w:tcPr>
            <w:tcW w:w="1134"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100</w:t>
            </w:r>
          </w:p>
        </w:tc>
        <w:tc>
          <w:tcPr>
            <w:tcW w:w="1034"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546</w:t>
            </w:r>
          </w:p>
        </w:tc>
        <w:tc>
          <w:tcPr>
            <w:tcW w:w="1093"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100</w:t>
            </w:r>
          </w:p>
        </w:tc>
        <w:tc>
          <w:tcPr>
            <w:tcW w:w="1057"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702</w:t>
            </w:r>
          </w:p>
        </w:tc>
        <w:tc>
          <w:tcPr>
            <w:tcW w:w="1211"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100</w:t>
            </w:r>
          </w:p>
        </w:tc>
        <w:tc>
          <w:tcPr>
            <w:tcW w:w="1057"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936</w:t>
            </w:r>
          </w:p>
        </w:tc>
        <w:tc>
          <w:tcPr>
            <w:tcW w:w="1211"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0,8-1,4</w:t>
            </w:r>
          </w:p>
        </w:tc>
      </w:tr>
      <w:tr w:rsidR="00323FBA" w:rsidRPr="002778C4" w:rsidTr="00BB5A8A">
        <w:tc>
          <w:tcPr>
            <w:tcW w:w="2960" w:type="dxa"/>
            <w:gridSpan w:val="2"/>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Количество часов в неделю</w:t>
            </w:r>
          </w:p>
        </w:tc>
        <w:tc>
          <w:tcPr>
            <w:tcW w:w="1694" w:type="dxa"/>
            <w:gridSpan w:val="2"/>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4,5</w:t>
            </w:r>
          </w:p>
        </w:tc>
        <w:tc>
          <w:tcPr>
            <w:tcW w:w="2151" w:type="dxa"/>
            <w:gridSpan w:val="2"/>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6</w:t>
            </w:r>
          </w:p>
        </w:tc>
        <w:tc>
          <w:tcPr>
            <w:tcW w:w="2126" w:type="dxa"/>
            <w:gridSpan w:val="2"/>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9</w:t>
            </w:r>
          </w:p>
        </w:tc>
        <w:tc>
          <w:tcPr>
            <w:tcW w:w="1034"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10,5</w:t>
            </w:r>
          </w:p>
        </w:tc>
        <w:tc>
          <w:tcPr>
            <w:tcW w:w="1093" w:type="dxa"/>
          </w:tcPr>
          <w:p w:rsidR="00323FBA" w:rsidRPr="002778C4" w:rsidRDefault="00323FBA" w:rsidP="00E035E0">
            <w:pPr>
              <w:spacing w:after="0" w:line="240" w:lineRule="auto"/>
              <w:jc w:val="center"/>
              <w:rPr>
                <w:rFonts w:ascii="Times New Roman" w:hAnsi="Times New Roman"/>
              </w:rPr>
            </w:pPr>
          </w:p>
        </w:tc>
        <w:tc>
          <w:tcPr>
            <w:tcW w:w="1057"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13,5</w:t>
            </w:r>
          </w:p>
        </w:tc>
        <w:tc>
          <w:tcPr>
            <w:tcW w:w="1211"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100</w:t>
            </w:r>
          </w:p>
        </w:tc>
        <w:tc>
          <w:tcPr>
            <w:tcW w:w="1057"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18</w:t>
            </w:r>
          </w:p>
        </w:tc>
        <w:tc>
          <w:tcPr>
            <w:tcW w:w="1211" w:type="dxa"/>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100</w:t>
            </w:r>
          </w:p>
        </w:tc>
      </w:tr>
      <w:tr w:rsidR="00323FBA" w:rsidRPr="002778C4" w:rsidTr="00BB5A8A">
        <w:tc>
          <w:tcPr>
            <w:tcW w:w="2960" w:type="dxa"/>
            <w:gridSpan w:val="2"/>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Количество тренировок в неделю</w:t>
            </w:r>
          </w:p>
        </w:tc>
        <w:tc>
          <w:tcPr>
            <w:tcW w:w="1694" w:type="dxa"/>
            <w:gridSpan w:val="2"/>
            <w:vAlign w:val="center"/>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3</w:t>
            </w:r>
          </w:p>
        </w:tc>
        <w:tc>
          <w:tcPr>
            <w:tcW w:w="2151" w:type="dxa"/>
            <w:gridSpan w:val="2"/>
            <w:vAlign w:val="center"/>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3-4</w:t>
            </w:r>
          </w:p>
        </w:tc>
        <w:tc>
          <w:tcPr>
            <w:tcW w:w="2126" w:type="dxa"/>
            <w:gridSpan w:val="2"/>
            <w:vAlign w:val="center"/>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4-5</w:t>
            </w:r>
          </w:p>
        </w:tc>
        <w:tc>
          <w:tcPr>
            <w:tcW w:w="2127" w:type="dxa"/>
            <w:gridSpan w:val="2"/>
            <w:vAlign w:val="center"/>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5-6</w:t>
            </w:r>
          </w:p>
        </w:tc>
        <w:tc>
          <w:tcPr>
            <w:tcW w:w="2268" w:type="dxa"/>
            <w:gridSpan w:val="2"/>
            <w:vAlign w:val="center"/>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6-7</w:t>
            </w:r>
          </w:p>
        </w:tc>
        <w:tc>
          <w:tcPr>
            <w:tcW w:w="2268" w:type="dxa"/>
            <w:gridSpan w:val="2"/>
            <w:vAlign w:val="center"/>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7-8</w:t>
            </w:r>
          </w:p>
        </w:tc>
      </w:tr>
      <w:tr w:rsidR="00323FBA" w:rsidRPr="002778C4" w:rsidTr="00BB5A8A">
        <w:tc>
          <w:tcPr>
            <w:tcW w:w="2960" w:type="dxa"/>
            <w:gridSpan w:val="2"/>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Общее количество тренировок в год</w:t>
            </w:r>
          </w:p>
        </w:tc>
        <w:tc>
          <w:tcPr>
            <w:tcW w:w="1694" w:type="dxa"/>
            <w:gridSpan w:val="2"/>
            <w:vAlign w:val="center"/>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156</w:t>
            </w:r>
          </w:p>
        </w:tc>
        <w:tc>
          <w:tcPr>
            <w:tcW w:w="2151" w:type="dxa"/>
            <w:gridSpan w:val="2"/>
            <w:vAlign w:val="center"/>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156-208</w:t>
            </w:r>
          </w:p>
        </w:tc>
        <w:tc>
          <w:tcPr>
            <w:tcW w:w="2126" w:type="dxa"/>
            <w:gridSpan w:val="2"/>
            <w:vAlign w:val="center"/>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208-260</w:t>
            </w:r>
          </w:p>
        </w:tc>
        <w:tc>
          <w:tcPr>
            <w:tcW w:w="2127" w:type="dxa"/>
            <w:gridSpan w:val="2"/>
            <w:vAlign w:val="center"/>
          </w:tcPr>
          <w:p w:rsidR="00323FBA" w:rsidRPr="002778C4" w:rsidRDefault="00323FBA" w:rsidP="00E035E0">
            <w:pPr>
              <w:widowControl w:val="0"/>
              <w:autoSpaceDE w:val="0"/>
              <w:autoSpaceDN w:val="0"/>
              <w:adjustRightInd w:val="0"/>
              <w:spacing w:after="0" w:line="240" w:lineRule="auto"/>
              <w:jc w:val="center"/>
              <w:rPr>
                <w:rFonts w:ascii="Times New Roman" w:hAnsi="Times New Roman"/>
              </w:rPr>
            </w:pPr>
            <w:r w:rsidRPr="002778C4">
              <w:rPr>
                <w:rFonts w:ascii="Times New Roman" w:hAnsi="Times New Roman"/>
              </w:rPr>
              <w:t>260-312</w:t>
            </w:r>
          </w:p>
        </w:tc>
        <w:tc>
          <w:tcPr>
            <w:tcW w:w="2268" w:type="dxa"/>
            <w:gridSpan w:val="2"/>
            <w:vAlign w:val="center"/>
          </w:tcPr>
          <w:p w:rsidR="00323FBA" w:rsidRPr="002778C4" w:rsidRDefault="00323FBA" w:rsidP="00E035E0">
            <w:pPr>
              <w:widowControl w:val="0"/>
              <w:autoSpaceDE w:val="0"/>
              <w:autoSpaceDN w:val="0"/>
              <w:adjustRightInd w:val="0"/>
              <w:spacing w:after="0" w:line="240" w:lineRule="auto"/>
              <w:jc w:val="center"/>
              <w:rPr>
                <w:rFonts w:ascii="Times New Roman" w:hAnsi="Times New Roman"/>
                <w:lang w:val="en-US"/>
              </w:rPr>
            </w:pPr>
            <w:r w:rsidRPr="002778C4">
              <w:rPr>
                <w:rFonts w:ascii="Times New Roman" w:hAnsi="Times New Roman"/>
              </w:rPr>
              <w:t>312-364</w:t>
            </w:r>
          </w:p>
        </w:tc>
        <w:tc>
          <w:tcPr>
            <w:tcW w:w="2268" w:type="dxa"/>
            <w:gridSpan w:val="2"/>
            <w:vAlign w:val="center"/>
          </w:tcPr>
          <w:p w:rsidR="00323FBA" w:rsidRPr="002778C4" w:rsidRDefault="00323FBA" w:rsidP="00E035E0">
            <w:pPr>
              <w:spacing w:after="0" w:line="240" w:lineRule="auto"/>
              <w:jc w:val="center"/>
              <w:rPr>
                <w:rFonts w:ascii="Times New Roman" w:hAnsi="Times New Roman"/>
              </w:rPr>
            </w:pPr>
            <w:r w:rsidRPr="002778C4">
              <w:rPr>
                <w:rFonts w:ascii="Times New Roman" w:hAnsi="Times New Roman"/>
              </w:rPr>
              <w:t>364-416</w:t>
            </w:r>
          </w:p>
        </w:tc>
      </w:tr>
    </w:tbl>
    <w:p w:rsidR="00323FBA" w:rsidRPr="002778C4" w:rsidRDefault="00323FBA" w:rsidP="00C30CEE">
      <w:pPr>
        <w:spacing w:after="0" w:line="240" w:lineRule="auto"/>
        <w:ind w:firstLine="426"/>
        <w:jc w:val="center"/>
        <w:rPr>
          <w:rFonts w:ascii="Times New Roman" w:hAnsi="Times New Roman"/>
          <w:b/>
        </w:rPr>
        <w:sectPr w:rsidR="00323FBA" w:rsidRPr="002778C4" w:rsidSect="00BB5A8A">
          <w:pgSz w:w="16838" w:h="11906" w:orient="landscape"/>
          <w:pgMar w:top="737" w:right="851" w:bottom="737" w:left="1134" w:header="709" w:footer="709" w:gutter="0"/>
          <w:cols w:space="708"/>
          <w:docGrid w:linePitch="360"/>
        </w:sectPr>
      </w:pPr>
    </w:p>
    <w:p w:rsidR="00323FBA" w:rsidRPr="002778C4" w:rsidRDefault="00BB5A8A" w:rsidP="002778C4">
      <w:pPr>
        <w:spacing w:after="0" w:line="240" w:lineRule="auto"/>
        <w:ind w:firstLine="456"/>
        <w:jc w:val="center"/>
        <w:rPr>
          <w:rFonts w:ascii="Times New Roman" w:hAnsi="Times New Roman"/>
          <w:b/>
          <w:u w:val="single"/>
        </w:rPr>
      </w:pPr>
      <w:r w:rsidRPr="002778C4">
        <w:rPr>
          <w:rFonts w:ascii="Times New Roman" w:hAnsi="Times New Roman"/>
          <w:b/>
        </w:rPr>
        <w:lastRenderedPageBreak/>
        <w:t>3</w:t>
      </w:r>
      <w:r w:rsidR="00323FBA" w:rsidRPr="002778C4">
        <w:rPr>
          <w:rFonts w:ascii="Times New Roman" w:hAnsi="Times New Roman"/>
          <w:b/>
        </w:rPr>
        <w:t>.</w:t>
      </w:r>
      <w:r w:rsidRPr="002778C4">
        <w:rPr>
          <w:rFonts w:ascii="Times New Roman" w:hAnsi="Times New Roman"/>
          <w:b/>
        </w:rPr>
        <w:t>4</w:t>
      </w:r>
      <w:r w:rsidR="00323FBA" w:rsidRPr="002778C4">
        <w:rPr>
          <w:rFonts w:ascii="Times New Roman" w:hAnsi="Times New Roman"/>
          <w:b/>
        </w:rPr>
        <w:t>.</w:t>
      </w:r>
      <w:r w:rsidR="00323FBA" w:rsidRPr="002778C4">
        <w:rPr>
          <w:rFonts w:ascii="Times New Roman" w:hAnsi="Times New Roman"/>
          <w:b/>
          <w:u w:val="single"/>
        </w:rPr>
        <w:t xml:space="preserve"> Планирование спортивных результатов</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Спортивные результаты могут планироваться как на предстоящий год, так и на олимпийский четырехлетний цикл. Необходимо планировать не только результат, но и возможное занятое спортсменом место на соревнованиях. Тренер совместно со спортсменом определят контрольные, отборочные, основные и главные соревнования предстоящего цикла спортивной подготовки.</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Тренер должен ставить посильные, выполнимые задачи перед своими спортсменами и при планировании результатов учитывать следующие факторы:</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 возраст спортсмена:</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 стаж занятий в спорте;</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 спортивную квалификацию и опыт спортсмена;</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 результаты, показанные спортсменом в предыдущем спортивном сезоне;</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 состояние здоровья спортсмена;</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 уровень спортивной мотивации спортсмена;</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 уровень психологической устойчивости спортсмена, его моральное состояние;</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 наличие бытовых проблем, уровень финансовой обеспеченности спортсмена;</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 обстановка в семье, поддержка близких ему людей;</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 наличие каких-либо проблем в учреждении (если спортсмен проходит спортивную подготовку);</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 прочие обстоятельства, от которых зависит успешная спортивная подготовка спортсмена.</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 xml:space="preserve">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 обязан постоянно контролировать выполнение спортсменом тренировочного </w:t>
      </w:r>
      <w:r w:rsidR="00045BFB" w:rsidRPr="002778C4">
        <w:rPr>
          <w:rFonts w:ascii="Times New Roman" w:hAnsi="Times New Roman"/>
        </w:rPr>
        <w:t>плана,</w:t>
      </w:r>
      <w:r w:rsidRPr="002778C4">
        <w:rPr>
          <w:rFonts w:ascii="Times New Roman" w:hAnsi="Times New Roman"/>
        </w:rPr>
        <w:t xml:space="preserve"> и вносит в него необходимые коррективы.</w:t>
      </w:r>
    </w:p>
    <w:p w:rsidR="00323FBA" w:rsidRPr="002778C4" w:rsidRDefault="00BB5A8A" w:rsidP="002778C4">
      <w:pPr>
        <w:spacing w:after="0" w:line="240" w:lineRule="auto"/>
        <w:ind w:firstLine="456"/>
        <w:jc w:val="center"/>
        <w:rPr>
          <w:rFonts w:ascii="Times New Roman" w:hAnsi="Times New Roman"/>
          <w:color w:val="000000"/>
          <w:u w:val="single"/>
        </w:rPr>
      </w:pPr>
      <w:r w:rsidRPr="002778C4">
        <w:rPr>
          <w:rFonts w:ascii="Times New Roman" w:hAnsi="Times New Roman"/>
          <w:b/>
        </w:rPr>
        <w:t>3</w:t>
      </w:r>
      <w:r w:rsidR="00323FBA" w:rsidRPr="002778C4">
        <w:rPr>
          <w:rFonts w:ascii="Times New Roman" w:hAnsi="Times New Roman"/>
          <w:b/>
        </w:rPr>
        <w:t>.</w:t>
      </w:r>
      <w:r w:rsidRPr="002778C4">
        <w:rPr>
          <w:rFonts w:ascii="Times New Roman" w:hAnsi="Times New Roman"/>
          <w:b/>
        </w:rPr>
        <w:t>5</w:t>
      </w:r>
      <w:r w:rsidR="00323FBA" w:rsidRPr="002778C4">
        <w:rPr>
          <w:rFonts w:ascii="Times New Roman" w:hAnsi="Times New Roman"/>
          <w:b/>
        </w:rPr>
        <w:t>.</w:t>
      </w:r>
      <w:r w:rsidR="00323FBA" w:rsidRPr="002778C4">
        <w:rPr>
          <w:rFonts w:ascii="Times New Roman" w:hAnsi="Times New Roman"/>
          <w:b/>
          <w:u w:val="single"/>
        </w:rPr>
        <w:t xml:space="preserve"> Проведение врачебн</w:t>
      </w:r>
      <w:proofErr w:type="gramStart"/>
      <w:r w:rsidR="00323FBA" w:rsidRPr="002778C4">
        <w:rPr>
          <w:rFonts w:ascii="Times New Roman" w:hAnsi="Times New Roman"/>
          <w:b/>
          <w:u w:val="single"/>
        </w:rPr>
        <w:t>о-</w:t>
      </w:r>
      <w:proofErr w:type="gramEnd"/>
      <w:r w:rsidR="00323FBA" w:rsidRPr="002778C4">
        <w:rPr>
          <w:rFonts w:ascii="Times New Roman" w:hAnsi="Times New Roman"/>
          <w:b/>
          <w:u w:val="single"/>
        </w:rPr>
        <w:t xml:space="preserve"> педагогического,</w:t>
      </w:r>
      <w:r w:rsidR="00323FBA" w:rsidRPr="002778C4">
        <w:rPr>
          <w:rFonts w:ascii="Times New Roman" w:hAnsi="Times New Roman"/>
          <w:b/>
          <w:color w:val="000000"/>
          <w:u w:val="single"/>
        </w:rPr>
        <w:t xml:space="preserve"> психологического, биохимического контроля</w:t>
      </w:r>
      <w:r w:rsidR="00323FBA" w:rsidRPr="002778C4">
        <w:rPr>
          <w:rFonts w:ascii="Times New Roman" w:hAnsi="Times New Roman"/>
          <w:color w:val="000000"/>
          <w:u w:val="single"/>
        </w:rPr>
        <w:t>.</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 xml:space="preserve">Человек, занимающийся спортом, представляет </w:t>
      </w:r>
      <w:r w:rsidR="00045BFB" w:rsidRPr="002778C4">
        <w:rPr>
          <w:rFonts w:ascii="Times New Roman" w:hAnsi="Times New Roman"/>
        </w:rPr>
        <w:t>собой</w:t>
      </w:r>
      <w:r w:rsidRPr="002778C4">
        <w:rPr>
          <w:rFonts w:ascii="Times New Roman" w:hAnsi="Times New Roman"/>
        </w:rPr>
        <w:t xml:space="preserve"> сложную социально-биологическую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тренировочного процесса. Эффективная система комплексного контроля дает возможность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спортсмена, своевременно вносить коррективы в тренировочный процесс.</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В спортивной подготовке важная роль научно обоснованной системы  контрольных испытаний и нормативов, которые являются определенными ориентирами рационального построения тренировочного процесса спортсменов. Различного возраста и квалификации.</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b/>
          <w:i/>
        </w:rPr>
        <w:t>Педагогический контроль</w:t>
      </w:r>
      <w:r w:rsidRPr="002778C4">
        <w:rPr>
          <w:rFonts w:ascii="Times New Roman" w:hAnsi="Times New Roman"/>
        </w:rPr>
        <w:t xml:space="preserve"> является основным источником информации о состоянии и эффективности деятельности спортсменов на различных этапах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Задача педагогического контроля</w:t>
      </w:r>
      <w:r w:rsidRPr="002778C4">
        <w:rPr>
          <w:rFonts w:ascii="Times New Roman" w:hAnsi="Times New Roman"/>
          <w:b/>
          <w:i/>
        </w:rPr>
        <w:t xml:space="preserve"> – </w:t>
      </w:r>
      <w:r w:rsidRPr="002778C4">
        <w:rPr>
          <w:rFonts w:ascii="Times New Roman" w:hAnsi="Times New Roman"/>
        </w:rPr>
        <w:t>учет тренировочных и соревновательных нагрузок, определение различных сторон подготовленности спортсменов, выявление возможностей достигнуть запланированного результата, оценки поведения спортсмена на соревнованиях.</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 xml:space="preserve">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 спортсменов. </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b/>
          <w:i/>
        </w:rPr>
        <w:t xml:space="preserve">Методы врачебного (диагностического) контроля </w:t>
      </w:r>
      <w:r w:rsidRPr="002778C4">
        <w:rPr>
          <w:rFonts w:ascii="Times New Roman" w:hAnsi="Times New Roman"/>
        </w:rPr>
        <w:t>направлены на оценку состояния здоровья, степени физического развития, биологического возраста, уровня его функциональной подготовленности.</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В последние года значительно повысилось значение организации врачебно-педагогического контроля, который рассматривается теперь в качестве одного из главных звеньев в системе управления подготовкой спортсмена.</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завершающиеся принятием решения.</w:t>
      </w:r>
    </w:p>
    <w:p w:rsidR="00323FBA" w:rsidRPr="002778C4" w:rsidRDefault="00323FBA" w:rsidP="002778C4">
      <w:pPr>
        <w:spacing w:after="0" w:line="240" w:lineRule="auto"/>
        <w:ind w:firstLine="624"/>
        <w:jc w:val="both"/>
        <w:rPr>
          <w:rFonts w:ascii="Times New Roman" w:hAnsi="Times New Roman"/>
          <w:b/>
        </w:rPr>
      </w:pPr>
      <w:r w:rsidRPr="002778C4">
        <w:rPr>
          <w:rFonts w:ascii="Times New Roman" w:hAnsi="Times New Roman"/>
        </w:rPr>
        <w:t xml:space="preserve"> </w:t>
      </w:r>
      <w:r w:rsidRPr="002778C4">
        <w:rPr>
          <w:rFonts w:ascii="Times New Roman" w:hAnsi="Times New Roman"/>
          <w:b/>
        </w:rPr>
        <w:t>Методы контроль:</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 анкетирование, опрос;</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 педагогическое наблюдение;</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 тестирование.</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lastRenderedPageBreak/>
        <w:t>Важнейшим дополнением к педагогическому контролю может и должен служить самоконтроль спортсмена.</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 xml:space="preserve">Самоконтроль - это система наблюдений спортсмена за </w:t>
      </w:r>
      <w:proofErr w:type="gramStart"/>
      <w:r w:rsidRPr="002778C4">
        <w:rPr>
          <w:rFonts w:ascii="Times New Roman" w:hAnsi="Times New Roman"/>
        </w:rPr>
        <w:t>своими</w:t>
      </w:r>
      <w:proofErr w:type="gramEnd"/>
      <w:r w:rsidRPr="002778C4">
        <w:rPr>
          <w:rFonts w:ascii="Times New Roman" w:hAnsi="Times New Roman"/>
        </w:rPr>
        <w:t xml:space="preserve"> здоровьем, переносимостью тренировочных и соревновательных нагрузок, подготовленностью физической, технической и психологической.</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Самоконтроль дает информацию, дополняющую данные, полученные при обследовании.</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 xml:space="preserve"> Велико воспитательное значение самоконтроля, так как при его  использовании совершенствуются личные качества: организованность, собранность, обязательность, дисциплинированности,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Самоконтроль должен быть постоянным и вестись не только на всех этапах тренировки, но и на отдыхе.</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 xml:space="preserve">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возможного переутомления или </w:t>
      </w:r>
      <w:proofErr w:type="spellStart"/>
      <w:r w:rsidRPr="002778C4">
        <w:rPr>
          <w:rFonts w:ascii="Times New Roman" w:hAnsi="Times New Roman"/>
        </w:rPr>
        <w:t>перетренированности</w:t>
      </w:r>
      <w:proofErr w:type="spellEnd"/>
      <w:r w:rsidRPr="002778C4">
        <w:rPr>
          <w:rFonts w:ascii="Times New Roman" w:hAnsi="Times New Roman"/>
        </w:rPr>
        <w:t>.</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Следует систематически проводить обследования спортсменов до и после тренировок.</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Для правильности организации тренировочного процесса тренер остро нуждается в помощи специалистов (физиологов, психологов, спортивного врача, диетологов, биохимиков и др.).</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 xml:space="preserve">Они должны не только осуществлять контроль за состоянием здоровья  </w:t>
      </w:r>
      <w:proofErr w:type="gramStart"/>
      <w:r w:rsidRPr="002778C4">
        <w:rPr>
          <w:rFonts w:ascii="Times New Roman" w:hAnsi="Times New Roman"/>
        </w:rPr>
        <w:t>занимающихся</w:t>
      </w:r>
      <w:proofErr w:type="gramEnd"/>
      <w:r w:rsidRPr="002778C4">
        <w:rPr>
          <w:rFonts w:ascii="Times New Roman" w:hAnsi="Times New Roman"/>
        </w:rPr>
        <w:t>, но и принимать участие в планировании тренировочного процесса, опираясь на методические основы и достижения современной спортивной медицины.</w:t>
      </w:r>
    </w:p>
    <w:p w:rsidR="00323FBA" w:rsidRPr="002778C4" w:rsidRDefault="00323FBA" w:rsidP="002778C4">
      <w:pPr>
        <w:spacing w:after="0" w:line="240" w:lineRule="auto"/>
        <w:ind w:firstLine="624"/>
        <w:jc w:val="both"/>
        <w:rPr>
          <w:rFonts w:ascii="Times New Roman" w:hAnsi="Times New Roman"/>
          <w:b/>
        </w:rPr>
      </w:pPr>
      <w:r w:rsidRPr="002778C4">
        <w:rPr>
          <w:rFonts w:ascii="Times New Roman" w:hAnsi="Times New Roman"/>
          <w:b/>
        </w:rPr>
        <w:t>Врачебный контроль осуществляется в виде обследования:</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 углубленное медицинское обследование (УМО) проводится дважды в год (в начале и в конце тренировочного года) в условиях врачебно-физкультурных диспансерах с привлечение специалистов  разных профессий;</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 оценивают состояние здоровья,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 этапное комплексное обследование</w:t>
      </w:r>
      <w:r w:rsidR="00045BFB" w:rsidRPr="002778C4">
        <w:rPr>
          <w:rFonts w:ascii="Times New Roman" w:hAnsi="Times New Roman"/>
        </w:rPr>
        <w:t>,</w:t>
      </w:r>
      <w:r w:rsidRPr="002778C4">
        <w:rPr>
          <w:rFonts w:ascii="Times New Roman" w:hAnsi="Times New Roman"/>
        </w:rPr>
        <w:t xml:space="preserve"> является основной формой</w:t>
      </w:r>
      <w:r w:rsidR="00045BFB" w:rsidRPr="002778C4">
        <w:rPr>
          <w:rFonts w:ascii="Times New Roman" w:hAnsi="Times New Roman"/>
        </w:rPr>
        <w:t>,</w:t>
      </w:r>
      <w:r w:rsidRPr="002778C4">
        <w:rPr>
          <w:rFonts w:ascii="Times New Roman" w:hAnsi="Times New Roman"/>
        </w:rPr>
        <w:t xml:space="preserve"> и используется для </w:t>
      </w:r>
      <w:proofErr w:type="gramStart"/>
      <w:r w:rsidRPr="002778C4">
        <w:rPr>
          <w:rFonts w:ascii="Times New Roman" w:hAnsi="Times New Roman"/>
        </w:rPr>
        <w:t>контроля за</w:t>
      </w:r>
      <w:proofErr w:type="gramEnd"/>
      <w:r w:rsidRPr="002778C4">
        <w:rPr>
          <w:rFonts w:ascii="Times New Roman" w:hAnsi="Times New Roman"/>
        </w:rPr>
        <w:t xml:space="preserve">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w:t>
      </w:r>
      <w:r w:rsidR="0046432B" w:rsidRPr="002778C4">
        <w:rPr>
          <w:rFonts w:ascii="Times New Roman" w:hAnsi="Times New Roman"/>
        </w:rPr>
        <w:t>;</w:t>
      </w:r>
      <w:r w:rsidRPr="002778C4">
        <w:rPr>
          <w:rFonts w:ascii="Times New Roman" w:hAnsi="Times New Roman"/>
        </w:rPr>
        <w:t xml:space="preserve"> этапное обследование проводится 3-4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 электрокардиография и т.п.</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 текущее обследование проводится в дни больших тренировочных нагрузок для получения информации о ходе тренировочного процесса, функционального состоянии организма спортсмена, эффективности применяемых средств восстановления.</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Большое внимание уделяется психологической подготовке.</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b/>
          <w:i/>
        </w:rPr>
        <w:t xml:space="preserve">Психологическая подготовка </w:t>
      </w:r>
      <w:r w:rsidRPr="002778C4">
        <w:rPr>
          <w:rFonts w:ascii="Times New Roman" w:hAnsi="Times New Roman"/>
        </w:rPr>
        <w:t>предусматривает формирование личности спортсмена и межличностные отношений, развитие спортивного интеллекта, психологических функций и психомоторных качеств.</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Основными задачами психологической подготовки являются:</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 привитие устойчивого интереса к занятиям спортом;</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 формирование установки на тренировочную деятельность;</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 формирование волевых каче</w:t>
      </w:r>
      <w:proofErr w:type="gramStart"/>
      <w:r w:rsidRPr="002778C4">
        <w:rPr>
          <w:rFonts w:ascii="Times New Roman" w:hAnsi="Times New Roman"/>
        </w:rPr>
        <w:t>ств сп</w:t>
      </w:r>
      <w:proofErr w:type="gramEnd"/>
      <w:r w:rsidRPr="002778C4">
        <w:rPr>
          <w:rFonts w:ascii="Times New Roman" w:hAnsi="Times New Roman"/>
        </w:rPr>
        <w:t>ортсмена;</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  совершенствование эмоциональных свойств личности;</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 развитие коммуникативных свойств личности;</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 развитие и совершенствование интеллекта спортсмена.</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К числу главных методов психологической подготовки относится беседы, педагогическое внушение, методы моделирования соревновательной ситуации через игру.</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В программу занятий следует вводить ситуации, требующие преодоления трудностей.</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lastRenderedPageBreak/>
        <w:t>Важные психологические проблемы характеризуют все этапы спортивного развития спортсмена, с момента спонтанного интереса до высших  регулированных функций, обеспечивающих высокую спортивную  производительность в период высших достижений.</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Спортивная подготовка, как основа развития и совершенствования спортсмена, не может проходить без учета психологических факторов, связанных с формированием психики, сознания и личности в избранном виде  спорта.</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В структуру психологической подготовки спортсмена включены следующие компоненты:</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1. Определение и разработка системы требований к личности спортсмена, на различных этапах спортивной подготовки – «психологический паспорт избранного вида спорта»</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2. Психодиагностика и оценка уровня проявления психических качеств и черт личности спортсмена – его «психологическая характеристика». Если в «психологическом паспорте избранного вида спорта» решаются задачи, «что надо иметь для достижений высоких спортивных результатов», то в психологической характеристике спортсмена – «какие качества психики и черты личности» у него проявляются в процессе спортивной деятельности.</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3. Становление личности юного спортсмена через разработку и проведение в жизнь основных компонентов общей психологической подготовки как интегрального компонента готовности спортсмена к соревнованиям. Структуру общей психологической подготовки составляют нравственные, волевые, эмоциональные, коммуникативные и интеллектуальные качества личности.</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 xml:space="preserve">4. Разработка основного содержания </w:t>
      </w:r>
      <w:proofErr w:type="spellStart"/>
      <w:r w:rsidRPr="002778C4">
        <w:rPr>
          <w:rFonts w:ascii="Times New Roman" w:hAnsi="Times New Roman"/>
        </w:rPr>
        <w:t>предсоревновательной</w:t>
      </w:r>
      <w:proofErr w:type="spellEnd"/>
      <w:r w:rsidRPr="002778C4">
        <w:rPr>
          <w:rFonts w:ascii="Times New Roman" w:hAnsi="Times New Roman"/>
        </w:rPr>
        <w:t xml:space="preserve"> подготовки с основной целью формирования и совершенствования навыка мобилизации готовности спортсменов в </w:t>
      </w:r>
      <w:proofErr w:type="spellStart"/>
      <w:r w:rsidRPr="002778C4">
        <w:rPr>
          <w:rFonts w:ascii="Times New Roman" w:hAnsi="Times New Roman"/>
        </w:rPr>
        <w:t>предсоревновательные</w:t>
      </w:r>
      <w:proofErr w:type="spellEnd"/>
      <w:r w:rsidRPr="002778C4">
        <w:rPr>
          <w:rFonts w:ascii="Times New Roman" w:hAnsi="Times New Roman"/>
        </w:rPr>
        <w:t xml:space="preserve"> дни.</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 xml:space="preserve">5. Разработка и совершенствование содержания «психологической настройки» спортсмена в день соревнований </w:t>
      </w:r>
      <w:proofErr w:type="gramStart"/>
      <w:r w:rsidRPr="002778C4">
        <w:rPr>
          <w:rFonts w:ascii="Times New Roman" w:hAnsi="Times New Roman"/>
        </w:rPr>
        <w:t>через</w:t>
      </w:r>
      <w:proofErr w:type="gramEnd"/>
      <w:r w:rsidRPr="002778C4">
        <w:rPr>
          <w:rFonts w:ascii="Times New Roman" w:hAnsi="Times New Roman"/>
        </w:rPr>
        <w:t>:</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 систему организации жизнедеятельности спортсмена;</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 организацию внимания в предстартовый период соревновательной деятельности;</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 формирование установки на действие в условиях соревнований;</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-формирование и совершенствование тактического мышления, оперативного мышления и принятия решений по организации спортивных действий в условиях спортивного состязания – как основы непосредственно соревновательной психологической подготовки.</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 xml:space="preserve">6. Подведение итогов соревновательной деятельности, разработка плана тренировочной деятельности на последующий период – как основы </w:t>
      </w:r>
      <w:proofErr w:type="spellStart"/>
      <w:r w:rsidRPr="002778C4">
        <w:rPr>
          <w:rFonts w:ascii="Times New Roman" w:hAnsi="Times New Roman"/>
        </w:rPr>
        <w:t>постсоревновательной</w:t>
      </w:r>
      <w:proofErr w:type="spellEnd"/>
      <w:r w:rsidRPr="002778C4">
        <w:rPr>
          <w:rFonts w:ascii="Times New Roman" w:hAnsi="Times New Roman"/>
        </w:rPr>
        <w:t xml:space="preserve"> психологической подготовки спортсменов.</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 xml:space="preserve">В этом виде подготовки решаются задачи «реабилитации успешной и неуспешной спортивной деятельности спортсмена по отдельным сторонам управления и самоуправления» умственными и двигательными действиями, регуляции эмоциональных состояний, проявления личностных качеств (нравственных, волевых, интеллектуальных в решении задач, связанных с психологической подготовки спортсменов к соревнованиям). Учет перечисленных компонентов в системе психологической подготовки спортсменов позволяет определить основные направления в психолого-педагогического воздействии на спортсмена, в решении задач формирования и </w:t>
      </w:r>
      <w:proofErr w:type="gramStart"/>
      <w:r w:rsidRPr="002778C4">
        <w:rPr>
          <w:rFonts w:ascii="Times New Roman" w:hAnsi="Times New Roman"/>
        </w:rPr>
        <w:t>совершенствования</w:t>
      </w:r>
      <w:proofErr w:type="gramEnd"/>
      <w:r w:rsidRPr="002778C4">
        <w:rPr>
          <w:rFonts w:ascii="Times New Roman" w:hAnsi="Times New Roman"/>
        </w:rPr>
        <w:t xml:space="preserve"> необходимых для данного вида спорта психических  качеств и черт личности и на этой основе – достижения высоких спортивных результатов.</w:t>
      </w:r>
    </w:p>
    <w:p w:rsidR="00323FBA" w:rsidRPr="002778C4" w:rsidRDefault="00323FBA" w:rsidP="002778C4">
      <w:pPr>
        <w:spacing w:after="0" w:line="240" w:lineRule="auto"/>
        <w:ind w:firstLine="624"/>
        <w:jc w:val="both"/>
        <w:rPr>
          <w:rFonts w:ascii="Times New Roman" w:hAnsi="Times New Roman"/>
          <w:b/>
          <w:i/>
        </w:rPr>
      </w:pPr>
      <w:r w:rsidRPr="002778C4">
        <w:rPr>
          <w:rFonts w:ascii="Times New Roman" w:hAnsi="Times New Roman"/>
          <w:b/>
          <w:i/>
        </w:rPr>
        <w:t>Биохимический контроль</w:t>
      </w:r>
    </w:p>
    <w:p w:rsidR="00323FBA" w:rsidRPr="002778C4" w:rsidRDefault="00323FBA" w:rsidP="002778C4">
      <w:pPr>
        <w:spacing w:after="0" w:line="240" w:lineRule="auto"/>
        <w:ind w:firstLine="624"/>
        <w:jc w:val="both"/>
        <w:rPr>
          <w:rFonts w:ascii="Times New Roman" w:hAnsi="Times New Roman"/>
        </w:rPr>
      </w:pPr>
      <w:proofErr w:type="gramStart"/>
      <w:r w:rsidRPr="002778C4">
        <w:rPr>
          <w:rFonts w:ascii="Times New Roman" w:hAnsi="Times New Roman"/>
        </w:rPr>
        <w:t>При адаптации организма к физическим нагрузкам, перетренировке, а также при патологических состояний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w:t>
      </w:r>
      <w:proofErr w:type="gramEnd"/>
      <w:r w:rsidRPr="002778C4">
        <w:rPr>
          <w:rFonts w:ascii="Times New Roman" w:hAnsi="Times New Roman"/>
        </w:rPr>
        <w:t xml:space="preserve"> </w:t>
      </w:r>
      <w:proofErr w:type="gramStart"/>
      <w:r w:rsidRPr="002778C4">
        <w:rPr>
          <w:rFonts w:ascii="Times New Roman" w:hAnsi="Times New Roman"/>
        </w:rPr>
        <w:t>Поэтому в спорте наряду с медицинским, педагогическим, психологическим и физиологическим контролем используется биохимический контроль за функциональном состоянием спортсмена.</w:t>
      </w:r>
      <w:proofErr w:type="gramEnd"/>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В практике спорта высших достижений обычно проводятся комплексные научные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w:t>
      </w:r>
    </w:p>
    <w:p w:rsidR="00323FBA" w:rsidRPr="002778C4" w:rsidRDefault="00323FBA" w:rsidP="002778C4">
      <w:pPr>
        <w:spacing w:after="0" w:line="240" w:lineRule="auto"/>
        <w:ind w:firstLine="624"/>
        <w:jc w:val="both"/>
        <w:rPr>
          <w:rFonts w:ascii="Times New Roman" w:hAnsi="Times New Roman"/>
        </w:rPr>
      </w:pPr>
      <w:r w:rsidRPr="002778C4">
        <w:rPr>
          <w:rFonts w:ascii="Times New Roman" w:hAnsi="Times New Roman"/>
        </w:rPr>
        <w:t>Такой контроль на уровне сборных команд страны осуществляют комплексные научные группы, в состав которых входит несколько специалистов: биохимик, физиолог, психолог, врач, тренер.</w:t>
      </w:r>
    </w:p>
    <w:p w:rsidR="00323FBA" w:rsidRPr="002778C4" w:rsidRDefault="00BB5A8A" w:rsidP="002778C4">
      <w:pPr>
        <w:spacing w:after="0" w:line="240" w:lineRule="auto"/>
        <w:ind w:firstLine="624"/>
        <w:jc w:val="center"/>
        <w:rPr>
          <w:rFonts w:ascii="Times New Roman" w:hAnsi="Times New Roman"/>
          <w:b/>
          <w:u w:val="single"/>
        </w:rPr>
      </w:pPr>
      <w:r w:rsidRPr="002778C4">
        <w:rPr>
          <w:rFonts w:ascii="Times New Roman" w:hAnsi="Times New Roman"/>
          <w:b/>
        </w:rPr>
        <w:t>3</w:t>
      </w:r>
      <w:r w:rsidR="00323FBA" w:rsidRPr="002778C4">
        <w:rPr>
          <w:rFonts w:ascii="Times New Roman" w:hAnsi="Times New Roman"/>
          <w:b/>
        </w:rPr>
        <w:t>.</w:t>
      </w:r>
      <w:r w:rsidRPr="002778C4">
        <w:rPr>
          <w:rFonts w:ascii="Times New Roman" w:hAnsi="Times New Roman"/>
          <w:b/>
        </w:rPr>
        <w:t>6</w:t>
      </w:r>
      <w:r w:rsidR="00323FBA" w:rsidRPr="002778C4">
        <w:rPr>
          <w:rFonts w:ascii="Times New Roman" w:hAnsi="Times New Roman"/>
          <w:b/>
        </w:rPr>
        <w:t>.</w:t>
      </w:r>
      <w:r w:rsidR="00323FBA" w:rsidRPr="002778C4">
        <w:rPr>
          <w:rFonts w:ascii="Times New Roman" w:hAnsi="Times New Roman"/>
          <w:b/>
          <w:i/>
          <w:u w:val="single"/>
        </w:rPr>
        <w:t xml:space="preserve"> </w:t>
      </w:r>
      <w:r w:rsidR="00323FBA" w:rsidRPr="002778C4">
        <w:rPr>
          <w:rFonts w:ascii="Times New Roman" w:hAnsi="Times New Roman"/>
          <w:b/>
          <w:u w:val="single"/>
        </w:rPr>
        <w:t>Программный материал для практических занятий по каждому этапу спортивной подготовки с разбивкой на периоды подготовки</w:t>
      </w:r>
    </w:p>
    <w:p w:rsidR="00537415" w:rsidRPr="002778C4" w:rsidRDefault="00547198" w:rsidP="002778C4">
      <w:pPr>
        <w:spacing w:after="0" w:line="240" w:lineRule="auto"/>
        <w:ind w:firstLine="624"/>
        <w:rPr>
          <w:rFonts w:ascii="Times New Roman" w:hAnsi="Times New Roman"/>
        </w:rPr>
      </w:pPr>
      <w:r w:rsidRPr="002778C4">
        <w:rPr>
          <w:rFonts w:ascii="Times New Roman" w:hAnsi="Times New Roman"/>
        </w:rPr>
        <w:t>На практических занятиях решаются вопросы обучения двигательным действиям, овладения техникой тяжелоатлетических упражнений и развития необходимых физических качеств, приобретения инструкторских и судейских навыков, выполнения контрольных нормативов</w:t>
      </w:r>
    </w:p>
    <w:p w:rsidR="00547198" w:rsidRPr="002778C4" w:rsidRDefault="00537415" w:rsidP="002778C4">
      <w:pPr>
        <w:spacing w:after="0" w:line="240" w:lineRule="auto"/>
        <w:ind w:firstLine="624"/>
        <w:rPr>
          <w:rFonts w:ascii="Times New Roman" w:hAnsi="Times New Roman"/>
          <w:b/>
          <w:u w:val="single"/>
        </w:rPr>
      </w:pPr>
      <w:r w:rsidRPr="002778C4">
        <w:rPr>
          <w:rFonts w:ascii="Times New Roman" w:hAnsi="Times New Roman"/>
          <w:b/>
        </w:rPr>
        <w:lastRenderedPageBreak/>
        <w:t>Содержание и структура подготовки на этапе отбора и начальной подготовки</w:t>
      </w:r>
      <w:r w:rsidR="00547198" w:rsidRPr="002778C4">
        <w:rPr>
          <w:rFonts w:ascii="Times New Roman" w:hAnsi="Times New Roman"/>
          <w:b/>
        </w:rPr>
        <w:t xml:space="preserve"> </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 xml:space="preserve">Работа с </w:t>
      </w:r>
      <w:r w:rsidR="00547198" w:rsidRPr="002778C4">
        <w:rPr>
          <w:rFonts w:ascii="Times New Roman" w:hAnsi="Times New Roman"/>
        </w:rPr>
        <w:t>юными</w:t>
      </w:r>
      <w:r w:rsidRPr="002778C4">
        <w:rPr>
          <w:rFonts w:ascii="Times New Roman" w:hAnsi="Times New Roman"/>
        </w:rPr>
        <w:t xml:space="preserve"> атлетами начинается с 10-летнего возраста в группах НП и ведется 2 года, затем спортсмены переходят в тренировочные группы. </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На рассматриваемом этапе подготовки тренировочный проце</w:t>
      </w:r>
      <w:proofErr w:type="gramStart"/>
      <w:r w:rsidRPr="002778C4">
        <w:rPr>
          <w:rFonts w:ascii="Times New Roman" w:hAnsi="Times New Roman"/>
        </w:rPr>
        <w:t>сс вкл</w:t>
      </w:r>
      <w:proofErr w:type="gramEnd"/>
      <w:r w:rsidRPr="002778C4">
        <w:rPr>
          <w:rFonts w:ascii="Times New Roman" w:hAnsi="Times New Roman"/>
        </w:rPr>
        <w:t xml:space="preserve">ючает </w:t>
      </w:r>
      <w:r w:rsidR="00547198" w:rsidRPr="002778C4">
        <w:rPr>
          <w:rFonts w:ascii="Times New Roman" w:hAnsi="Times New Roman"/>
        </w:rPr>
        <w:t>45</w:t>
      </w:r>
      <w:r w:rsidRPr="002778C4">
        <w:rPr>
          <w:rFonts w:ascii="Times New Roman" w:hAnsi="Times New Roman"/>
        </w:rPr>
        <w:t xml:space="preserve"> разновидности специальных тяжелоатлетических упражнений. </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На начальном этапе обучения (первые три ме</w:t>
      </w:r>
      <w:r w:rsidR="00547198" w:rsidRPr="002778C4">
        <w:rPr>
          <w:rFonts w:ascii="Times New Roman" w:hAnsi="Times New Roman"/>
        </w:rPr>
        <w:t>сяца) предусмотрено выполнение 30</w:t>
      </w:r>
      <w:r w:rsidRPr="002778C4">
        <w:rPr>
          <w:rFonts w:ascii="Times New Roman" w:hAnsi="Times New Roman"/>
        </w:rPr>
        <w:t xml:space="preserve"> упражнен</w:t>
      </w:r>
      <w:r w:rsidR="00547198" w:rsidRPr="002778C4">
        <w:rPr>
          <w:rFonts w:ascii="Times New Roman" w:hAnsi="Times New Roman"/>
        </w:rPr>
        <w:t>ий, на последующих циклах – по 45</w:t>
      </w:r>
      <w:r w:rsidRPr="002778C4">
        <w:rPr>
          <w:rFonts w:ascii="Times New Roman" w:hAnsi="Times New Roman"/>
        </w:rPr>
        <w:t>. Небольшое количество упражнений должно способствовать более прочному освоению основ рациональной техники рывка и толчка и формировать более серьезное отношение к разносторонней подготовке.</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 xml:space="preserve"> Сначала основное внимание уделяется усвоению упражнений по частям, далее – целостному выполнению рывка и толчка. </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 xml:space="preserve">Тренировочная программа может быть представлены в виде месячных таблиц, в которых указаны порядковые номера недель (начиная с января). В каждой неделе отражается ориентировочное количество тренировок. В левой стороне таблицы перечисляются сокращенные названия упражнений и их количество в </w:t>
      </w:r>
      <w:proofErr w:type="spellStart"/>
      <w:r w:rsidRPr="002778C4">
        <w:rPr>
          <w:rFonts w:ascii="Times New Roman" w:hAnsi="Times New Roman"/>
        </w:rPr>
        <w:t>мезоцикле</w:t>
      </w:r>
      <w:proofErr w:type="spellEnd"/>
      <w:r w:rsidRPr="002778C4">
        <w:rPr>
          <w:rFonts w:ascii="Times New Roman" w:hAnsi="Times New Roman"/>
        </w:rPr>
        <w:t>.</w:t>
      </w:r>
    </w:p>
    <w:p w:rsidR="00323FBA" w:rsidRPr="002778C4" w:rsidRDefault="00323FBA" w:rsidP="002778C4">
      <w:pPr>
        <w:spacing w:after="0" w:line="240" w:lineRule="auto"/>
        <w:ind w:firstLine="567"/>
        <w:jc w:val="both"/>
        <w:rPr>
          <w:rFonts w:ascii="Times New Roman" w:hAnsi="Times New Roman"/>
        </w:rPr>
      </w:pPr>
      <w:r w:rsidRPr="002778C4">
        <w:rPr>
          <w:rFonts w:ascii="Times New Roman" w:hAnsi="Times New Roman"/>
        </w:rPr>
        <w:t xml:space="preserve"> В каждой тренировке номера обозначают запланированные упражнения из основной части занятия и порядок их выполнения, представлены в таблице 14.</w:t>
      </w:r>
    </w:p>
    <w:p w:rsidR="00323FBA" w:rsidRPr="002778C4" w:rsidRDefault="00323FBA" w:rsidP="00F43690">
      <w:pPr>
        <w:spacing w:after="0"/>
        <w:ind w:firstLine="567"/>
        <w:jc w:val="right"/>
        <w:rPr>
          <w:rFonts w:ascii="Times New Roman" w:hAnsi="Times New Roman"/>
        </w:rPr>
      </w:pPr>
      <w:r w:rsidRPr="002778C4">
        <w:rPr>
          <w:rFonts w:ascii="Times New Roman" w:hAnsi="Times New Roman"/>
        </w:rPr>
        <w:t>Таблица 14</w:t>
      </w:r>
    </w:p>
    <w:p w:rsidR="00323FBA" w:rsidRPr="002778C4" w:rsidRDefault="00323FBA" w:rsidP="00F43690">
      <w:pPr>
        <w:pStyle w:val="a3"/>
        <w:spacing w:before="0" w:beforeAutospacing="0" w:after="0" w:afterAutospacing="0"/>
        <w:ind w:left="-57" w:firstLine="456"/>
        <w:jc w:val="center"/>
        <w:rPr>
          <w:rFonts w:ascii="Times New Roman" w:hAnsi="Times New Roman" w:cs="Times New Roman"/>
          <w:color w:val="000000"/>
          <w:sz w:val="22"/>
          <w:szCs w:val="22"/>
        </w:rPr>
      </w:pPr>
      <w:r w:rsidRPr="002778C4">
        <w:rPr>
          <w:rFonts w:ascii="Times New Roman" w:hAnsi="Times New Roman" w:cs="Times New Roman"/>
          <w:b/>
          <w:color w:val="000000"/>
          <w:sz w:val="22"/>
          <w:szCs w:val="22"/>
        </w:rPr>
        <w:t xml:space="preserve">Первый месячный цикл начальной подготовки </w:t>
      </w: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3"/>
        <w:gridCol w:w="2385"/>
        <w:gridCol w:w="425"/>
        <w:gridCol w:w="425"/>
        <w:gridCol w:w="446"/>
        <w:gridCol w:w="405"/>
        <w:gridCol w:w="425"/>
        <w:gridCol w:w="425"/>
        <w:gridCol w:w="446"/>
        <w:gridCol w:w="546"/>
        <w:gridCol w:w="567"/>
        <w:gridCol w:w="567"/>
        <w:gridCol w:w="517"/>
        <w:gridCol w:w="567"/>
        <w:gridCol w:w="567"/>
        <w:gridCol w:w="567"/>
        <w:gridCol w:w="476"/>
        <w:gridCol w:w="567"/>
      </w:tblGrid>
      <w:tr w:rsidR="00323FBA" w:rsidRPr="002778C4" w:rsidTr="00E035E0">
        <w:tc>
          <w:tcPr>
            <w:tcW w:w="593" w:type="dxa"/>
            <w:vMerge w:val="restart"/>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 п.п.</w:t>
            </w:r>
          </w:p>
        </w:tc>
        <w:tc>
          <w:tcPr>
            <w:tcW w:w="2385" w:type="dxa"/>
            <w:vMerge w:val="restart"/>
            <w:tcBorders>
              <w:tl2br w:val="single" w:sz="4" w:space="0" w:color="auto"/>
            </w:tcBorders>
          </w:tcPr>
          <w:p w:rsidR="00323FBA" w:rsidRPr="002778C4" w:rsidRDefault="00323FBA" w:rsidP="00E035E0">
            <w:pPr>
              <w:pStyle w:val="a3"/>
              <w:spacing w:before="0" w:beforeAutospacing="0" w:after="0" w:afterAutospacing="0"/>
              <w:jc w:val="right"/>
              <w:rPr>
                <w:rFonts w:ascii="Times New Roman" w:hAnsi="Times New Roman" w:cs="Times New Roman"/>
                <w:color w:val="000000"/>
                <w:sz w:val="22"/>
                <w:szCs w:val="22"/>
              </w:rPr>
            </w:pPr>
            <w:r w:rsidRPr="002778C4">
              <w:rPr>
                <w:rFonts w:ascii="Times New Roman" w:hAnsi="Times New Roman" w:cs="Times New Roman"/>
                <w:color w:val="000000"/>
                <w:sz w:val="22"/>
                <w:szCs w:val="22"/>
              </w:rPr>
              <w:t>месяц</w:t>
            </w:r>
          </w:p>
          <w:p w:rsidR="00323FBA" w:rsidRPr="002778C4" w:rsidRDefault="00323FBA" w:rsidP="00E035E0">
            <w:pPr>
              <w:pStyle w:val="a3"/>
              <w:spacing w:before="0" w:beforeAutospacing="0" w:after="0" w:afterAutospacing="0"/>
              <w:jc w:val="right"/>
              <w:rPr>
                <w:rFonts w:ascii="Times New Roman" w:hAnsi="Times New Roman" w:cs="Times New Roman"/>
                <w:color w:val="000000"/>
                <w:sz w:val="22"/>
                <w:szCs w:val="22"/>
              </w:rPr>
            </w:pPr>
          </w:p>
          <w:p w:rsidR="00323FBA" w:rsidRPr="002778C4" w:rsidRDefault="00323FBA" w:rsidP="00E035E0">
            <w:pPr>
              <w:pStyle w:val="a3"/>
              <w:spacing w:before="0" w:beforeAutospacing="0" w:after="0" w:afterAutospacing="0"/>
              <w:jc w:val="right"/>
              <w:rPr>
                <w:rFonts w:ascii="Times New Roman" w:hAnsi="Times New Roman" w:cs="Times New Roman"/>
                <w:color w:val="000000"/>
                <w:sz w:val="22"/>
                <w:szCs w:val="22"/>
              </w:rPr>
            </w:pPr>
            <w:r w:rsidRPr="002778C4">
              <w:rPr>
                <w:rFonts w:ascii="Times New Roman" w:hAnsi="Times New Roman" w:cs="Times New Roman"/>
                <w:color w:val="000000"/>
                <w:sz w:val="22"/>
                <w:szCs w:val="22"/>
              </w:rPr>
              <w:t>№ недели</w:t>
            </w:r>
          </w:p>
          <w:p w:rsidR="00323FBA" w:rsidRPr="002778C4" w:rsidRDefault="00323FBA" w:rsidP="00E035E0">
            <w:pPr>
              <w:pStyle w:val="a3"/>
              <w:spacing w:before="0" w:beforeAutospacing="0" w:after="0" w:afterAutospacing="0"/>
              <w:jc w:val="right"/>
              <w:rPr>
                <w:rFonts w:ascii="Times New Roman" w:hAnsi="Times New Roman" w:cs="Times New Roman"/>
                <w:color w:val="000000"/>
                <w:sz w:val="22"/>
                <w:szCs w:val="22"/>
              </w:rPr>
            </w:pPr>
          </w:p>
          <w:p w:rsidR="00323FBA" w:rsidRPr="002778C4" w:rsidRDefault="00323FBA" w:rsidP="00E035E0">
            <w:pPr>
              <w:pStyle w:val="a3"/>
              <w:spacing w:before="0" w:beforeAutospacing="0" w:after="0" w:afterAutospacing="0"/>
              <w:jc w:val="right"/>
              <w:rPr>
                <w:rFonts w:ascii="Times New Roman" w:hAnsi="Times New Roman" w:cs="Times New Roman"/>
                <w:color w:val="000000"/>
                <w:sz w:val="22"/>
                <w:szCs w:val="22"/>
              </w:rPr>
            </w:pPr>
            <w:r w:rsidRPr="002778C4">
              <w:rPr>
                <w:rFonts w:ascii="Times New Roman" w:hAnsi="Times New Roman" w:cs="Times New Roman"/>
                <w:color w:val="000000"/>
                <w:sz w:val="22"/>
                <w:szCs w:val="22"/>
              </w:rPr>
              <w:t>тренировка</w:t>
            </w:r>
          </w:p>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p>
          <w:p w:rsidR="00323FBA" w:rsidRPr="002778C4" w:rsidRDefault="00323FBA" w:rsidP="00E035E0">
            <w:pPr>
              <w:pStyle w:val="a3"/>
              <w:spacing w:before="0" w:beforeAutospacing="0" w:after="0" w:afterAutospacing="0"/>
              <w:rPr>
                <w:rFonts w:ascii="Times New Roman" w:hAnsi="Times New Roman" w:cs="Times New Roman"/>
                <w:color w:val="000000"/>
                <w:sz w:val="22"/>
                <w:szCs w:val="22"/>
              </w:rPr>
            </w:pPr>
          </w:p>
          <w:p w:rsidR="00323FBA" w:rsidRPr="002778C4" w:rsidRDefault="00323FBA" w:rsidP="00E035E0">
            <w:pPr>
              <w:pStyle w:val="a3"/>
              <w:spacing w:before="0" w:beforeAutospacing="0" w:after="0" w:afterAutospacing="0"/>
              <w:rPr>
                <w:rFonts w:ascii="Times New Roman" w:hAnsi="Times New Roman" w:cs="Times New Roman"/>
                <w:color w:val="000000"/>
                <w:sz w:val="22"/>
                <w:szCs w:val="22"/>
              </w:rPr>
            </w:pPr>
          </w:p>
          <w:p w:rsidR="00323FBA" w:rsidRPr="002778C4" w:rsidRDefault="00323FBA" w:rsidP="00E035E0">
            <w:pPr>
              <w:pStyle w:val="a3"/>
              <w:spacing w:before="0" w:beforeAutospacing="0" w:after="0" w:afterAutospacing="0"/>
              <w:rPr>
                <w:rFonts w:ascii="Times New Roman" w:hAnsi="Times New Roman" w:cs="Times New Roman"/>
                <w:color w:val="000000"/>
                <w:sz w:val="22"/>
                <w:szCs w:val="22"/>
              </w:rPr>
            </w:pPr>
            <w:r w:rsidRPr="002778C4">
              <w:rPr>
                <w:rFonts w:ascii="Times New Roman" w:hAnsi="Times New Roman" w:cs="Times New Roman"/>
                <w:color w:val="000000"/>
                <w:sz w:val="22"/>
                <w:szCs w:val="22"/>
              </w:rPr>
              <w:t>Упражнения</w:t>
            </w:r>
          </w:p>
        </w:tc>
        <w:tc>
          <w:tcPr>
            <w:tcW w:w="7938" w:type="dxa"/>
            <w:gridSpan w:val="16"/>
          </w:tcPr>
          <w:p w:rsidR="00323FBA" w:rsidRPr="002778C4" w:rsidRDefault="00323FBA" w:rsidP="00E035E0">
            <w:pPr>
              <w:spacing w:after="0" w:line="240" w:lineRule="auto"/>
              <w:ind w:left="2000"/>
              <w:rPr>
                <w:rFonts w:ascii="Times New Roman" w:hAnsi="Times New Roman"/>
                <w:bCs/>
                <w:color w:val="000000"/>
              </w:rPr>
            </w:pPr>
            <w:r w:rsidRPr="002778C4">
              <w:rPr>
                <w:rFonts w:ascii="Times New Roman" w:hAnsi="Times New Roman"/>
                <w:bCs/>
                <w:color w:val="000000"/>
              </w:rPr>
              <w:t>Февраль</w:t>
            </w:r>
          </w:p>
        </w:tc>
      </w:tr>
      <w:tr w:rsidR="00323FBA" w:rsidRPr="002778C4" w:rsidTr="00E035E0">
        <w:trPr>
          <w:trHeight w:val="725"/>
        </w:trPr>
        <w:tc>
          <w:tcPr>
            <w:tcW w:w="593" w:type="dxa"/>
            <w:vMerge/>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p>
        </w:tc>
        <w:tc>
          <w:tcPr>
            <w:tcW w:w="2385" w:type="dxa"/>
            <w:vMerge/>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p>
        </w:tc>
        <w:tc>
          <w:tcPr>
            <w:tcW w:w="1701" w:type="dxa"/>
            <w:gridSpan w:val="4"/>
            <w:vAlign w:val="center"/>
          </w:tcPr>
          <w:p w:rsidR="00323FBA" w:rsidRPr="002778C4" w:rsidRDefault="00323FBA" w:rsidP="00E035E0">
            <w:pPr>
              <w:spacing w:after="0" w:line="240" w:lineRule="auto"/>
              <w:ind w:left="500"/>
              <w:jc w:val="center"/>
              <w:rPr>
                <w:rFonts w:ascii="Times New Roman" w:hAnsi="Times New Roman"/>
                <w:bCs/>
                <w:color w:val="000000"/>
              </w:rPr>
            </w:pPr>
            <w:r w:rsidRPr="002778C4">
              <w:rPr>
                <w:rFonts w:ascii="Times New Roman" w:hAnsi="Times New Roman"/>
                <w:bCs/>
                <w:color w:val="000000"/>
              </w:rPr>
              <w:t>6</w:t>
            </w:r>
          </w:p>
        </w:tc>
        <w:tc>
          <w:tcPr>
            <w:tcW w:w="1842" w:type="dxa"/>
            <w:gridSpan w:val="4"/>
            <w:vAlign w:val="center"/>
          </w:tcPr>
          <w:p w:rsidR="00323FBA" w:rsidRPr="002778C4" w:rsidRDefault="00323FBA" w:rsidP="00E035E0">
            <w:pPr>
              <w:spacing w:after="0" w:line="240" w:lineRule="auto"/>
              <w:ind w:left="500"/>
              <w:jc w:val="center"/>
              <w:rPr>
                <w:rFonts w:ascii="Times New Roman" w:hAnsi="Times New Roman"/>
                <w:bCs/>
                <w:color w:val="000000"/>
              </w:rPr>
            </w:pPr>
            <w:r w:rsidRPr="002778C4">
              <w:rPr>
                <w:rFonts w:ascii="Times New Roman" w:hAnsi="Times New Roman"/>
                <w:bCs/>
                <w:color w:val="000000"/>
              </w:rPr>
              <w:t>7</w:t>
            </w:r>
          </w:p>
        </w:tc>
        <w:tc>
          <w:tcPr>
            <w:tcW w:w="2218" w:type="dxa"/>
            <w:gridSpan w:val="4"/>
            <w:vAlign w:val="center"/>
          </w:tcPr>
          <w:p w:rsidR="00323FBA" w:rsidRPr="002778C4" w:rsidRDefault="00323FBA" w:rsidP="00E035E0">
            <w:pPr>
              <w:spacing w:after="0" w:line="240" w:lineRule="auto"/>
              <w:ind w:left="500"/>
              <w:jc w:val="center"/>
              <w:rPr>
                <w:rFonts w:ascii="Times New Roman" w:hAnsi="Times New Roman"/>
                <w:bCs/>
                <w:color w:val="000000"/>
              </w:rPr>
            </w:pPr>
            <w:r w:rsidRPr="002778C4">
              <w:rPr>
                <w:rFonts w:ascii="Times New Roman" w:hAnsi="Times New Roman"/>
                <w:bCs/>
                <w:color w:val="000000"/>
              </w:rPr>
              <w:t>8</w:t>
            </w:r>
          </w:p>
        </w:tc>
        <w:tc>
          <w:tcPr>
            <w:tcW w:w="2177" w:type="dxa"/>
            <w:gridSpan w:val="4"/>
            <w:vAlign w:val="center"/>
          </w:tcPr>
          <w:p w:rsidR="00323FBA" w:rsidRPr="002778C4" w:rsidRDefault="00323FBA" w:rsidP="00E035E0">
            <w:pPr>
              <w:spacing w:after="0" w:line="240" w:lineRule="auto"/>
              <w:ind w:left="500"/>
              <w:jc w:val="center"/>
              <w:rPr>
                <w:rFonts w:ascii="Times New Roman" w:hAnsi="Times New Roman"/>
                <w:bCs/>
                <w:color w:val="000000"/>
              </w:rPr>
            </w:pPr>
            <w:r w:rsidRPr="002778C4">
              <w:rPr>
                <w:rFonts w:ascii="Times New Roman" w:hAnsi="Times New Roman"/>
                <w:bCs/>
                <w:color w:val="000000"/>
              </w:rPr>
              <w:t>9</w:t>
            </w:r>
          </w:p>
        </w:tc>
      </w:tr>
      <w:tr w:rsidR="00323FBA" w:rsidRPr="002778C4" w:rsidTr="00E035E0">
        <w:trPr>
          <w:trHeight w:val="1566"/>
        </w:trPr>
        <w:tc>
          <w:tcPr>
            <w:tcW w:w="593" w:type="dxa"/>
            <w:vMerge/>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p>
        </w:tc>
        <w:tc>
          <w:tcPr>
            <w:tcW w:w="2385" w:type="dxa"/>
            <w:vMerge/>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p>
        </w:tc>
        <w:tc>
          <w:tcPr>
            <w:tcW w:w="425" w:type="dxa"/>
            <w:vAlign w:val="center"/>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1</w:t>
            </w:r>
          </w:p>
        </w:tc>
        <w:tc>
          <w:tcPr>
            <w:tcW w:w="425" w:type="dxa"/>
            <w:vAlign w:val="center"/>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2</w:t>
            </w:r>
          </w:p>
        </w:tc>
        <w:tc>
          <w:tcPr>
            <w:tcW w:w="446" w:type="dxa"/>
            <w:vAlign w:val="center"/>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3</w:t>
            </w:r>
          </w:p>
        </w:tc>
        <w:tc>
          <w:tcPr>
            <w:tcW w:w="405" w:type="dxa"/>
            <w:vAlign w:val="center"/>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4</w:t>
            </w:r>
          </w:p>
        </w:tc>
        <w:tc>
          <w:tcPr>
            <w:tcW w:w="425" w:type="dxa"/>
            <w:vAlign w:val="center"/>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1</w:t>
            </w:r>
          </w:p>
        </w:tc>
        <w:tc>
          <w:tcPr>
            <w:tcW w:w="425" w:type="dxa"/>
            <w:vAlign w:val="center"/>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2</w:t>
            </w:r>
          </w:p>
        </w:tc>
        <w:tc>
          <w:tcPr>
            <w:tcW w:w="446" w:type="dxa"/>
            <w:vAlign w:val="center"/>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3</w:t>
            </w:r>
          </w:p>
        </w:tc>
        <w:tc>
          <w:tcPr>
            <w:tcW w:w="546" w:type="dxa"/>
            <w:vAlign w:val="center"/>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4</w:t>
            </w:r>
          </w:p>
        </w:tc>
        <w:tc>
          <w:tcPr>
            <w:tcW w:w="567" w:type="dxa"/>
            <w:vAlign w:val="center"/>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1</w:t>
            </w:r>
          </w:p>
        </w:tc>
        <w:tc>
          <w:tcPr>
            <w:tcW w:w="567" w:type="dxa"/>
            <w:vAlign w:val="center"/>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2</w:t>
            </w:r>
          </w:p>
        </w:tc>
        <w:tc>
          <w:tcPr>
            <w:tcW w:w="517" w:type="dxa"/>
            <w:vAlign w:val="center"/>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3</w:t>
            </w:r>
          </w:p>
        </w:tc>
        <w:tc>
          <w:tcPr>
            <w:tcW w:w="567" w:type="dxa"/>
            <w:vAlign w:val="center"/>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4</w:t>
            </w:r>
          </w:p>
        </w:tc>
        <w:tc>
          <w:tcPr>
            <w:tcW w:w="567" w:type="dxa"/>
            <w:vAlign w:val="center"/>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1</w:t>
            </w:r>
          </w:p>
        </w:tc>
        <w:tc>
          <w:tcPr>
            <w:tcW w:w="567" w:type="dxa"/>
            <w:vAlign w:val="center"/>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2</w:t>
            </w:r>
          </w:p>
        </w:tc>
        <w:tc>
          <w:tcPr>
            <w:tcW w:w="476" w:type="dxa"/>
            <w:vAlign w:val="center"/>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3</w:t>
            </w:r>
          </w:p>
        </w:tc>
        <w:tc>
          <w:tcPr>
            <w:tcW w:w="567" w:type="dxa"/>
            <w:vAlign w:val="center"/>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4</w:t>
            </w:r>
          </w:p>
        </w:tc>
      </w:tr>
      <w:tr w:rsidR="00323FBA" w:rsidRPr="002778C4" w:rsidTr="00E035E0">
        <w:trPr>
          <w:trHeight w:val="640"/>
        </w:trPr>
        <w:tc>
          <w:tcPr>
            <w:tcW w:w="593" w:type="dxa"/>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p>
        </w:tc>
        <w:tc>
          <w:tcPr>
            <w:tcW w:w="2385" w:type="dxa"/>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p>
        </w:tc>
        <w:tc>
          <w:tcPr>
            <w:tcW w:w="425" w:type="dxa"/>
            <w:vAlign w:val="center"/>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3</w:t>
            </w:r>
          </w:p>
        </w:tc>
        <w:tc>
          <w:tcPr>
            <w:tcW w:w="425" w:type="dxa"/>
            <w:vAlign w:val="center"/>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4</w:t>
            </w:r>
          </w:p>
        </w:tc>
        <w:tc>
          <w:tcPr>
            <w:tcW w:w="446" w:type="dxa"/>
            <w:vAlign w:val="center"/>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5</w:t>
            </w:r>
          </w:p>
        </w:tc>
        <w:tc>
          <w:tcPr>
            <w:tcW w:w="405" w:type="dxa"/>
            <w:vAlign w:val="center"/>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6</w:t>
            </w:r>
          </w:p>
        </w:tc>
        <w:tc>
          <w:tcPr>
            <w:tcW w:w="425" w:type="dxa"/>
            <w:vAlign w:val="center"/>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7</w:t>
            </w:r>
          </w:p>
        </w:tc>
        <w:tc>
          <w:tcPr>
            <w:tcW w:w="425" w:type="dxa"/>
            <w:vAlign w:val="center"/>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8</w:t>
            </w:r>
          </w:p>
        </w:tc>
        <w:tc>
          <w:tcPr>
            <w:tcW w:w="446" w:type="dxa"/>
            <w:vAlign w:val="center"/>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9</w:t>
            </w:r>
          </w:p>
        </w:tc>
        <w:tc>
          <w:tcPr>
            <w:tcW w:w="546" w:type="dxa"/>
            <w:vAlign w:val="center"/>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10</w:t>
            </w:r>
          </w:p>
        </w:tc>
        <w:tc>
          <w:tcPr>
            <w:tcW w:w="567" w:type="dxa"/>
            <w:vAlign w:val="center"/>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11</w:t>
            </w:r>
          </w:p>
        </w:tc>
        <w:tc>
          <w:tcPr>
            <w:tcW w:w="567" w:type="dxa"/>
            <w:vAlign w:val="center"/>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12</w:t>
            </w:r>
          </w:p>
        </w:tc>
        <w:tc>
          <w:tcPr>
            <w:tcW w:w="517" w:type="dxa"/>
            <w:vAlign w:val="center"/>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13</w:t>
            </w:r>
          </w:p>
        </w:tc>
        <w:tc>
          <w:tcPr>
            <w:tcW w:w="567" w:type="dxa"/>
            <w:vAlign w:val="center"/>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14</w:t>
            </w:r>
          </w:p>
        </w:tc>
        <w:tc>
          <w:tcPr>
            <w:tcW w:w="567" w:type="dxa"/>
            <w:vAlign w:val="center"/>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15</w:t>
            </w:r>
          </w:p>
        </w:tc>
        <w:tc>
          <w:tcPr>
            <w:tcW w:w="567" w:type="dxa"/>
            <w:vAlign w:val="center"/>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16</w:t>
            </w:r>
          </w:p>
        </w:tc>
        <w:tc>
          <w:tcPr>
            <w:tcW w:w="476" w:type="dxa"/>
            <w:vAlign w:val="center"/>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17</w:t>
            </w:r>
          </w:p>
        </w:tc>
        <w:tc>
          <w:tcPr>
            <w:tcW w:w="567" w:type="dxa"/>
            <w:vAlign w:val="center"/>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18</w:t>
            </w:r>
          </w:p>
        </w:tc>
      </w:tr>
      <w:tr w:rsidR="00323FBA" w:rsidRPr="002778C4" w:rsidTr="00E035E0">
        <w:tc>
          <w:tcPr>
            <w:tcW w:w="10916" w:type="dxa"/>
            <w:gridSpan w:val="18"/>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Специальная физическая подготовка</w:t>
            </w:r>
          </w:p>
        </w:tc>
      </w:tr>
      <w:tr w:rsidR="00323FBA" w:rsidRPr="002778C4" w:rsidTr="00E035E0">
        <w:tc>
          <w:tcPr>
            <w:tcW w:w="10916" w:type="dxa"/>
            <w:gridSpan w:val="18"/>
          </w:tcPr>
          <w:p w:rsidR="00323FBA" w:rsidRPr="002778C4" w:rsidRDefault="00323FBA" w:rsidP="00E035E0">
            <w:pPr>
              <w:spacing w:after="0" w:line="240" w:lineRule="auto"/>
              <w:rPr>
                <w:rFonts w:ascii="Times New Roman" w:hAnsi="Times New Roman"/>
                <w:b/>
                <w:color w:val="000000"/>
              </w:rPr>
            </w:pPr>
            <w:r w:rsidRPr="002778C4">
              <w:rPr>
                <w:rFonts w:ascii="Times New Roman" w:hAnsi="Times New Roman"/>
                <w:b/>
                <w:color w:val="000000"/>
              </w:rPr>
              <w:t>1. Подготовительные рывковые упражнения</w:t>
            </w:r>
          </w:p>
        </w:tc>
      </w:tr>
      <w:tr w:rsidR="00323FBA" w:rsidRPr="002778C4" w:rsidTr="00E035E0">
        <w:tc>
          <w:tcPr>
            <w:tcW w:w="593" w:type="dxa"/>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1</w:t>
            </w:r>
          </w:p>
        </w:tc>
        <w:tc>
          <w:tcPr>
            <w:tcW w:w="2385" w:type="dxa"/>
          </w:tcPr>
          <w:p w:rsidR="00323FBA" w:rsidRPr="002778C4" w:rsidRDefault="00323FBA" w:rsidP="00E035E0">
            <w:pPr>
              <w:pStyle w:val="a3"/>
              <w:spacing w:before="0" w:beforeAutospacing="0" w:after="0" w:afterAutospacing="0"/>
              <w:rPr>
                <w:rFonts w:ascii="Times New Roman" w:hAnsi="Times New Roman" w:cs="Times New Roman"/>
                <w:color w:val="000000"/>
                <w:sz w:val="22"/>
                <w:szCs w:val="22"/>
              </w:rPr>
            </w:pPr>
            <w:proofErr w:type="spellStart"/>
            <w:r w:rsidRPr="002778C4">
              <w:rPr>
                <w:rFonts w:ascii="Times New Roman" w:hAnsi="Times New Roman" w:cs="Times New Roman"/>
                <w:color w:val="000000"/>
                <w:sz w:val="22"/>
                <w:szCs w:val="22"/>
              </w:rPr>
              <w:t>Прот</w:t>
            </w:r>
            <w:proofErr w:type="spellEnd"/>
            <w:r w:rsidRPr="002778C4">
              <w:rPr>
                <w:rFonts w:ascii="Times New Roman" w:hAnsi="Times New Roman" w:cs="Times New Roman"/>
                <w:color w:val="000000"/>
                <w:sz w:val="22"/>
                <w:szCs w:val="22"/>
              </w:rPr>
              <w:t xml:space="preserve">. </w:t>
            </w:r>
            <w:proofErr w:type="gramStart"/>
            <w:r w:rsidRPr="002778C4">
              <w:rPr>
                <w:rFonts w:ascii="Times New Roman" w:hAnsi="Times New Roman" w:cs="Times New Roman"/>
                <w:color w:val="000000"/>
                <w:sz w:val="22"/>
                <w:szCs w:val="22"/>
              </w:rPr>
              <w:t>Р</w:t>
            </w:r>
            <w:proofErr w:type="gramEnd"/>
            <w:r w:rsidRPr="002778C4">
              <w:rPr>
                <w:rFonts w:ascii="Times New Roman" w:hAnsi="Times New Roman" w:cs="Times New Roman"/>
                <w:color w:val="000000"/>
                <w:sz w:val="22"/>
                <w:szCs w:val="22"/>
              </w:rPr>
              <w:t xml:space="preserve"> в стойку от паха</w:t>
            </w: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1</w:t>
            </w:r>
          </w:p>
        </w:tc>
        <w:tc>
          <w:tcPr>
            <w:tcW w:w="405" w:type="dxa"/>
            <w:vAlign w:val="center"/>
          </w:tcPr>
          <w:p w:rsidR="00323FBA" w:rsidRPr="002778C4" w:rsidRDefault="00323FBA" w:rsidP="00E035E0">
            <w:pPr>
              <w:spacing w:after="0" w:line="240" w:lineRule="auto"/>
              <w:ind w:left="100"/>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1</w:t>
            </w:r>
          </w:p>
        </w:tc>
        <w:tc>
          <w:tcPr>
            <w:tcW w:w="546" w:type="dxa"/>
            <w:vAlign w:val="center"/>
          </w:tcPr>
          <w:p w:rsidR="00323FBA" w:rsidRPr="002778C4" w:rsidRDefault="00323FBA" w:rsidP="00E035E0">
            <w:pPr>
              <w:spacing w:after="0" w:line="240" w:lineRule="auto"/>
              <w:ind w:left="100"/>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2</w:t>
            </w: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1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r w:rsidRPr="002778C4">
              <w:rPr>
                <w:rFonts w:ascii="Times New Roman" w:hAnsi="Times New Roman"/>
                <w:b/>
                <w:color w:val="000000"/>
              </w:rPr>
              <w:t>1</w:t>
            </w: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76"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r>
      <w:tr w:rsidR="00323FBA" w:rsidRPr="002778C4" w:rsidTr="00E035E0">
        <w:tc>
          <w:tcPr>
            <w:tcW w:w="593" w:type="dxa"/>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2</w:t>
            </w:r>
          </w:p>
        </w:tc>
        <w:tc>
          <w:tcPr>
            <w:tcW w:w="2385" w:type="dxa"/>
          </w:tcPr>
          <w:p w:rsidR="00323FBA" w:rsidRPr="002778C4" w:rsidRDefault="00323FBA" w:rsidP="00E035E0">
            <w:pPr>
              <w:pStyle w:val="a3"/>
              <w:spacing w:before="0" w:beforeAutospacing="0" w:after="0" w:afterAutospacing="0"/>
              <w:rPr>
                <w:rFonts w:ascii="Times New Roman" w:hAnsi="Times New Roman" w:cs="Times New Roman"/>
                <w:color w:val="000000"/>
                <w:sz w:val="22"/>
                <w:szCs w:val="22"/>
              </w:rPr>
            </w:pPr>
            <w:proofErr w:type="spellStart"/>
            <w:r w:rsidRPr="002778C4">
              <w:rPr>
                <w:rFonts w:ascii="Times New Roman" w:hAnsi="Times New Roman" w:cs="Times New Roman"/>
                <w:color w:val="000000"/>
                <w:sz w:val="22"/>
                <w:szCs w:val="22"/>
              </w:rPr>
              <w:t>Прот</w:t>
            </w:r>
            <w:proofErr w:type="spellEnd"/>
            <w:r w:rsidRPr="002778C4">
              <w:rPr>
                <w:rFonts w:ascii="Times New Roman" w:hAnsi="Times New Roman" w:cs="Times New Roman"/>
                <w:color w:val="000000"/>
                <w:sz w:val="22"/>
                <w:szCs w:val="22"/>
              </w:rPr>
              <w:t xml:space="preserve">. </w:t>
            </w:r>
            <w:proofErr w:type="gramStart"/>
            <w:r w:rsidRPr="002778C4">
              <w:rPr>
                <w:rFonts w:ascii="Times New Roman" w:hAnsi="Times New Roman" w:cs="Times New Roman"/>
                <w:color w:val="000000"/>
                <w:sz w:val="22"/>
                <w:szCs w:val="22"/>
              </w:rPr>
              <w:t>Р</w:t>
            </w:r>
            <w:proofErr w:type="gramEnd"/>
            <w:r w:rsidRPr="002778C4">
              <w:rPr>
                <w:rFonts w:ascii="Times New Roman" w:hAnsi="Times New Roman" w:cs="Times New Roman"/>
                <w:color w:val="000000"/>
                <w:sz w:val="22"/>
                <w:szCs w:val="22"/>
              </w:rPr>
              <w:t xml:space="preserve"> в стойку с виса н.к.</w:t>
            </w: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0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1</w:t>
            </w: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ind w:left="120"/>
              <w:jc w:val="center"/>
              <w:rPr>
                <w:rFonts w:ascii="Times New Roman" w:hAnsi="Times New Roman"/>
                <w:b/>
                <w:color w:val="000000"/>
              </w:rPr>
            </w:pPr>
            <w:r w:rsidRPr="002778C4">
              <w:rPr>
                <w:rFonts w:ascii="Times New Roman" w:hAnsi="Times New Roman"/>
                <w:b/>
                <w:color w:val="000000"/>
              </w:rPr>
              <w:t>2</w:t>
            </w:r>
          </w:p>
        </w:tc>
        <w:tc>
          <w:tcPr>
            <w:tcW w:w="5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17" w:type="dxa"/>
            <w:vAlign w:val="center"/>
          </w:tcPr>
          <w:p w:rsidR="00323FBA" w:rsidRPr="002778C4" w:rsidRDefault="00323FBA" w:rsidP="00E035E0">
            <w:pPr>
              <w:spacing w:after="0" w:line="240" w:lineRule="auto"/>
              <w:ind w:left="120"/>
              <w:jc w:val="center"/>
              <w:rPr>
                <w:rFonts w:ascii="Times New Roman" w:hAnsi="Times New Roman"/>
                <w:b/>
                <w:color w:val="000000"/>
              </w:rPr>
            </w:pPr>
            <w:r w:rsidRPr="002778C4">
              <w:rPr>
                <w:rFonts w:ascii="Times New Roman" w:hAnsi="Times New Roman"/>
                <w:b/>
                <w:color w:val="000000"/>
              </w:rPr>
              <w:t>1</w:t>
            </w: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76"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1</w:t>
            </w: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r>
      <w:tr w:rsidR="00323FBA" w:rsidRPr="002778C4" w:rsidTr="00E035E0">
        <w:tc>
          <w:tcPr>
            <w:tcW w:w="10916" w:type="dxa"/>
            <w:gridSpan w:val="18"/>
          </w:tcPr>
          <w:p w:rsidR="00323FBA" w:rsidRPr="002778C4" w:rsidRDefault="00323FBA" w:rsidP="00E035E0">
            <w:pPr>
              <w:spacing w:after="0" w:line="240" w:lineRule="auto"/>
              <w:rPr>
                <w:rFonts w:ascii="Times New Roman" w:hAnsi="Times New Roman"/>
                <w:b/>
                <w:color w:val="000000"/>
              </w:rPr>
            </w:pPr>
            <w:r w:rsidRPr="002778C4">
              <w:rPr>
                <w:rFonts w:ascii="Times New Roman" w:hAnsi="Times New Roman"/>
                <w:b/>
                <w:color w:val="000000"/>
              </w:rPr>
              <w:t>2. Специально-вспомогательные рывковые упражнения</w:t>
            </w:r>
          </w:p>
        </w:tc>
      </w:tr>
      <w:tr w:rsidR="00323FBA" w:rsidRPr="002778C4" w:rsidTr="00E035E0">
        <w:tc>
          <w:tcPr>
            <w:tcW w:w="593" w:type="dxa"/>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3</w:t>
            </w:r>
          </w:p>
        </w:tc>
        <w:tc>
          <w:tcPr>
            <w:tcW w:w="2385" w:type="dxa"/>
          </w:tcPr>
          <w:p w:rsidR="00323FBA" w:rsidRPr="002778C4" w:rsidRDefault="00323FBA" w:rsidP="00E035E0">
            <w:pPr>
              <w:pStyle w:val="a3"/>
              <w:spacing w:before="0" w:beforeAutospacing="0" w:after="0" w:afterAutospacing="0"/>
              <w:rPr>
                <w:rFonts w:ascii="Times New Roman" w:hAnsi="Times New Roman" w:cs="Times New Roman"/>
                <w:color w:val="000000"/>
                <w:sz w:val="22"/>
                <w:szCs w:val="22"/>
              </w:rPr>
            </w:pPr>
            <w:r w:rsidRPr="002778C4">
              <w:rPr>
                <w:rFonts w:ascii="Times New Roman" w:hAnsi="Times New Roman" w:cs="Times New Roman"/>
                <w:color w:val="000000"/>
                <w:sz w:val="22"/>
                <w:szCs w:val="22"/>
              </w:rPr>
              <w:t xml:space="preserve">Уход </w:t>
            </w:r>
            <w:proofErr w:type="gramStart"/>
            <w:r w:rsidRPr="002778C4">
              <w:rPr>
                <w:rFonts w:ascii="Times New Roman" w:hAnsi="Times New Roman" w:cs="Times New Roman"/>
                <w:color w:val="000000"/>
                <w:sz w:val="22"/>
                <w:szCs w:val="22"/>
              </w:rPr>
              <w:t>в</w:t>
            </w:r>
            <w:proofErr w:type="gramEnd"/>
            <w:r w:rsidRPr="002778C4">
              <w:rPr>
                <w:rFonts w:ascii="Times New Roman" w:hAnsi="Times New Roman" w:cs="Times New Roman"/>
                <w:color w:val="000000"/>
                <w:sz w:val="22"/>
                <w:szCs w:val="22"/>
              </w:rPr>
              <w:t xml:space="preserve"> рывковый сед</w:t>
            </w: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0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ind w:left="120"/>
              <w:jc w:val="center"/>
              <w:rPr>
                <w:rFonts w:ascii="Times New Roman" w:hAnsi="Times New Roman"/>
                <w:b/>
                <w:color w:val="000000"/>
              </w:rPr>
            </w:pPr>
            <w:r w:rsidRPr="002778C4">
              <w:rPr>
                <w:rFonts w:ascii="Times New Roman" w:hAnsi="Times New Roman"/>
                <w:b/>
                <w:color w:val="000000"/>
              </w:rPr>
              <w:t>3</w:t>
            </w:r>
          </w:p>
        </w:tc>
        <w:tc>
          <w:tcPr>
            <w:tcW w:w="5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17"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2</w:t>
            </w: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7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r>
      <w:tr w:rsidR="00323FBA" w:rsidRPr="002778C4" w:rsidTr="00E035E0">
        <w:tc>
          <w:tcPr>
            <w:tcW w:w="593" w:type="dxa"/>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4</w:t>
            </w:r>
          </w:p>
        </w:tc>
        <w:tc>
          <w:tcPr>
            <w:tcW w:w="2385" w:type="dxa"/>
          </w:tcPr>
          <w:p w:rsidR="00323FBA" w:rsidRPr="002778C4" w:rsidRDefault="00323FBA" w:rsidP="00E035E0">
            <w:pPr>
              <w:pStyle w:val="a3"/>
              <w:spacing w:before="0" w:beforeAutospacing="0" w:after="0" w:afterAutospacing="0"/>
              <w:rPr>
                <w:rFonts w:ascii="Times New Roman" w:hAnsi="Times New Roman" w:cs="Times New Roman"/>
                <w:color w:val="000000"/>
                <w:sz w:val="22"/>
                <w:szCs w:val="22"/>
              </w:rPr>
            </w:pPr>
            <w:proofErr w:type="spellStart"/>
            <w:r w:rsidRPr="002778C4">
              <w:rPr>
                <w:rFonts w:ascii="Times New Roman" w:hAnsi="Times New Roman" w:cs="Times New Roman"/>
                <w:color w:val="000000"/>
                <w:sz w:val="22"/>
                <w:szCs w:val="22"/>
              </w:rPr>
              <w:t>Шв</w:t>
            </w:r>
            <w:proofErr w:type="spellEnd"/>
            <w:r w:rsidRPr="002778C4">
              <w:rPr>
                <w:rFonts w:ascii="Times New Roman" w:hAnsi="Times New Roman" w:cs="Times New Roman"/>
                <w:color w:val="000000"/>
                <w:sz w:val="22"/>
                <w:szCs w:val="22"/>
              </w:rPr>
              <w:t>. жим</w:t>
            </w:r>
            <w:proofErr w:type="gramStart"/>
            <w:r w:rsidRPr="002778C4">
              <w:rPr>
                <w:rFonts w:ascii="Times New Roman" w:hAnsi="Times New Roman" w:cs="Times New Roman"/>
                <w:color w:val="000000"/>
                <w:sz w:val="22"/>
                <w:szCs w:val="22"/>
              </w:rPr>
              <w:t>.</w:t>
            </w:r>
            <w:proofErr w:type="gramEnd"/>
            <w:r w:rsidRPr="002778C4">
              <w:rPr>
                <w:rFonts w:ascii="Times New Roman" w:hAnsi="Times New Roman" w:cs="Times New Roman"/>
                <w:color w:val="000000"/>
                <w:sz w:val="22"/>
                <w:szCs w:val="22"/>
              </w:rPr>
              <w:t xml:space="preserve"> </w:t>
            </w:r>
            <w:proofErr w:type="gramStart"/>
            <w:r w:rsidRPr="002778C4">
              <w:rPr>
                <w:rFonts w:ascii="Times New Roman" w:hAnsi="Times New Roman" w:cs="Times New Roman"/>
                <w:color w:val="000000"/>
                <w:sz w:val="22"/>
                <w:szCs w:val="22"/>
              </w:rPr>
              <w:t>р</w:t>
            </w:r>
            <w:proofErr w:type="gramEnd"/>
            <w:r w:rsidRPr="002778C4">
              <w:rPr>
                <w:rFonts w:ascii="Times New Roman" w:hAnsi="Times New Roman" w:cs="Times New Roman"/>
                <w:color w:val="000000"/>
                <w:sz w:val="22"/>
                <w:szCs w:val="22"/>
              </w:rPr>
              <w:t xml:space="preserve">. </w:t>
            </w:r>
            <w:proofErr w:type="spellStart"/>
            <w:r w:rsidRPr="002778C4">
              <w:rPr>
                <w:rFonts w:ascii="Times New Roman" w:hAnsi="Times New Roman" w:cs="Times New Roman"/>
                <w:color w:val="000000"/>
                <w:sz w:val="22"/>
                <w:szCs w:val="22"/>
              </w:rPr>
              <w:t>хв</w:t>
            </w:r>
            <w:proofErr w:type="spellEnd"/>
            <w:r w:rsidRPr="002778C4">
              <w:rPr>
                <w:rFonts w:ascii="Times New Roman" w:hAnsi="Times New Roman" w:cs="Times New Roman"/>
                <w:color w:val="000000"/>
                <w:sz w:val="22"/>
                <w:szCs w:val="22"/>
              </w:rPr>
              <w:t>. в сед</w:t>
            </w: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0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2</w:t>
            </w:r>
          </w:p>
        </w:tc>
        <w:tc>
          <w:tcPr>
            <w:tcW w:w="425" w:type="dxa"/>
            <w:vAlign w:val="center"/>
          </w:tcPr>
          <w:p w:rsidR="00323FBA" w:rsidRPr="002778C4" w:rsidRDefault="00323FBA" w:rsidP="00E035E0">
            <w:pPr>
              <w:spacing w:after="0" w:line="240" w:lineRule="auto"/>
              <w:ind w:left="120"/>
              <w:jc w:val="center"/>
              <w:rPr>
                <w:rFonts w:ascii="Times New Roman" w:hAnsi="Times New Roman"/>
                <w:b/>
                <w:bCs/>
                <w:color w:val="000000"/>
              </w:rPr>
            </w:pP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2</w:t>
            </w: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1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7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r>
      <w:tr w:rsidR="00323FBA" w:rsidRPr="002778C4" w:rsidTr="00E035E0">
        <w:tc>
          <w:tcPr>
            <w:tcW w:w="10916" w:type="dxa"/>
            <w:gridSpan w:val="18"/>
          </w:tcPr>
          <w:p w:rsidR="00323FBA" w:rsidRPr="002778C4" w:rsidRDefault="00323FBA" w:rsidP="00E035E0">
            <w:pPr>
              <w:spacing w:after="0" w:line="240" w:lineRule="auto"/>
              <w:rPr>
                <w:rFonts w:ascii="Times New Roman" w:hAnsi="Times New Roman"/>
                <w:b/>
                <w:color w:val="000000"/>
              </w:rPr>
            </w:pPr>
            <w:r w:rsidRPr="002778C4">
              <w:rPr>
                <w:rFonts w:ascii="Times New Roman" w:hAnsi="Times New Roman"/>
                <w:b/>
                <w:color w:val="000000"/>
              </w:rPr>
              <w:t>3. Подготовительные толчковые упражнения</w:t>
            </w:r>
          </w:p>
        </w:tc>
      </w:tr>
      <w:tr w:rsidR="00323FBA" w:rsidRPr="002778C4" w:rsidTr="00E035E0">
        <w:tc>
          <w:tcPr>
            <w:tcW w:w="593" w:type="dxa"/>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5</w:t>
            </w:r>
          </w:p>
        </w:tc>
        <w:tc>
          <w:tcPr>
            <w:tcW w:w="2385" w:type="dxa"/>
          </w:tcPr>
          <w:p w:rsidR="00323FBA" w:rsidRPr="002778C4" w:rsidRDefault="00323FBA" w:rsidP="00E035E0">
            <w:pPr>
              <w:pStyle w:val="a3"/>
              <w:spacing w:before="0" w:beforeAutospacing="0" w:after="0" w:afterAutospacing="0"/>
              <w:rPr>
                <w:rFonts w:ascii="Times New Roman" w:hAnsi="Times New Roman" w:cs="Times New Roman"/>
                <w:color w:val="000000"/>
                <w:sz w:val="22"/>
                <w:szCs w:val="22"/>
              </w:rPr>
            </w:pPr>
            <w:proofErr w:type="spellStart"/>
            <w:r w:rsidRPr="002778C4">
              <w:rPr>
                <w:rFonts w:ascii="Times New Roman" w:hAnsi="Times New Roman" w:cs="Times New Roman"/>
                <w:color w:val="000000"/>
                <w:sz w:val="22"/>
                <w:szCs w:val="22"/>
              </w:rPr>
              <w:t>Прот</w:t>
            </w:r>
            <w:proofErr w:type="spellEnd"/>
            <w:r w:rsidRPr="002778C4">
              <w:rPr>
                <w:rFonts w:ascii="Times New Roman" w:hAnsi="Times New Roman" w:cs="Times New Roman"/>
                <w:color w:val="000000"/>
                <w:sz w:val="22"/>
                <w:szCs w:val="22"/>
              </w:rPr>
              <w:t>. на гр. в стойку с виса в.к.</w:t>
            </w: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1</w:t>
            </w: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1</w:t>
            </w:r>
          </w:p>
        </w:tc>
        <w:tc>
          <w:tcPr>
            <w:tcW w:w="446"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05" w:type="dxa"/>
            <w:vAlign w:val="center"/>
          </w:tcPr>
          <w:p w:rsidR="00323FBA" w:rsidRPr="002778C4" w:rsidRDefault="00323FBA" w:rsidP="00E035E0">
            <w:pPr>
              <w:spacing w:after="0" w:line="240" w:lineRule="auto"/>
              <w:ind w:left="100"/>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1</w:t>
            </w:r>
          </w:p>
        </w:tc>
        <w:tc>
          <w:tcPr>
            <w:tcW w:w="446"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46" w:type="dxa"/>
            <w:vAlign w:val="center"/>
          </w:tcPr>
          <w:p w:rsidR="00323FBA" w:rsidRPr="002778C4" w:rsidRDefault="00323FBA" w:rsidP="00E035E0">
            <w:pPr>
              <w:spacing w:after="0" w:line="240" w:lineRule="auto"/>
              <w:ind w:left="100"/>
              <w:jc w:val="center"/>
              <w:rPr>
                <w:rFonts w:ascii="Times New Roman" w:hAnsi="Times New Roman"/>
                <w:b/>
                <w:color w:val="000000"/>
              </w:rPr>
            </w:pPr>
            <w:r w:rsidRPr="002778C4">
              <w:rPr>
                <w:rFonts w:ascii="Times New Roman" w:hAnsi="Times New Roman"/>
                <w:b/>
                <w:color w:val="000000"/>
              </w:rPr>
              <w:t>1</w:t>
            </w: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1</w:t>
            </w:r>
          </w:p>
        </w:tc>
        <w:tc>
          <w:tcPr>
            <w:tcW w:w="51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1</w:t>
            </w:r>
          </w:p>
        </w:tc>
        <w:tc>
          <w:tcPr>
            <w:tcW w:w="476"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r>
      <w:tr w:rsidR="00323FBA" w:rsidRPr="002778C4" w:rsidTr="00E035E0">
        <w:tc>
          <w:tcPr>
            <w:tcW w:w="593" w:type="dxa"/>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6</w:t>
            </w:r>
          </w:p>
        </w:tc>
        <w:tc>
          <w:tcPr>
            <w:tcW w:w="2385" w:type="dxa"/>
          </w:tcPr>
          <w:p w:rsidR="00323FBA" w:rsidRPr="002778C4" w:rsidRDefault="00323FBA" w:rsidP="00E035E0">
            <w:pPr>
              <w:spacing w:after="0" w:line="240" w:lineRule="auto"/>
              <w:ind w:left="80"/>
              <w:rPr>
                <w:rFonts w:ascii="Times New Roman" w:hAnsi="Times New Roman"/>
                <w:color w:val="000000"/>
              </w:rPr>
            </w:pPr>
            <w:r w:rsidRPr="002778C4">
              <w:rPr>
                <w:rFonts w:ascii="Times New Roman" w:hAnsi="Times New Roman"/>
                <w:color w:val="000000"/>
              </w:rPr>
              <w:t>Уход в ножницы со шт. от груди</w:t>
            </w: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2</w:t>
            </w:r>
          </w:p>
        </w:tc>
        <w:tc>
          <w:tcPr>
            <w:tcW w:w="405" w:type="dxa"/>
            <w:vAlign w:val="center"/>
          </w:tcPr>
          <w:p w:rsidR="00323FBA" w:rsidRPr="002778C4" w:rsidRDefault="00323FBA" w:rsidP="00E035E0">
            <w:pPr>
              <w:spacing w:after="0" w:line="240" w:lineRule="auto"/>
              <w:ind w:left="100"/>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r w:rsidRPr="002778C4">
              <w:rPr>
                <w:rFonts w:ascii="Times New Roman" w:hAnsi="Times New Roman"/>
                <w:b/>
                <w:color w:val="000000"/>
              </w:rPr>
              <w:t>3</w:t>
            </w: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1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1</w:t>
            </w: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76"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r>
      <w:tr w:rsidR="00323FBA" w:rsidRPr="002778C4" w:rsidTr="00E035E0">
        <w:tc>
          <w:tcPr>
            <w:tcW w:w="10916" w:type="dxa"/>
            <w:gridSpan w:val="18"/>
          </w:tcPr>
          <w:p w:rsidR="00323FBA" w:rsidRPr="002778C4" w:rsidRDefault="00323FBA" w:rsidP="00E035E0">
            <w:pPr>
              <w:spacing w:after="0" w:line="240" w:lineRule="auto"/>
              <w:rPr>
                <w:rFonts w:ascii="Times New Roman" w:hAnsi="Times New Roman"/>
                <w:b/>
                <w:color w:val="000000"/>
              </w:rPr>
            </w:pPr>
            <w:r w:rsidRPr="002778C4">
              <w:rPr>
                <w:rFonts w:ascii="Times New Roman" w:hAnsi="Times New Roman"/>
                <w:b/>
                <w:color w:val="000000"/>
              </w:rPr>
              <w:t>4. Специально-вспомогательные толчковые упражнения</w:t>
            </w:r>
          </w:p>
        </w:tc>
      </w:tr>
      <w:tr w:rsidR="00323FBA" w:rsidRPr="002778C4" w:rsidTr="00E035E0">
        <w:tc>
          <w:tcPr>
            <w:tcW w:w="593" w:type="dxa"/>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7</w:t>
            </w:r>
          </w:p>
        </w:tc>
        <w:tc>
          <w:tcPr>
            <w:tcW w:w="2385" w:type="dxa"/>
          </w:tcPr>
          <w:p w:rsidR="00323FBA" w:rsidRPr="002778C4" w:rsidRDefault="00323FBA" w:rsidP="00E035E0">
            <w:pPr>
              <w:spacing w:after="0" w:line="240" w:lineRule="auto"/>
              <w:ind w:left="80"/>
              <w:rPr>
                <w:rFonts w:ascii="Times New Roman" w:hAnsi="Times New Roman"/>
                <w:color w:val="000000"/>
              </w:rPr>
            </w:pPr>
            <w:r w:rsidRPr="002778C4">
              <w:rPr>
                <w:rFonts w:ascii="Times New Roman" w:hAnsi="Times New Roman"/>
                <w:color w:val="000000"/>
              </w:rPr>
              <w:t>Подъем на гр. С плинтов н.к.</w:t>
            </w: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r w:rsidRPr="002778C4">
              <w:rPr>
                <w:rFonts w:ascii="Times New Roman" w:hAnsi="Times New Roman"/>
                <w:b/>
                <w:color w:val="000000"/>
              </w:rPr>
              <w:t>2</w:t>
            </w:r>
          </w:p>
        </w:tc>
        <w:tc>
          <w:tcPr>
            <w:tcW w:w="446"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05" w:type="dxa"/>
            <w:vAlign w:val="center"/>
          </w:tcPr>
          <w:p w:rsidR="00323FBA" w:rsidRPr="002778C4" w:rsidRDefault="00323FBA" w:rsidP="00E035E0">
            <w:pPr>
              <w:spacing w:after="0" w:line="240" w:lineRule="auto"/>
              <w:ind w:left="100"/>
              <w:jc w:val="center"/>
              <w:rPr>
                <w:rFonts w:ascii="Times New Roman" w:hAnsi="Times New Roman"/>
                <w:b/>
                <w:color w:val="000000"/>
              </w:rPr>
            </w:pPr>
            <w:r w:rsidRPr="002778C4">
              <w:rPr>
                <w:rFonts w:ascii="Times New Roman" w:hAnsi="Times New Roman"/>
                <w:b/>
                <w:color w:val="000000"/>
              </w:rPr>
              <w:t>2</w:t>
            </w: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46"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2</w:t>
            </w: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2</w:t>
            </w:r>
          </w:p>
        </w:tc>
        <w:tc>
          <w:tcPr>
            <w:tcW w:w="51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2</w:t>
            </w:r>
          </w:p>
        </w:tc>
        <w:tc>
          <w:tcPr>
            <w:tcW w:w="476"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r>
      <w:tr w:rsidR="00323FBA" w:rsidRPr="002778C4" w:rsidTr="00E035E0">
        <w:tc>
          <w:tcPr>
            <w:tcW w:w="593" w:type="dxa"/>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8</w:t>
            </w:r>
          </w:p>
        </w:tc>
        <w:tc>
          <w:tcPr>
            <w:tcW w:w="2385" w:type="dxa"/>
          </w:tcPr>
          <w:p w:rsidR="00323FBA" w:rsidRPr="002778C4" w:rsidRDefault="00323FBA" w:rsidP="00E035E0">
            <w:pPr>
              <w:spacing w:after="0" w:line="240" w:lineRule="auto"/>
              <w:ind w:left="80"/>
              <w:rPr>
                <w:rFonts w:ascii="Times New Roman" w:hAnsi="Times New Roman"/>
                <w:color w:val="000000"/>
              </w:rPr>
            </w:pPr>
            <w:proofErr w:type="spellStart"/>
            <w:r w:rsidRPr="002778C4">
              <w:rPr>
                <w:rFonts w:ascii="Times New Roman" w:hAnsi="Times New Roman"/>
                <w:color w:val="000000"/>
              </w:rPr>
              <w:t>Шв</w:t>
            </w:r>
            <w:proofErr w:type="spellEnd"/>
            <w:r w:rsidRPr="002778C4">
              <w:rPr>
                <w:rFonts w:ascii="Times New Roman" w:hAnsi="Times New Roman"/>
                <w:color w:val="000000"/>
              </w:rPr>
              <w:t>. жим</w:t>
            </w:r>
            <w:proofErr w:type="gramStart"/>
            <w:r w:rsidRPr="002778C4">
              <w:rPr>
                <w:rFonts w:ascii="Times New Roman" w:hAnsi="Times New Roman"/>
                <w:color w:val="000000"/>
              </w:rPr>
              <w:t>.</w:t>
            </w:r>
            <w:proofErr w:type="gramEnd"/>
            <w:r w:rsidRPr="002778C4">
              <w:rPr>
                <w:rFonts w:ascii="Times New Roman" w:hAnsi="Times New Roman"/>
                <w:color w:val="000000"/>
              </w:rPr>
              <w:t xml:space="preserve"> </w:t>
            </w:r>
            <w:proofErr w:type="gramStart"/>
            <w:r w:rsidRPr="002778C4">
              <w:rPr>
                <w:rFonts w:ascii="Times New Roman" w:hAnsi="Times New Roman"/>
                <w:color w:val="000000"/>
              </w:rPr>
              <w:t>о</w:t>
            </w:r>
            <w:proofErr w:type="gramEnd"/>
            <w:r w:rsidRPr="002778C4">
              <w:rPr>
                <w:rFonts w:ascii="Times New Roman" w:hAnsi="Times New Roman"/>
                <w:color w:val="000000"/>
              </w:rPr>
              <w:t>т гр.</w:t>
            </w: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0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r w:rsidRPr="002778C4">
              <w:rPr>
                <w:rFonts w:ascii="Times New Roman" w:hAnsi="Times New Roman"/>
                <w:b/>
                <w:color w:val="000000"/>
              </w:rPr>
              <w:t>3</w:t>
            </w: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17"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3</w:t>
            </w: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7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r>
      <w:tr w:rsidR="00323FBA" w:rsidRPr="002778C4" w:rsidTr="00E035E0">
        <w:tc>
          <w:tcPr>
            <w:tcW w:w="593" w:type="dxa"/>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9</w:t>
            </w:r>
          </w:p>
        </w:tc>
        <w:tc>
          <w:tcPr>
            <w:tcW w:w="2385" w:type="dxa"/>
          </w:tcPr>
          <w:p w:rsidR="00323FBA" w:rsidRPr="002778C4" w:rsidRDefault="00323FBA" w:rsidP="00E035E0">
            <w:pPr>
              <w:spacing w:after="0" w:line="240" w:lineRule="auto"/>
              <w:ind w:left="80"/>
              <w:rPr>
                <w:rFonts w:ascii="Times New Roman" w:hAnsi="Times New Roman"/>
                <w:color w:val="000000"/>
              </w:rPr>
            </w:pPr>
            <w:proofErr w:type="spellStart"/>
            <w:r w:rsidRPr="002778C4">
              <w:rPr>
                <w:rFonts w:ascii="Times New Roman" w:hAnsi="Times New Roman"/>
                <w:color w:val="000000"/>
              </w:rPr>
              <w:t>Шв</w:t>
            </w:r>
            <w:proofErr w:type="spellEnd"/>
            <w:r w:rsidRPr="002778C4">
              <w:rPr>
                <w:rFonts w:ascii="Times New Roman" w:hAnsi="Times New Roman"/>
                <w:color w:val="000000"/>
              </w:rPr>
              <w:t>. Т. от гр.</w:t>
            </w: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0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2</w:t>
            </w: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1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2</w:t>
            </w: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7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p>
        </w:tc>
      </w:tr>
      <w:tr w:rsidR="00323FBA" w:rsidRPr="002778C4" w:rsidTr="00E035E0">
        <w:tc>
          <w:tcPr>
            <w:tcW w:w="593" w:type="dxa"/>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10</w:t>
            </w:r>
          </w:p>
        </w:tc>
        <w:tc>
          <w:tcPr>
            <w:tcW w:w="2385" w:type="dxa"/>
          </w:tcPr>
          <w:p w:rsidR="00323FBA" w:rsidRPr="002778C4" w:rsidRDefault="00323FBA" w:rsidP="00E035E0">
            <w:pPr>
              <w:spacing w:after="0" w:line="240" w:lineRule="auto"/>
              <w:ind w:left="80"/>
              <w:rPr>
                <w:rFonts w:ascii="Times New Roman" w:hAnsi="Times New Roman"/>
                <w:color w:val="000000"/>
              </w:rPr>
            </w:pPr>
            <w:r w:rsidRPr="002778C4">
              <w:rPr>
                <w:rFonts w:ascii="Times New Roman" w:hAnsi="Times New Roman"/>
                <w:color w:val="000000"/>
              </w:rPr>
              <w:t>Т.Т. без выходов на носки</w:t>
            </w: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3</w:t>
            </w: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0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3</w:t>
            </w:r>
          </w:p>
        </w:tc>
        <w:tc>
          <w:tcPr>
            <w:tcW w:w="51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7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r>
      <w:tr w:rsidR="00323FBA" w:rsidRPr="002778C4" w:rsidTr="00E035E0">
        <w:tc>
          <w:tcPr>
            <w:tcW w:w="593" w:type="dxa"/>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11</w:t>
            </w:r>
          </w:p>
        </w:tc>
        <w:tc>
          <w:tcPr>
            <w:tcW w:w="2385" w:type="dxa"/>
          </w:tcPr>
          <w:p w:rsidR="00323FBA" w:rsidRPr="002778C4" w:rsidRDefault="00323FBA" w:rsidP="00E035E0">
            <w:pPr>
              <w:spacing w:after="0" w:line="240" w:lineRule="auto"/>
              <w:ind w:left="80"/>
              <w:rPr>
                <w:rFonts w:ascii="Times New Roman" w:hAnsi="Times New Roman"/>
                <w:color w:val="000000"/>
              </w:rPr>
            </w:pPr>
            <w:r w:rsidRPr="002778C4">
              <w:rPr>
                <w:rFonts w:ascii="Times New Roman" w:hAnsi="Times New Roman"/>
                <w:color w:val="000000"/>
              </w:rPr>
              <w:t>Т.Т. с плинтов н.к.</w:t>
            </w: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2</w:t>
            </w: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05"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1</w:t>
            </w: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46"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3</w:t>
            </w: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1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3</w:t>
            </w:r>
          </w:p>
        </w:tc>
        <w:tc>
          <w:tcPr>
            <w:tcW w:w="47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r>
      <w:tr w:rsidR="00323FBA" w:rsidRPr="002778C4" w:rsidTr="00E035E0">
        <w:tc>
          <w:tcPr>
            <w:tcW w:w="10916" w:type="dxa"/>
            <w:gridSpan w:val="18"/>
          </w:tcPr>
          <w:p w:rsidR="00323FBA" w:rsidRPr="002778C4" w:rsidRDefault="00323FBA" w:rsidP="00E035E0">
            <w:pPr>
              <w:spacing w:after="0" w:line="240" w:lineRule="auto"/>
              <w:rPr>
                <w:rFonts w:ascii="Times New Roman" w:hAnsi="Times New Roman"/>
                <w:b/>
                <w:color w:val="000000"/>
              </w:rPr>
            </w:pPr>
            <w:r w:rsidRPr="002778C4">
              <w:rPr>
                <w:rFonts w:ascii="Times New Roman" w:hAnsi="Times New Roman"/>
                <w:b/>
                <w:color w:val="000000"/>
              </w:rPr>
              <w:t>5. Дополнительные упражнения</w:t>
            </w:r>
          </w:p>
        </w:tc>
      </w:tr>
      <w:tr w:rsidR="00323FBA" w:rsidRPr="002778C4" w:rsidTr="00E035E0">
        <w:tc>
          <w:tcPr>
            <w:tcW w:w="593" w:type="dxa"/>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12</w:t>
            </w:r>
          </w:p>
        </w:tc>
        <w:tc>
          <w:tcPr>
            <w:tcW w:w="2385" w:type="dxa"/>
          </w:tcPr>
          <w:p w:rsidR="00323FBA" w:rsidRPr="002778C4" w:rsidRDefault="00323FBA" w:rsidP="00E035E0">
            <w:pPr>
              <w:spacing w:after="0" w:line="240" w:lineRule="auto"/>
              <w:ind w:left="80"/>
              <w:rPr>
                <w:rFonts w:ascii="Times New Roman" w:hAnsi="Times New Roman"/>
                <w:color w:val="000000"/>
              </w:rPr>
            </w:pPr>
            <w:r w:rsidRPr="002778C4">
              <w:rPr>
                <w:rFonts w:ascii="Times New Roman" w:hAnsi="Times New Roman"/>
                <w:color w:val="000000"/>
              </w:rPr>
              <w:t xml:space="preserve">Ж. лежа от гр. </w:t>
            </w:r>
            <w:proofErr w:type="spellStart"/>
            <w:r w:rsidRPr="002778C4">
              <w:rPr>
                <w:rFonts w:ascii="Times New Roman" w:hAnsi="Times New Roman"/>
                <w:color w:val="000000"/>
              </w:rPr>
              <w:t>шир.хв</w:t>
            </w:r>
            <w:proofErr w:type="spellEnd"/>
            <w:r w:rsidRPr="002778C4">
              <w:rPr>
                <w:rFonts w:ascii="Times New Roman" w:hAnsi="Times New Roman"/>
                <w:color w:val="000000"/>
              </w:rPr>
              <w:t>.</w:t>
            </w: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3</w:t>
            </w:r>
          </w:p>
        </w:tc>
        <w:tc>
          <w:tcPr>
            <w:tcW w:w="40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1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2</w:t>
            </w: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7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r>
      <w:tr w:rsidR="00323FBA" w:rsidRPr="002778C4" w:rsidTr="00E035E0">
        <w:tc>
          <w:tcPr>
            <w:tcW w:w="593" w:type="dxa"/>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13</w:t>
            </w:r>
          </w:p>
        </w:tc>
        <w:tc>
          <w:tcPr>
            <w:tcW w:w="2385" w:type="dxa"/>
          </w:tcPr>
          <w:p w:rsidR="00323FBA" w:rsidRPr="002778C4" w:rsidRDefault="00323FBA" w:rsidP="00E035E0">
            <w:pPr>
              <w:spacing w:after="0" w:line="240" w:lineRule="auto"/>
              <w:ind w:left="80"/>
              <w:rPr>
                <w:rFonts w:ascii="Times New Roman" w:hAnsi="Times New Roman"/>
                <w:color w:val="000000"/>
              </w:rPr>
            </w:pPr>
            <w:r w:rsidRPr="002778C4">
              <w:rPr>
                <w:rFonts w:ascii="Times New Roman" w:hAnsi="Times New Roman"/>
                <w:color w:val="000000"/>
              </w:rPr>
              <w:t xml:space="preserve">Сведение-разведение рук с </w:t>
            </w:r>
            <w:proofErr w:type="spellStart"/>
            <w:r w:rsidRPr="002778C4">
              <w:rPr>
                <w:rFonts w:ascii="Times New Roman" w:hAnsi="Times New Roman"/>
                <w:color w:val="000000"/>
              </w:rPr>
              <w:t>ган</w:t>
            </w:r>
            <w:proofErr w:type="spellEnd"/>
            <w:r w:rsidRPr="002778C4">
              <w:rPr>
                <w:rFonts w:ascii="Times New Roman" w:hAnsi="Times New Roman"/>
                <w:color w:val="000000"/>
              </w:rPr>
              <w:t>. вверх</w:t>
            </w: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3</w:t>
            </w: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0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46"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4</w:t>
            </w: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1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7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r>
      <w:tr w:rsidR="00323FBA" w:rsidRPr="002778C4" w:rsidTr="00E035E0">
        <w:tc>
          <w:tcPr>
            <w:tcW w:w="593" w:type="dxa"/>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lastRenderedPageBreak/>
              <w:t>14</w:t>
            </w:r>
          </w:p>
        </w:tc>
        <w:tc>
          <w:tcPr>
            <w:tcW w:w="2385" w:type="dxa"/>
          </w:tcPr>
          <w:p w:rsidR="00323FBA" w:rsidRPr="002778C4" w:rsidRDefault="00323FBA" w:rsidP="00E035E0">
            <w:pPr>
              <w:spacing w:after="0" w:line="240" w:lineRule="auto"/>
              <w:ind w:left="80"/>
              <w:rPr>
                <w:rFonts w:ascii="Times New Roman" w:hAnsi="Times New Roman"/>
                <w:color w:val="000000"/>
              </w:rPr>
            </w:pPr>
            <w:r w:rsidRPr="002778C4">
              <w:rPr>
                <w:rFonts w:ascii="Times New Roman" w:hAnsi="Times New Roman"/>
                <w:color w:val="000000"/>
              </w:rPr>
              <w:t xml:space="preserve">Разведение-сведение рук в стороны с </w:t>
            </w:r>
            <w:proofErr w:type="spellStart"/>
            <w:r w:rsidRPr="002778C4">
              <w:rPr>
                <w:rFonts w:ascii="Times New Roman" w:hAnsi="Times New Roman"/>
                <w:color w:val="000000"/>
              </w:rPr>
              <w:t>ган</w:t>
            </w:r>
            <w:proofErr w:type="spellEnd"/>
            <w:r w:rsidRPr="002778C4">
              <w:rPr>
                <w:rFonts w:ascii="Times New Roman" w:hAnsi="Times New Roman"/>
                <w:color w:val="000000"/>
              </w:rPr>
              <w:t>. лежа</w:t>
            </w: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0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4</w:t>
            </w: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4</w:t>
            </w:r>
          </w:p>
        </w:tc>
        <w:tc>
          <w:tcPr>
            <w:tcW w:w="51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7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p>
        </w:tc>
      </w:tr>
      <w:tr w:rsidR="00323FBA" w:rsidRPr="002778C4" w:rsidTr="00E035E0">
        <w:tc>
          <w:tcPr>
            <w:tcW w:w="593" w:type="dxa"/>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15</w:t>
            </w:r>
          </w:p>
        </w:tc>
        <w:tc>
          <w:tcPr>
            <w:tcW w:w="2385" w:type="dxa"/>
          </w:tcPr>
          <w:p w:rsidR="00323FBA" w:rsidRPr="002778C4" w:rsidRDefault="00323FBA" w:rsidP="00E035E0">
            <w:pPr>
              <w:spacing w:after="0" w:line="240" w:lineRule="auto"/>
              <w:ind w:left="80"/>
              <w:rPr>
                <w:rFonts w:ascii="Times New Roman" w:hAnsi="Times New Roman"/>
                <w:color w:val="000000"/>
              </w:rPr>
            </w:pPr>
            <w:r w:rsidRPr="002778C4">
              <w:rPr>
                <w:rFonts w:ascii="Times New Roman" w:hAnsi="Times New Roman"/>
                <w:color w:val="000000"/>
              </w:rPr>
              <w:t>Н. в упоре на бедрах</w:t>
            </w: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05"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4</w:t>
            </w: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46" w:type="dxa"/>
            <w:vAlign w:val="center"/>
          </w:tcPr>
          <w:p w:rsidR="00323FBA" w:rsidRPr="002778C4" w:rsidRDefault="00323FBA" w:rsidP="00E035E0">
            <w:pPr>
              <w:spacing w:after="0" w:line="240" w:lineRule="auto"/>
              <w:ind w:left="100"/>
              <w:jc w:val="center"/>
              <w:rPr>
                <w:rFonts w:ascii="Times New Roman" w:hAnsi="Times New Roman"/>
                <w:b/>
                <w:color w:val="000000"/>
              </w:rPr>
            </w:pPr>
            <w:r w:rsidRPr="002778C4">
              <w:rPr>
                <w:rFonts w:ascii="Times New Roman" w:hAnsi="Times New Roman"/>
                <w:b/>
                <w:color w:val="000000"/>
              </w:rPr>
              <w:t>5</w:t>
            </w: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17"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4</w:t>
            </w: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76"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2</w:t>
            </w: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p>
        </w:tc>
      </w:tr>
      <w:tr w:rsidR="00323FBA" w:rsidRPr="002778C4" w:rsidTr="00E035E0">
        <w:tc>
          <w:tcPr>
            <w:tcW w:w="593" w:type="dxa"/>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16</w:t>
            </w:r>
          </w:p>
        </w:tc>
        <w:tc>
          <w:tcPr>
            <w:tcW w:w="2385" w:type="dxa"/>
          </w:tcPr>
          <w:p w:rsidR="00323FBA" w:rsidRPr="002778C4" w:rsidRDefault="00323FBA" w:rsidP="00E035E0">
            <w:pPr>
              <w:spacing w:after="0" w:line="240" w:lineRule="auto"/>
              <w:ind w:left="80"/>
              <w:rPr>
                <w:rFonts w:ascii="Times New Roman" w:hAnsi="Times New Roman"/>
                <w:color w:val="000000"/>
              </w:rPr>
            </w:pPr>
            <w:r w:rsidRPr="002778C4">
              <w:rPr>
                <w:rFonts w:ascii="Times New Roman" w:hAnsi="Times New Roman"/>
                <w:color w:val="000000"/>
              </w:rPr>
              <w:t>Удержание (лодочка) в упоре лежа на животе руки за головой</w:t>
            </w: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4</w:t>
            </w: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0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r w:rsidRPr="002778C4">
              <w:rPr>
                <w:rFonts w:ascii="Times New Roman" w:hAnsi="Times New Roman"/>
                <w:b/>
                <w:color w:val="000000"/>
              </w:rPr>
              <w:t>4</w:t>
            </w: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1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4</w:t>
            </w: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7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r>
      <w:tr w:rsidR="00323FBA" w:rsidRPr="002778C4" w:rsidTr="00E035E0">
        <w:tc>
          <w:tcPr>
            <w:tcW w:w="593" w:type="dxa"/>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17</w:t>
            </w:r>
          </w:p>
        </w:tc>
        <w:tc>
          <w:tcPr>
            <w:tcW w:w="2385" w:type="dxa"/>
          </w:tcPr>
          <w:p w:rsidR="00323FBA" w:rsidRPr="002778C4" w:rsidRDefault="00323FBA" w:rsidP="00E035E0">
            <w:pPr>
              <w:spacing w:after="0" w:line="240" w:lineRule="auto"/>
              <w:ind w:left="80"/>
              <w:rPr>
                <w:rFonts w:ascii="Times New Roman" w:hAnsi="Times New Roman"/>
                <w:color w:val="000000"/>
              </w:rPr>
            </w:pPr>
            <w:r w:rsidRPr="002778C4">
              <w:rPr>
                <w:rFonts w:ascii="Times New Roman" w:hAnsi="Times New Roman"/>
                <w:color w:val="000000"/>
              </w:rPr>
              <w:t xml:space="preserve">Поднимание </w:t>
            </w:r>
            <w:proofErr w:type="gramStart"/>
            <w:r w:rsidRPr="002778C4">
              <w:rPr>
                <w:rFonts w:ascii="Times New Roman" w:hAnsi="Times New Roman"/>
                <w:color w:val="000000"/>
              </w:rPr>
              <w:t>туловища</w:t>
            </w:r>
            <w:proofErr w:type="gramEnd"/>
            <w:r w:rsidRPr="002778C4">
              <w:rPr>
                <w:rFonts w:ascii="Times New Roman" w:hAnsi="Times New Roman"/>
                <w:color w:val="000000"/>
              </w:rPr>
              <w:t xml:space="preserve"> лежа согнув ноги</w:t>
            </w: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4</w:t>
            </w:r>
          </w:p>
        </w:tc>
        <w:tc>
          <w:tcPr>
            <w:tcW w:w="40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4</w:t>
            </w: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1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r w:rsidRPr="002778C4">
              <w:rPr>
                <w:rFonts w:ascii="Times New Roman" w:hAnsi="Times New Roman"/>
                <w:b/>
                <w:color w:val="000000"/>
              </w:rPr>
              <w:t>4</w:t>
            </w: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r w:rsidRPr="002778C4">
              <w:rPr>
                <w:rFonts w:ascii="Times New Roman" w:hAnsi="Times New Roman"/>
                <w:b/>
                <w:color w:val="000000"/>
              </w:rPr>
              <w:t>4</w:t>
            </w:r>
          </w:p>
        </w:tc>
        <w:tc>
          <w:tcPr>
            <w:tcW w:w="47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p>
        </w:tc>
      </w:tr>
      <w:tr w:rsidR="00323FBA" w:rsidRPr="002778C4" w:rsidTr="00E035E0">
        <w:tc>
          <w:tcPr>
            <w:tcW w:w="593" w:type="dxa"/>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18</w:t>
            </w:r>
          </w:p>
        </w:tc>
        <w:tc>
          <w:tcPr>
            <w:tcW w:w="2385" w:type="dxa"/>
          </w:tcPr>
          <w:p w:rsidR="00323FBA" w:rsidRPr="002778C4" w:rsidRDefault="00323FBA" w:rsidP="00E035E0">
            <w:pPr>
              <w:spacing w:after="0" w:line="240" w:lineRule="auto"/>
              <w:ind w:left="80"/>
              <w:rPr>
                <w:rFonts w:ascii="Times New Roman" w:hAnsi="Times New Roman"/>
                <w:color w:val="000000"/>
              </w:rPr>
            </w:pPr>
            <w:r w:rsidRPr="002778C4">
              <w:rPr>
                <w:rFonts w:ascii="Times New Roman" w:hAnsi="Times New Roman"/>
                <w:color w:val="000000"/>
              </w:rPr>
              <w:t>Поднимание со шт. на пл.</w:t>
            </w: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0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4</w:t>
            </w:r>
          </w:p>
        </w:tc>
        <w:tc>
          <w:tcPr>
            <w:tcW w:w="5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r w:rsidRPr="002778C4">
              <w:rPr>
                <w:rFonts w:ascii="Times New Roman" w:hAnsi="Times New Roman"/>
                <w:b/>
                <w:color w:val="000000"/>
              </w:rPr>
              <w:t>3</w:t>
            </w: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1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7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r>
      <w:tr w:rsidR="00323FBA" w:rsidRPr="002778C4" w:rsidTr="00E035E0">
        <w:tc>
          <w:tcPr>
            <w:tcW w:w="593" w:type="dxa"/>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19</w:t>
            </w:r>
          </w:p>
        </w:tc>
        <w:tc>
          <w:tcPr>
            <w:tcW w:w="2385" w:type="dxa"/>
          </w:tcPr>
          <w:p w:rsidR="00323FBA" w:rsidRPr="002778C4" w:rsidRDefault="00323FBA" w:rsidP="00E035E0">
            <w:pPr>
              <w:spacing w:after="0" w:line="240" w:lineRule="auto"/>
              <w:ind w:left="80"/>
              <w:rPr>
                <w:rFonts w:ascii="Times New Roman" w:hAnsi="Times New Roman"/>
                <w:color w:val="000000"/>
              </w:rPr>
            </w:pPr>
            <w:proofErr w:type="spellStart"/>
            <w:r w:rsidRPr="002778C4">
              <w:rPr>
                <w:rFonts w:ascii="Times New Roman" w:hAnsi="Times New Roman"/>
                <w:color w:val="000000"/>
              </w:rPr>
              <w:t>Полуприсед</w:t>
            </w:r>
            <w:proofErr w:type="spellEnd"/>
            <w:r w:rsidRPr="002778C4">
              <w:rPr>
                <w:rFonts w:ascii="Times New Roman" w:hAnsi="Times New Roman"/>
                <w:color w:val="000000"/>
              </w:rPr>
              <w:t xml:space="preserve"> со шт. на пл. на скамью</w:t>
            </w: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4</w:t>
            </w: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05"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3</w:t>
            </w: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1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7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r>
      <w:tr w:rsidR="00323FBA" w:rsidRPr="002778C4" w:rsidTr="00E035E0">
        <w:tc>
          <w:tcPr>
            <w:tcW w:w="10916" w:type="dxa"/>
            <w:gridSpan w:val="18"/>
          </w:tcPr>
          <w:p w:rsidR="00323FBA" w:rsidRPr="002778C4" w:rsidRDefault="00323FBA" w:rsidP="00E035E0">
            <w:pPr>
              <w:spacing w:after="0" w:line="240" w:lineRule="auto"/>
              <w:rPr>
                <w:rFonts w:ascii="Times New Roman" w:hAnsi="Times New Roman"/>
                <w:b/>
                <w:color w:val="000000"/>
              </w:rPr>
            </w:pPr>
            <w:r w:rsidRPr="002778C4">
              <w:rPr>
                <w:rFonts w:ascii="Times New Roman" w:hAnsi="Times New Roman"/>
                <w:b/>
                <w:color w:val="000000"/>
              </w:rPr>
              <w:t>Общая физическая подготовка</w:t>
            </w:r>
          </w:p>
        </w:tc>
      </w:tr>
      <w:tr w:rsidR="00323FBA" w:rsidRPr="002778C4" w:rsidTr="00E035E0">
        <w:tc>
          <w:tcPr>
            <w:tcW w:w="593" w:type="dxa"/>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20</w:t>
            </w:r>
          </w:p>
        </w:tc>
        <w:tc>
          <w:tcPr>
            <w:tcW w:w="2385" w:type="dxa"/>
          </w:tcPr>
          <w:p w:rsidR="00323FBA" w:rsidRPr="002778C4" w:rsidRDefault="00323FBA" w:rsidP="00E035E0">
            <w:pPr>
              <w:spacing w:after="0" w:line="240" w:lineRule="auto"/>
              <w:ind w:left="80"/>
              <w:rPr>
                <w:rFonts w:ascii="Times New Roman" w:hAnsi="Times New Roman"/>
                <w:color w:val="000000"/>
              </w:rPr>
            </w:pPr>
            <w:r w:rsidRPr="002778C4">
              <w:rPr>
                <w:rFonts w:ascii="Times New Roman" w:hAnsi="Times New Roman"/>
                <w:color w:val="000000"/>
              </w:rPr>
              <w:t>Прыжок в длину</w:t>
            </w: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r w:rsidRPr="002778C4">
              <w:rPr>
                <w:rFonts w:ascii="Times New Roman" w:hAnsi="Times New Roman"/>
                <w:b/>
                <w:color w:val="000000"/>
              </w:rPr>
              <w:t>+</w:t>
            </w: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0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w:t>
            </w: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46" w:type="dxa"/>
            <w:vAlign w:val="center"/>
          </w:tcPr>
          <w:p w:rsidR="00323FBA" w:rsidRPr="002778C4" w:rsidRDefault="00323FBA" w:rsidP="00E035E0">
            <w:pPr>
              <w:spacing w:after="0" w:line="240" w:lineRule="auto"/>
              <w:ind w:left="100"/>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w:t>
            </w:r>
          </w:p>
        </w:tc>
        <w:tc>
          <w:tcPr>
            <w:tcW w:w="51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7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r>
      <w:tr w:rsidR="00323FBA" w:rsidRPr="002778C4" w:rsidTr="00E035E0">
        <w:tc>
          <w:tcPr>
            <w:tcW w:w="593" w:type="dxa"/>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21</w:t>
            </w:r>
          </w:p>
        </w:tc>
        <w:tc>
          <w:tcPr>
            <w:tcW w:w="2385" w:type="dxa"/>
          </w:tcPr>
          <w:p w:rsidR="00323FBA" w:rsidRPr="002778C4" w:rsidRDefault="00323FBA" w:rsidP="00E035E0">
            <w:pPr>
              <w:spacing w:after="0" w:line="240" w:lineRule="auto"/>
              <w:ind w:left="80"/>
              <w:rPr>
                <w:rFonts w:ascii="Times New Roman" w:hAnsi="Times New Roman"/>
                <w:color w:val="000000"/>
              </w:rPr>
            </w:pPr>
            <w:r w:rsidRPr="002778C4">
              <w:rPr>
                <w:rFonts w:ascii="Times New Roman" w:hAnsi="Times New Roman"/>
                <w:color w:val="000000"/>
              </w:rPr>
              <w:t xml:space="preserve">Эстафета с исп. </w:t>
            </w:r>
            <w:proofErr w:type="gramStart"/>
            <w:r w:rsidRPr="002778C4">
              <w:rPr>
                <w:rFonts w:ascii="Times New Roman" w:hAnsi="Times New Roman"/>
                <w:color w:val="000000"/>
              </w:rPr>
              <w:t>Физических</w:t>
            </w:r>
            <w:proofErr w:type="gramEnd"/>
            <w:r w:rsidRPr="002778C4">
              <w:rPr>
                <w:rFonts w:ascii="Times New Roman" w:hAnsi="Times New Roman"/>
                <w:color w:val="000000"/>
              </w:rPr>
              <w:t xml:space="preserve"> упр.</w:t>
            </w: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0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w:t>
            </w:r>
          </w:p>
        </w:tc>
        <w:tc>
          <w:tcPr>
            <w:tcW w:w="5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1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r w:rsidRPr="002778C4">
              <w:rPr>
                <w:rFonts w:ascii="Times New Roman" w:hAnsi="Times New Roman"/>
                <w:b/>
                <w:color w:val="000000"/>
              </w:rPr>
              <w:t>+</w:t>
            </w: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76"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w:t>
            </w:r>
          </w:p>
        </w:tc>
      </w:tr>
      <w:tr w:rsidR="00323FBA" w:rsidRPr="002778C4" w:rsidTr="00E035E0">
        <w:tc>
          <w:tcPr>
            <w:tcW w:w="593" w:type="dxa"/>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22</w:t>
            </w:r>
          </w:p>
        </w:tc>
        <w:tc>
          <w:tcPr>
            <w:tcW w:w="2385" w:type="dxa"/>
          </w:tcPr>
          <w:p w:rsidR="00323FBA" w:rsidRPr="002778C4" w:rsidRDefault="00323FBA" w:rsidP="00E035E0">
            <w:pPr>
              <w:spacing w:after="0" w:line="240" w:lineRule="auto"/>
              <w:ind w:left="80"/>
              <w:rPr>
                <w:rFonts w:ascii="Times New Roman" w:hAnsi="Times New Roman"/>
                <w:bCs/>
                <w:color w:val="000000"/>
              </w:rPr>
            </w:pPr>
            <w:r w:rsidRPr="002778C4">
              <w:rPr>
                <w:rFonts w:ascii="Times New Roman" w:hAnsi="Times New Roman"/>
                <w:bCs/>
                <w:color w:val="000000"/>
              </w:rPr>
              <w:t>Перестрелка с мячом</w:t>
            </w: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ind w:left="120"/>
              <w:jc w:val="center"/>
              <w:rPr>
                <w:rFonts w:ascii="Times New Roman" w:hAnsi="Times New Roman"/>
                <w:b/>
                <w:color w:val="000000"/>
              </w:rPr>
            </w:pPr>
            <w:r w:rsidRPr="002778C4">
              <w:rPr>
                <w:rFonts w:ascii="Times New Roman" w:hAnsi="Times New Roman"/>
                <w:b/>
                <w:color w:val="000000"/>
              </w:rPr>
              <w:t>+</w:t>
            </w:r>
          </w:p>
        </w:tc>
        <w:tc>
          <w:tcPr>
            <w:tcW w:w="40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1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7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w:t>
            </w:r>
          </w:p>
        </w:tc>
      </w:tr>
      <w:tr w:rsidR="00323FBA" w:rsidRPr="002778C4" w:rsidTr="00E035E0">
        <w:tc>
          <w:tcPr>
            <w:tcW w:w="593" w:type="dxa"/>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23</w:t>
            </w:r>
          </w:p>
        </w:tc>
        <w:tc>
          <w:tcPr>
            <w:tcW w:w="2385" w:type="dxa"/>
          </w:tcPr>
          <w:p w:rsidR="00323FBA" w:rsidRPr="002778C4" w:rsidRDefault="00323FBA" w:rsidP="00E035E0">
            <w:pPr>
              <w:spacing w:after="0" w:line="240" w:lineRule="auto"/>
              <w:ind w:left="80"/>
              <w:rPr>
                <w:rFonts w:ascii="Times New Roman" w:hAnsi="Times New Roman"/>
                <w:color w:val="000000"/>
              </w:rPr>
            </w:pPr>
            <w:r w:rsidRPr="002778C4">
              <w:rPr>
                <w:rFonts w:ascii="Times New Roman" w:hAnsi="Times New Roman"/>
                <w:color w:val="000000"/>
              </w:rPr>
              <w:t>Полоса препятствий с исп. физических упр.</w:t>
            </w: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0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1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76" w:type="dxa"/>
            <w:vAlign w:val="center"/>
          </w:tcPr>
          <w:p w:rsidR="00323FBA" w:rsidRPr="002778C4" w:rsidRDefault="00323FBA" w:rsidP="00E035E0">
            <w:pPr>
              <w:spacing w:after="0" w:line="240" w:lineRule="auto"/>
              <w:ind w:left="120"/>
              <w:jc w:val="center"/>
              <w:rPr>
                <w:rFonts w:ascii="Times New Roman" w:hAnsi="Times New Roman"/>
                <w:b/>
                <w:color w:val="000000"/>
              </w:rPr>
            </w:pPr>
            <w:r w:rsidRPr="002778C4">
              <w:rPr>
                <w:rFonts w:ascii="Times New Roman" w:hAnsi="Times New Roman"/>
                <w:b/>
                <w:color w:val="000000"/>
              </w:rPr>
              <w:t>+</w:t>
            </w: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r>
      <w:tr w:rsidR="00323FBA" w:rsidRPr="002778C4" w:rsidTr="00E035E0">
        <w:tc>
          <w:tcPr>
            <w:tcW w:w="593" w:type="dxa"/>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24</w:t>
            </w:r>
          </w:p>
        </w:tc>
        <w:tc>
          <w:tcPr>
            <w:tcW w:w="2385" w:type="dxa"/>
          </w:tcPr>
          <w:p w:rsidR="00323FBA" w:rsidRPr="002778C4" w:rsidRDefault="00323FBA" w:rsidP="00E035E0">
            <w:pPr>
              <w:spacing w:after="0" w:line="240" w:lineRule="auto"/>
              <w:ind w:left="80"/>
              <w:rPr>
                <w:rFonts w:ascii="Times New Roman" w:hAnsi="Times New Roman"/>
                <w:color w:val="000000"/>
              </w:rPr>
            </w:pPr>
            <w:proofErr w:type="spellStart"/>
            <w:r w:rsidRPr="002778C4">
              <w:rPr>
                <w:rFonts w:ascii="Times New Roman" w:hAnsi="Times New Roman"/>
                <w:color w:val="000000"/>
              </w:rPr>
              <w:t>Перетягивание</w:t>
            </w:r>
            <w:proofErr w:type="spellEnd"/>
            <w:r w:rsidRPr="002778C4">
              <w:rPr>
                <w:rFonts w:ascii="Times New Roman" w:hAnsi="Times New Roman"/>
                <w:color w:val="000000"/>
              </w:rPr>
              <w:t xml:space="preserve"> каната</w:t>
            </w: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0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1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76" w:type="dxa"/>
            <w:vAlign w:val="center"/>
          </w:tcPr>
          <w:p w:rsidR="00323FBA" w:rsidRPr="002778C4" w:rsidRDefault="00323FBA" w:rsidP="00E035E0">
            <w:pPr>
              <w:spacing w:after="0" w:line="240" w:lineRule="auto"/>
              <w:ind w:left="120"/>
              <w:jc w:val="center"/>
              <w:rPr>
                <w:rFonts w:ascii="Times New Roman" w:hAnsi="Times New Roman"/>
                <w:b/>
                <w:color w:val="000000"/>
              </w:rPr>
            </w:pPr>
            <w:r w:rsidRPr="002778C4">
              <w:rPr>
                <w:rFonts w:ascii="Times New Roman" w:hAnsi="Times New Roman"/>
                <w:b/>
                <w:color w:val="000000"/>
              </w:rPr>
              <w:t>+</w:t>
            </w: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r>
      <w:tr w:rsidR="00323FBA" w:rsidRPr="002778C4" w:rsidTr="00E035E0">
        <w:tc>
          <w:tcPr>
            <w:tcW w:w="593" w:type="dxa"/>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25</w:t>
            </w:r>
          </w:p>
        </w:tc>
        <w:tc>
          <w:tcPr>
            <w:tcW w:w="2385" w:type="dxa"/>
          </w:tcPr>
          <w:p w:rsidR="00323FBA" w:rsidRPr="002778C4" w:rsidRDefault="00323FBA" w:rsidP="00E035E0">
            <w:pPr>
              <w:spacing w:after="0" w:line="240" w:lineRule="auto"/>
              <w:ind w:left="80"/>
              <w:rPr>
                <w:rFonts w:ascii="Times New Roman" w:hAnsi="Times New Roman"/>
                <w:color w:val="000000"/>
              </w:rPr>
            </w:pPr>
            <w:r w:rsidRPr="002778C4">
              <w:rPr>
                <w:rFonts w:ascii="Times New Roman" w:hAnsi="Times New Roman"/>
                <w:color w:val="000000"/>
              </w:rPr>
              <w:t>Отжимание в упоре лежа с колен</w:t>
            </w: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r w:rsidRPr="002778C4">
              <w:rPr>
                <w:rFonts w:ascii="Times New Roman" w:hAnsi="Times New Roman"/>
                <w:b/>
                <w:color w:val="000000"/>
              </w:rPr>
              <w:t>+</w:t>
            </w: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05"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w:t>
            </w: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r w:rsidRPr="002778C4">
              <w:rPr>
                <w:rFonts w:ascii="Times New Roman" w:hAnsi="Times New Roman"/>
                <w:b/>
                <w:color w:val="000000"/>
              </w:rPr>
              <w:t>+</w:t>
            </w: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1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76"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r>
      <w:tr w:rsidR="00323FBA" w:rsidRPr="002778C4" w:rsidTr="00E035E0">
        <w:tc>
          <w:tcPr>
            <w:tcW w:w="593" w:type="dxa"/>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26</w:t>
            </w:r>
          </w:p>
        </w:tc>
        <w:tc>
          <w:tcPr>
            <w:tcW w:w="2385" w:type="dxa"/>
          </w:tcPr>
          <w:p w:rsidR="00323FBA" w:rsidRPr="002778C4" w:rsidRDefault="00323FBA" w:rsidP="00E035E0">
            <w:pPr>
              <w:spacing w:after="0" w:line="240" w:lineRule="auto"/>
              <w:ind w:left="80"/>
              <w:rPr>
                <w:rFonts w:ascii="Times New Roman" w:hAnsi="Times New Roman"/>
                <w:color w:val="000000"/>
              </w:rPr>
            </w:pPr>
            <w:r w:rsidRPr="002778C4">
              <w:rPr>
                <w:rFonts w:ascii="Times New Roman" w:hAnsi="Times New Roman"/>
                <w:color w:val="000000"/>
              </w:rPr>
              <w:t>Отведение-приведение рук с гантелями в сторону</w:t>
            </w: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0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w:t>
            </w:r>
          </w:p>
        </w:tc>
        <w:tc>
          <w:tcPr>
            <w:tcW w:w="5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1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w:t>
            </w:r>
          </w:p>
        </w:tc>
        <w:tc>
          <w:tcPr>
            <w:tcW w:w="476"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r>
      <w:tr w:rsidR="00323FBA" w:rsidRPr="002778C4" w:rsidTr="00E035E0">
        <w:tc>
          <w:tcPr>
            <w:tcW w:w="593" w:type="dxa"/>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27</w:t>
            </w:r>
          </w:p>
        </w:tc>
        <w:tc>
          <w:tcPr>
            <w:tcW w:w="2385" w:type="dxa"/>
          </w:tcPr>
          <w:p w:rsidR="00323FBA" w:rsidRPr="002778C4" w:rsidRDefault="00323FBA" w:rsidP="00E035E0">
            <w:pPr>
              <w:spacing w:after="0" w:line="240" w:lineRule="auto"/>
              <w:ind w:left="80"/>
              <w:rPr>
                <w:rFonts w:ascii="Times New Roman" w:hAnsi="Times New Roman"/>
                <w:color w:val="000000"/>
              </w:rPr>
            </w:pPr>
            <w:r w:rsidRPr="002778C4">
              <w:rPr>
                <w:rFonts w:ascii="Times New Roman" w:hAnsi="Times New Roman"/>
                <w:color w:val="000000"/>
              </w:rPr>
              <w:t>Повороты туловища с гантелями за головой</w:t>
            </w: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r w:rsidRPr="002778C4">
              <w:rPr>
                <w:rFonts w:ascii="Times New Roman" w:hAnsi="Times New Roman"/>
                <w:b/>
                <w:color w:val="000000"/>
              </w:rPr>
              <w:t>+</w:t>
            </w: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0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r w:rsidRPr="002778C4">
              <w:rPr>
                <w:rFonts w:ascii="Times New Roman" w:hAnsi="Times New Roman"/>
                <w:b/>
                <w:color w:val="000000"/>
              </w:rPr>
              <w:t>+</w:t>
            </w: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1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76"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r>
      <w:tr w:rsidR="00323FBA" w:rsidRPr="002778C4" w:rsidTr="00E035E0">
        <w:tc>
          <w:tcPr>
            <w:tcW w:w="593" w:type="dxa"/>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28</w:t>
            </w:r>
          </w:p>
        </w:tc>
        <w:tc>
          <w:tcPr>
            <w:tcW w:w="2385" w:type="dxa"/>
          </w:tcPr>
          <w:p w:rsidR="00323FBA" w:rsidRPr="002778C4" w:rsidRDefault="00323FBA" w:rsidP="00E035E0">
            <w:pPr>
              <w:spacing w:after="0" w:line="240" w:lineRule="auto"/>
              <w:ind w:left="80"/>
              <w:rPr>
                <w:rFonts w:ascii="Times New Roman" w:hAnsi="Times New Roman"/>
                <w:color w:val="000000"/>
              </w:rPr>
            </w:pPr>
            <w:r w:rsidRPr="002778C4">
              <w:rPr>
                <w:rFonts w:ascii="Times New Roman" w:hAnsi="Times New Roman"/>
                <w:color w:val="000000"/>
              </w:rPr>
              <w:t>Наклоны туловища в стороны с гантелями за головой</w:t>
            </w: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w:t>
            </w:r>
          </w:p>
        </w:tc>
        <w:tc>
          <w:tcPr>
            <w:tcW w:w="40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46"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w:t>
            </w: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1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w:t>
            </w: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76" w:type="dxa"/>
            <w:vAlign w:val="center"/>
          </w:tcPr>
          <w:p w:rsidR="00323FBA" w:rsidRPr="002778C4" w:rsidRDefault="00323FBA" w:rsidP="00E035E0">
            <w:pPr>
              <w:spacing w:after="0" w:line="240" w:lineRule="auto"/>
              <w:ind w:left="120"/>
              <w:jc w:val="center"/>
              <w:rPr>
                <w:rFonts w:ascii="Times New Roman" w:hAnsi="Times New Roman"/>
                <w:b/>
                <w:color w:val="000000"/>
              </w:rPr>
            </w:pPr>
            <w:r w:rsidRPr="002778C4">
              <w:rPr>
                <w:rFonts w:ascii="Times New Roman" w:hAnsi="Times New Roman"/>
                <w:b/>
                <w:color w:val="000000"/>
              </w:rPr>
              <w:t>+</w:t>
            </w: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r>
      <w:tr w:rsidR="00323FBA" w:rsidRPr="002778C4" w:rsidTr="00E035E0">
        <w:tc>
          <w:tcPr>
            <w:tcW w:w="593" w:type="dxa"/>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29</w:t>
            </w:r>
          </w:p>
        </w:tc>
        <w:tc>
          <w:tcPr>
            <w:tcW w:w="2385" w:type="dxa"/>
          </w:tcPr>
          <w:p w:rsidR="00323FBA" w:rsidRPr="002778C4" w:rsidRDefault="00323FBA" w:rsidP="00E035E0">
            <w:pPr>
              <w:spacing w:after="0" w:line="240" w:lineRule="auto"/>
              <w:ind w:left="80"/>
              <w:rPr>
                <w:rFonts w:ascii="Times New Roman" w:hAnsi="Times New Roman"/>
                <w:color w:val="000000"/>
              </w:rPr>
            </w:pPr>
            <w:r w:rsidRPr="002778C4">
              <w:rPr>
                <w:rFonts w:ascii="Times New Roman" w:hAnsi="Times New Roman"/>
                <w:color w:val="000000"/>
              </w:rPr>
              <w:t>Жим гантелей вверх от груди</w:t>
            </w: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r w:rsidRPr="002778C4">
              <w:rPr>
                <w:rFonts w:ascii="Times New Roman" w:hAnsi="Times New Roman"/>
                <w:b/>
                <w:color w:val="000000"/>
              </w:rPr>
              <w:t>+</w:t>
            </w: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0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17" w:type="dxa"/>
            <w:vAlign w:val="center"/>
          </w:tcPr>
          <w:p w:rsidR="00323FBA" w:rsidRPr="002778C4" w:rsidRDefault="00323FBA" w:rsidP="00E035E0">
            <w:pPr>
              <w:spacing w:after="0" w:line="240" w:lineRule="auto"/>
              <w:jc w:val="center"/>
              <w:rPr>
                <w:rFonts w:ascii="Times New Roman" w:hAnsi="Times New Roman"/>
                <w:b/>
                <w:color w:val="000000"/>
              </w:rPr>
            </w:pPr>
            <w:r w:rsidRPr="002778C4">
              <w:rPr>
                <w:rFonts w:ascii="Times New Roman" w:hAnsi="Times New Roman"/>
                <w:b/>
                <w:color w:val="000000"/>
              </w:rPr>
              <w:t>+</w:t>
            </w: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76"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r>
      <w:tr w:rsidR="00323FBA" w:rsidRPr="002778C4" w:rsidTr="00E035E0">
        <w:tc>
          <w:tcPr>
            <w:tcW w:w="593" w:type="dxa"/>
          </w:tcPr>
          <w:p w:rsidR="00323FBA" w:rsidRPr="002778C4" w:rsidRDefault="00323FBA" w:rsidP="00E035E0">
            <w:pPr>
              <w:pStyle w:val="a3"/>
              <w:spacing w:before="0" w:beforeAutospacing="0" w:after="0" w:afterAutospacing="0"/>
              <w:jc w:val="center"/>
              <w:rPr>
                <w:rFonts w:ascii="Times New Roman" w:hAnsi="Times New Roman" w:cs="Times New Roman"/>
                <w:color w:val="000000"/>
                <w:sz w:val="22"/>
                <w:szCs w:val="22"/>
              </w:rPr>
            </w:pPr>
            <w:r w:rsidRPr="002778C4">
              <w:rPr>
                <w:rFonts w:ascii="Times New Roman" w:hAnsi="Times New Roman" w:cs="Times New Roman"/>
                <w:color w:val="000000"/>
                <w:sz w:val="22"/>
                <w:szCs w:val="22"/>
              </w:rPr>
              <w:t>30</w:t>
            </w:r>
          </w:p>
        </w:tc>
        <w:tc>
          <w:tcPr>
            <w:tcW w:w="2385" w:type="dxa"/>
          </w:tcPr>
          <w:p w:rsidR="00323FBA" w:rsidRPr="002778C4" w:rsidRDefault="00323FBA" w:rsidP="00E035E0">
            <w:pPr>
              <w:spacing w:after="0" w:line="240" w:lineRule="auto"/>
              <w:ind w:left="80"/>
              <w:rPr>
                <w:rFonts w:ascii="Times New Roman" w:hAnsi="Times New Roman"/>
                <w:color w:val="000000"/>
              </w:rPr>
            </w:pPr>
            <w:r w:rsidRPr="002778C4">
              <w:rPr>
                <w:rFonts w:ascii="Times New Roman" w:hAnsi="Times New Roman"/>
                <w:color w:val="000000"/>
              </w:rPr>
              <w:t>Выпады вперед с гантелями за спиной</w:t>
            </w: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05"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425" w:type="dxa"/>
            <w:vAlign w:val="center"/>
          </w:tcPr>
          <w:p w:rsidR="00323FBA" w:rsidRPr="002778C4" w:rsidRDefault="00323FBA" w:rsidP="00E035E0">
            <w:pPr>
              <w:spacing w:after="0" w:line="240" w:lineRule="auto"/>
              <w:ind w:left="120"/>
              <w:jc w:val="center"/>
              <w:rPr>
                <w:rFonts w:ascii="Times New Roman" w:hAnsi="Times New Roman"/>
                <w:b/>
                <w:color w:val="000000"/>
              </w:rPr>
            </w:pPr>
            <w:r w:rsidRPr="002778C4">
              <w:rPr>
                <w:rFonts w:ascii="Times New Roman" w:hAnsi="Times New Roman"/>
                <w:b/>
                <w:color w:val="000000"/>
              </w:rPr>
              <w:t>+</w:t>
            </w:r>
          </w:p>
        </w:tc>
        <w:tc>
          <w:tcPr>
            <w:tcW w:w="4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46"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1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c>
          <w:tcPr>
            <w:tcW w:w="476" w:type="dxa"/>
            <w:vAlign w:val="center"/>
          </w:tcPr>
          <w:p w:rsidR="00323FBA" w:rsidRPr="002778C4" w:rsidRDefault="00323FBA" w:rsidP="00E035E0">
            <w:pPr>
              <w:spacing w:after="0" w:line="240" w:lineRule="auto"/>
              <w:ind w:left="120"/>
              <w:jc w:val="center"/>
              <w:rPr>
                <w:rFonts w:ascii="Times New Roman" w:hAnsi="Times New Roman"/>
                <w:b/>
                <w:color w:val="000000"/>
              </w:rPr>
            </w:pPr>
          </w:p>
        </w:tc>
        <w:tc>
          <w:tcPr>
            <w:tcW w:w="567" w:type="dxa"/>
            <w:vAlign w:val="center"/>
          </w:tcPr>
          <w:p w:rsidR="00323FBA" w:rsidRPr="002778C4" w:rsidRDefault="00323FBA" w:rsidP="00E035E0">
            <w:pPr>
              <w:spacing w:after="0" w:line="240" w:lineRule="auto"/>
              <w:jc w:val="center"/>
              <w:rPr>
                <w:rFonts w:ascii="Times New Roman" w:hAnsi="Times New Roman"/>
                <w:b/>
                <w:color w:val="000000"/>
              </w:rPr>
            </w:pPr>
          </w:p>
        </w:tc>
      </w:tr>
    </w:tbl>
    <w:p w:rsidR="00323FBA" w:rsidRPr="002778C4" w:rsidRDefault="00323FBA" w:rsidP="002778C4">
      <w:pPr>
        <w:pStyle w:val="a3"/>
        <w:spacing w:before="0" w:beforeAutospacing="0" w:after="0" w:afterAutospacing="0"/>
        <w:ind w:firstLine="456"/>
        <w:jc w:val="center"/>
        <w:rPr>
          <w:rFonts w:ascii="Times New Roman" w:hAnsi="Times New Roman" w:cs="Times New Roman"/>
          <w:b/>
          <w:color w:val="000000"/>
          <w:sz w:val="22"/>
          <w:szCs w:val="22"/>
          <w:u w:val="single"/>
        </w:rPr>
      </w:pPr>
      <w:r w:rsidRPr="002778C4">
        <w:rPr>
          <w:rFonts w:ascii="Times New Roman" w:hAnsi="Times New Roman" w:cs="Times New Roman"/>
          <w:b/>
          <w:color w:val="000000"/>
          <w:sz w:val="22"/>
          <w:szCs w:val="22"/>
          <w:u w:val="single"/>
        </w:rPr>
        <w:t>Методические указания на первые три месяца занятий</w:t>
      </w:r>
    </w:p>
    <w:p w:rsidR="00323FBA" w:rsidRPr="002778C4" w:rsidRDefault="00323FBA" w:rsidP="002778C4">
      <w:pPr>
        <w:pStyle w:val="a3"/>
        <w:spacing w:before="0" w:beforeAutospacing="0" w:after="0" w:afterAutospacing="0"/>
        <w:ind w:firstLine="456"/>
        <w:jc w:val="both"/>
        <w:rPr>
          <w:rFonts w:ascii="Times New Roman" w:hAnsi="Times New Roman" w:cs="Times New Roman"/>
          <w:color w:val="000000"/>
          <w:sz w:val="22"/>
          <w:szCs w:val="22"/>
        </w:rPr>
      </w:pPr>
      <w:r w:rsidRPr="002778C4">
        <w:rPr>
          <w:rFonts w:ascii="Times New Roman" w:hAnsi="Times New Roman" w:cs="Times New Roman"/>
          <w:color w:val="000000"/>
          <w:sz w:val="22"/>
          <w:szCs w:val="22"/>
        </w:rPr>
        <w:t xml:space="preserve">После окончания отбора и комплектования групп (январь) приступают к освоению первых 30 упражнений: </w:t>
      </w:r>
    </w:p>
    <w:p w:rsidR="00323FBA" w:rsidRPr="002778C4" w:rsidRDefault="00323FBA" w:rsidP="002778C4">
      <w:pPr>
        <w:pStyle w:val="a3"/>
        <w:spacing w:before="0" w:beforeAutospacing="0" w:after="0" w:afterAutospacing="0"/>
        <w:ind w:firstLine="456"/>
        <w:jc w:val="both"/>
        <w:rPr>
          <w:rFonts w:ascii="Times New Roman" w:hAnsi="Times New Roman" w:cs="Times New Roman"/>
          <w:color w:val="000000"/>
          <w:sz w:val="22"/>
          <w:szCs w:val="22"/>
        </w:rPr>
      </w:pPr>
      <w:r w:rsidRPr="002778C4">
        <w:rPr>
          <w:rFonts w:ascii="Times New Roman" w:hAnsi="Times New Roman" w:cs="Times New Roman"/>
          <w:b/>
          <w:color w:val="000000"/>
          <w:sz w:val="22"/>
          <w:szCs w:val="22"/>
        </w:rPr>
        <w:t>в первую неделю</w:t>
      </w:r>
      <w:r w:rsidRPr="002778C4">
        <w:rPr>
          <w:rFonts w:ascii="Times New Roman" w:hAnsi="Times New Roman" w:cs="Times New Roman"/>
          <w:color w:val="000000"/>
          <w:sz w:val="22"/>
          <w:szCs w:val="22"/>
        </w:rPr>
        <w:t xml:space="preserve"> подготовку и обучение технике толчковых упражнений;</w:t>
      </w:r>
    </w:p>
    <w:p w:rsidR="00323FBA" w:rsidRPr="002778C4" w:rsidRDefault="00323FBA" w:rsidP="002778C4">
      <w:pPr>
        <w:pStyle w:val="a3"/>
        <w:spacing w:before="0" w:beforeAutospacing="0" w:after="0" w:afterAutospacing="0"/>
        <w:ind w:firstLine="456"/>
        <w:jc w:val="both"/>
        <w:rPr>
          <w:rFonts w:ascii="Times New Roman" w:hAnsi="Times New Roman" w:cs="Times New Roman"/>
          <w:color w:val="000000"/>
          <w:sz w:val="22"/>
          <w:szCs w:val="22"/>
        </w:rPr>
      </w:pPr>
      <w:r w:rsidRPr="002778C4">
        <w:rPr>
          <w:rFonts w:ascii="Times New Roman" w:hAnsi="Times New Roman" w:cs="Times New Roman"/>
          <w:b/>
          <w:color w:val="000000"/>
          <w:sz w:val="22"/>
          <w:szCs w:val="22"/>
        </w:rPr>
        <w:t>во вторую</w:t>
      </w:r>
      <w:r w:rsidRPr="002778C4">
        <w:rPr>
          <w:rFonts w:ascii="Times New Roman" w:hAnsi="Times New Roman" w:cs="Times New Roman"/>
          <w:color w:val="000000"/>
          <w:sz w:val="22"/>
          <w:szCs w:val="22"/>
        </w:rPr>
        <w:t xml:space="preserve"> –  продолжается обучение и закрепление техники  толчковых упражнений и обучение технике рывковых групп упражнений, обучают подъему на грудь более коротким движением и </w:t>
      </w:r>
      <w:proofErr w:type="spellStart"/>
      <w:r w:rsidRPr="002778C4">
        <w:rPr>
          <w:rFonts w:ascii="Times New Roman" w:hAnsi="Times New Roman" w:cs="Times New Roman"/>
          <w:color w:val="000000"/>
          <w:sz w:val="22"/>
          <w:szCs w:val="22"/>
        </w:rPr>
        <w:t>швунг</w:t>
      </w:r>
      <w:proofErr w:type="spellEnd"/>
      <w:r w:rsidRPr="002778C4">
        <w:rPr>
          <w:rFonts w:ascii="Times New Roman" w:hAnsi="Times New Roman" w:cs="Times New Roman"/>
          <w:color w:val="000000"/>
          <w:sz w:val="22"/>
          <w:szCs w:val="22"/>
        </w:rPr>
        <w:t xml:space="preserve"> </w:t>
      </w:r>
      <w:proofErr w:type="gramStart"/>
      <w:r w:rsidRPr="002778C4">
        <w:rPr>
          <w:rFonts w:ascii="Times New Roman" w:hAnsi="Times New Roman" w:cs="Times New Roman"/>
          <w:color w:val="000000"/>
          <w:sz w:val="22"/>
          <w:szCs w:val="22"/>
        </w:rPr>
        <w:t>толчковый</w:t>
      </w:r>
      <w:proofErr w:type="gramEnd"/>
      <w:r w:rsidRPr="002778C4">
        <w:rPr>
          <w:rFonts w:ascii="Times New Roman" w:hAnsi="Times New Roman" w:cs="Times New Roman"/>
          <w:color w:val="000000"/>
          <w:sz w:val="22"/>
          <w:szCs w:val="22"/>
        </w:rPr>
        <w:t xml:space="preserve"> (штанга берется со стоек); </w:t>
      </w:r>
    </w:p>
    <w:p w:rsidR="00323FBA" w:rsidRPr="002778C4" w:rsidRDefault="00323FBA" w:rsidP="002778C4">
      <w:pPr>
        <w:pStyle w:val="a3"/>
        <w:spacing w:before="0" w:beforeAutospacing="0" w:after="0" w:afterAutospacing="0"/>
        <w:ind w:firstLine="456"/>
        <w:jc w:val="both"/>
        <w:rPr>
          <w:rFonts w:ascii="Times New Roman" w:hAnsi="Times New Roman" w:cs="Times New Roman"/>
          <w:color w:val="000000"/>
          <w:sz w:val="22"/>
          <w:szCs w:val="22"/>
        </w:rPr>
      </w:pPr>
      <w:r w:rsidRPr="002778C4">
        <w:rPr>
          <w:rFonts w:ascii="Times New Roman" w:hAnsi="Times New Roman" w:cs="Times New Roman"/>
          <w:b/>
          <w:color w:val="000000"/>
          <w:sz w:val="22"/>
          <w:szCs w:val="22"/>
        </w:rPr>
        <w:t>в третью</w:t>
      </w:r>
      <w:r w:rsidRPr="002778C4">
        <w:rPr>
          <w:rFonts w:ascii="Times New Roman" w:hAnsi="Times New Roman" w:cs="Times New Roman"/>
          <w:color w:val="000000"/>
          <w:sz w:val="22"/>
          <w:szCs w:val="22"/>
        </w:rPr>
        <w:t xml:space="preserve"> – объем упражнений сохраняется, процесс направлен на закрепление граничных поз атлета, большое внимание уделяется освоению важным фазам при подъеме снаряда, а также применению тяг толчковых и приседаний;</w:t>
      </w:r>
    </w:p>
    <w:p w:rsidR="00323FBA" w:rsidRPr="002778C4" w:rsidRDefault="00323FBA" w:rsidP="002778C4">
      <w:pPr>
        <w:pStyle w:val="a3"/>
        <w:spacing w:before="0" w:beforeAutospacing="0" w:after="0" w:afterAutospacing="0"/>
        <w:ind w:firstLine="456"/>
        <w:jc w:val="both"/>
        <w:rPr>
          <w:rFonts w:ascii="Times New Roman" w:hAnsi="Times New Roman" w:cs="Times New Roman"/>
          <w:color w:val="000000"/>
          <w:sz w:val="22"/>
          <w:szCs w:val="22"/>
        </w:rPr>
      </w:pPr>
      <w:r w:rsidRPr="002778C4">
        <w:rPr>
          <w:rFonts w:ascii="Times New Roman" w:hAnsi="Times New Roman" w:cs="Times New Roman"/>
          <w:b/>
          <w:color w:val="000000"/>
          <w:sz w:val="22"/>
          <w:szCs w:val="22"/>
        </w:rPr>
        <w:t>в четвертую</w:t>
      </w:r>
      <w:r w:rsidRPr="002778C4">
        <w:rPr>
          <w:rFonts w:ascii="Times New Roman" w:hAnsi="Times New Roman" w:cs="Times New Roman"/>
          <w:color w:val="000000"/>
          <w:sz w:val="22"/>
          <w:szCs w:val="22"/>
        </w:rPr>
        <w:t xml:space="preserve"> – в процесс месячного цикла  включается техника закрепления рывковых и толчковых групп упражнений с комбинацией средств </w:t>
      </w:r>
      <w:proofErr w:type="spellStart"/>
      <w:r w:rsidRPr="002778C4">
        <w:rPr>
          <w:rFonts w:ascii="Times New Roman" w:hAnsi="Times New Roman" w:cs="Times New Roman"/>
          <w:color w:val="000000"/>
          <w:sz w:val="22"/>
          <w:szCs w:val="22"/>
        </w:rPr>
        <w:t>общеразвивающих</w:t>
      </w:r>
      <w:proofErr w:type="spellEnd"/>
      <w:r w:rsidRPr="002778C4">
        <w:rPr>
          <w:rFonts w:ascii="Times New Roman" w:hAnsi="Times New Roman" w:cs="Times New Roman"/>
          <w:color w:val="000000"/>
          <w:sz w:val="22"/>
          <w:szCs w:val="22"/>
        </w:rPr>
        <w:t xml:space="preserve"> упражнений для перехода на следующий цикл.  </w:t>
      </w:r>
    </w:p>
    <w:p w:rsidR="00323FBA" w:rsidRPr="002778C4" w:rsidRDefault="00323FBA" w:rsidP="002778C4">
      <w:pPr>
        <w:pStyle w:val="a3"/>
        <w:spacing w:before="0" w:beforeAutospacing="0" w:after="0" w:afterAutospacing="0"/>
        <w:ind w:firstLine="456"/>
        <w:jc w:val="both"/>
        <w:rPr>
          <w:rFonts w:ascii="Times New Roman" w:hAnsi="Times New Roman" w:cs="Times New Roman"/>
          <w:color w:val="000000"/>
          <w:sz w:val="22"/>
          <w:szCs w:val="22"/>
        </w:rPr>
      </w:pPr>
      <w:r w:rsidRPr="002778C4">
        <w:rPr>
          <w:rFonts w:ascii="Times New Roman" w:hAnsi="Times New Roman" w:cs="Times New Roman"/>
          <w:color w:val="000000"/>
          <w:sz w:val="22"/>
          <w:szCs w:val="22"/>
        </w:rPr>
        <w:t xml:space="preserve">На этапе начальной подготовки </w:t>
      </w:r>
      <w:proofErr w:type="gramStart"/>
      <w:r w:rsidRPr="002778C4">
        <w:rPr>
          <w:rFonts w:ascii="Times New Roman" w:hAnsi="Times New Roman" w:cs="Times New Roman"/>
          <w:color w:val="000000"/>
          <w:sz w:val="22"/>
          <w:szCs w:val="22"/>
        </w:rPr>
        <w:t>важное значение</w:t>
      </w:r>
      <w:proofErr w:type="gramEnd"/>
      <w:r w:rsidRPr="002778C4">
        <w:rPr>
          <w:rFonts w:ascii="Times New Roman" w:hAnsi="Times New Roman" w:cs="Times New Roman"/>
          <w:color w:val="000000"/>
          <w:sz w:val="22"/>
          <w:szCs w:val="22"/>
        </w:rPr>
        <w:t xml:space="preserve"> имеет имитация техники упражнений, как во время разминки, так и в основной части занятия. Имитация упражнений осуществляется с деревянной или металлической палкой, а также с меньшими отягощениями до основного тренировочного веса. Имитация совершается до 10-15 раз подряд. </w:t>
      </w:r>
    </w:p>
    <w:p w:rsidR="00323FBA" w:rsidRPr="002778C4" w:rsidRDefault="00323FBA" w:rsidP="002778C4">
      <w:pPr>
        <w:pStyle w:val="a3"/>
        <w:spacing w:before="0" w:beforeAutospacing="0" w:after="0" w:afterAutospacing="0"/>
        <w:ind w:firstLine="456"/>
        <w:jc w:val="both"/>
        <w:rPr>
          <w:rFonts w:ascii="Times New Roman" w:hAnsi="Times New Roman" w:cs="Times New Roman"/>
          <w:color w:val="000000"/>
          <w:sz w:val="22"/>
          <w:szCs w:val="22"/>
        </w:rPr>
      </w:pPr>
      <w:r w:rsidRPr="002778C4">
        <w:rPr>
          <w:rFonts w:ascii="Times New Roman" w:hAnsi="Times New Roman" w:cs="Times New Roman"/>
          <w:color w:val="000000"/>
          <w:sz w:val="22"/>
          <w:szCs w:val="22"/>
        </w:rPr>
        <w:t xml:space="preserve">Оптимальным считается вес, который можно уверенно поднять 5-6 раз подряд. В каждом упражнении планируется до 5 подходов на постоянный вес, 3-4 подъема за подход. Существуют и другие ориентиры. </w:t>
      </w:r>
      <w:proofErr w:type="gramStart"/>
      <w:r w:rsidRPr="002778C4">
        <w:rPr>
          <w:rFonts w:ascii="Times New Roman" w:hAnsi="Times New Roman" w:cs="Times New Roman"/>
          <w:color w:val="000000"/>
          <w:sz w:val="22"/>
          <w:szCs w:val="22"/>
        </w:rPr>
        <w:t>В рывковых упражнениях отягощение составляет 15-20% от собственного веса, в толчковых – на 5-10 кг больше, чем в рывковых (в упражнении 4-6 подходов, 4-5 подъемов за подход).</w:t>
      </w:r>
      <w:proofErr w:type="gramEnd"/>
      <w:r w:rsidRPr="002778C4">
        <w:rPr>
          <w:rFonts w:ascii="Times New Roman" w:hAnsi="Times New Roman" w:cs="Times New Roman"/>
          <w:color w:val="000000"/>
          <w:sz w:val="22"/>
          <w:szCs w:val="22"/>
        </w:rPr>
        <w:t xml:space="preserve"> В тягах отягощение составляет 100% от соответствующего упражнения или на 10-15 кг больше. </w:t>
      </w:r>
    </w:p>
    <w:p w:rsidR="00323FBA" w:rsidRPr="002778C4" w:rsidRDefault="00323FBA" w:rsidP="002778C4">
      <w:pPr>
        <w:pStyle w:val="a3"/>
        <w:spacing w:before="0" w:beforeAutospacing="0" w:after="0" w:afterAutospacing="0"/>
        <w:ind w:firstLine="456"/>
        <w:jc w:val="both"/>
        <w:rPr>
          <w:rFonts w:ascii="Times New Roman" w:hAnsi="Times New Roman" w:cs="Times New Roman"/>
          <w:color w:val="000000"/>
          <w:sz w:val="22"/>
          <w:szCs w:val="22"/>
        </w:rPr>
      </w:pPr>
      <w:r w:rsidRPr="002778C4">
        <w:rPr>
          <w:rFonts w:ascii="Times New Roman" w:hAnsi="Times New Roman" w:cs="Times New Roman"/>
          <w:color w:val="000000"/>
          <w:sz w:val="22"/>
          <w:szCs w:val="22"/>
        </w:rPr>
        <w:lastRenderedPageBreak/>
        <w:t xml:space="preserve">Количество повторений и подходов – как в рывковых и толчковых упражнениях. В приседаниях со штангой на плечах вес отягощения составляет 100% от толчка или на 10-15 кг больше, 4-6 подходов, 4-8 повторений за подход. В </w:t>
      </w:r>
      <w:proofErr w:type="spellStart"/>
      <w:r w:rsidRPr="002778C4">
        <w:rPr>
          <w:rFonts w:ascii="Times New Roman" w:hAnsi="Times New Roman" w:cs="Times New Roman"/>
          <w:color w:val="000000"/>
          <w:sz w:val="22"/>
          <w:szCs w:val="22"/>
        </w:rPr>
        <w:t>жимовых</w:t>
      </w:r>
      <w:proofErr w:type="spellEnd"/>
      <w:r w:rsidRPr="002778C4">
        <w:rPr>
          <w:rFonts w:ascii="Times New Roman" w:hAnsi="Times New Roman" w:cs="Times New Roman"/>
          <w:color w:val="000000"/>
          <w:sz w:val="22"/>
          <w:szCs w:val="22"/>
        </w:rPr>
        <w:t xml:space="preserve"> упражнениях - ориентировочно 100% от результата в рывке, либо на 5-10 кг больше; 4-6 подходов по 4-10 повторений за подход. </w:t>
      </w:r>
    </w:p>
    <w:p w:rsidR="00323FBA" w:rsidRPr="002778C4" w:rsidRDefault="00323FBA" w:rsidP="002778C4">
      <w:pPr>
        <w:pStyle w:val="a3"/>
        <w:spacing w:before="0" w:beforeAutospacing="0" w:after="0" w:afterAutospacing="0"/>
        <w:ind w:firstLine="456"/>
        <w:jc w:val="both"/>
        <w:rPr>
          <w:rFonts w:ascii="Times New Roman" w:hAnsi="Times New Roman" w:cs="Times New Roman"/>
          <w:color w:val="000000"/>
          <w:sz w:val="22"/>
          <w:szCs w:val="22"/>
        </w:rPr>
      </w:pPr>
      <w:r w:rsidRPr="002778C4">
        <w:rPr>
          <w:rFonts w:ascii="Times New Roman" w:hAnsi="Times New Roman" w:cs="Times New Roman"/>
          <w:color w:val="000000"/>
          <w:sz w:val="22"/>
          <w:szCs w:val="22"/>
        </w:rPr>
        <w:t>В дополнительных упражнениях (в данном случае наклоны с отягощением на «козле») 4-6 подходов по 4-6 повторений.</w:t>
      </w:r>
    </w:p>
    <w:p w:rsidR="00323FBA" w:rsidRPr="002778C4" w:rsidRDefault="00323FBA" w:rsidP="002778C4">
      <w:pPr>
        <w:pStyle w:val="a3"/>
        <w:spacing w:before="0" w:beforeAutospacing="0" w:after="0" w:afterAutospacing="0"/>
        <w:ind w:firstLine="624"/>
        <w:jc w:val="center"/>
        <w:rPr>
          <w:rFonts w:ascii="Times New Roman" w:hAnsi="Times New Roman" w:cs="Times New Roman"/>
          <w:b/>
          <w:color w:val="000000"/>
          <w:sz w:val="22"/>
          <w:szCs w:val="22"/>
        </w:rPr>
      </w:pPr>
      <w:r w:rsidRPr="002778C4">
        <w:rPr>
          <w:rFonts w:ascii="Times New Roman" w:hAnsi="Times New Roman" w:cs="Times New Roman"/>
          <w:b/>
          <w:color w:val="000000"/>
          <w:sz w:val="22"/>
          <w:szCs w:val="22"/>
        </w:rPr>
        <w:t>Содержание основной части тренировок в первом календарном году</w:t>
      </w:r>
    </w:p>
    <w:p w:rsidR="00323FBA" w:rsidRPr="002778C4" w:rsidRDefault="00323FBA" w:rsidP="002778C4">
      <w:pPr>
        <w:tabs>
          <w:tab w:val="left" w:pos="1134"/>
        </w:tabs>
        <w:spacing w:after="0" w:line="240" w:lineRule="auto"/>
        <w:ind w:firstLine="624"/>
        <w:jc w:val="both"/>
        <w:rPr>
          <w:rFonts w:ascii="Times New Roman" w:hAnsi="Times New Roman"/>
        </w:rPr>
      </w:pPr>
      <w:r w:rsidRPr="002778C4">
        <w:rPr>
          <w:rFonts w:ascii="Times New Roman" w:hAnsi="Times New Roman"/>
        </w:rPr>
        <w:t xml:space="preserve">На данном этапе запланировано 38 упражнений, </w:t>
      </w:r>
      <w:proofErr w:type="spellStart"/>
      <w:r w:rsidRPr="002778C4">
        <w:rPr>
          <w:rFonts w:ascii="Times New Roman" w:hAnsi="Times New Roman"/>
        </w:rPr>
        <w:t>представленых</w:t>
      </w:r>
      <w:proofErr w:type="spellEnd"/>
      <w:r w:rsidRPr="002778C4">
        <w:rPr>
          <w:rFonts w:ascii="Times New Roman" w:hAnsi="Times New Roman"/>
        </w:rPr>
        <w:t xml:space="preserve"> в </w:t>
      </w:r>
      <w:r w:rsidRPr="002778C4">
        <w:rPr>
          <w:rFonts w:ascii="Times New Roman" w:hAnsi="Times New Roman"/>
          <w:b/>
        </w:rPr>
        <w:t>таблице 15.</w:t>
      </w:r>
      <w:r w:rsidRPr="002778C4">
        <w:rPr>
          <w:rFonts w:ascii="Times New Roman" w:hAnsi="Times New Roman"/>
        </w:rPr>
        <w:t xml:space="preserve"> В первые пять месяцев (январь - май) количество (30) и состав упражнений остаются без изменений. В июне - июле число упражнений снижается (до 10-15) с целью более широкого привлечения упражнений ОФП. </w:t>
      </w:r>
    </w:p>
    <w:p w:rsidR="00323FBA" w:rsidRPr="002778C4" w:rsidRDefault="00323FBA" w:rsidP="002778C4">
      <w:pPr>
        <w:tabs>
          <w:tab w:val="left" w:pos="1134"/>
        </w:tabs>
        <w:spacing w:after="0" w:line="240" w:lineRule="auto"/>
        <w:ind w:firstLine="624"/>
        <w:jc w:val="both"/>
        <w:rPr>
          <w:rFonts w:ascii="Times New Roman" w:hAnsi="Times New Roman"/>
        </w:rPr>
      </w:pPr>
      <w:r w:rsidRPr="002778C4">
        <w:rPr>
          <w:rFonts w:ascii="Times New Roman" w:hAnsi="Times New Roman"/>
        </w:rPr>
        <w:t xml:space="preserve">В последующие месяцы количество упражнений вновь увеличивается, но не до прежнего количества. Появляются новые упражнения. Но это не означает, что ранее выполняемые упражнения не следует применять в подготовке. </w:t>
      </w:r>
    </w:p>
    <w:p w:rsidR="00323FBA" w:rsidRPr="002778C4" w:rsidRDefault="00323FBA" w:rsidP="002778C4">
      <w:pPr>
        <w:tabs>
          <w:tab w:val="left" w:pos="1134"/>
        </w:tabs>
        <w:spacing w:after="0" w:line="240" w:lineRule="auto"/>
        <w:ind w:firstLine="624"/>
        <w:jc w:val="both"/>
        <w:rPr>
          <w:rFonts w:ascii="Times New Roman" w:hAnsi="Times New Roman"/>
        </w:rPr>
      </w:pPr>
      <w:r w:rsidRPr="002778C4">
        <w:rPr>
          <w:rFonts w:ascii="Times New Roman" w:hAnsi="Times New Roman"/>
        </w:rPr>
        <w:t xml:space="preserve">Тренировочные программы в первом календарном году для этапа НП, как и прежде, представляют в виде месячных таблиц. Сохраняется принцип </w:t>
      </w:r>
      <w:proofErr w:type="spellStart"/>
      <w:r w:rsidRPr="002778C4">
        <w:rPr>
          <w:rFonts w:ascii="Times New Roman" w:hAnsi="Times New Roman"/>
        </w:rPr>
        <w:t>однонаправленности</w:t>
      </w:r>
      <w:proofErr w:type="spellEnd"/>
      <w:r w:rsidRPr="002778C4">
        <w:rPr>
          <w:rFonts w:ascii="Times New Roman" w:hAnsi="Times New Roman"/>
        </w:rPr>
        <w:t xml:space="preserve"> тренировок и общее количество упражнений (до 6) в занятии.</w:t>
      </w:r>
    </w:p>
    <w:p w:rsidR="00323FBA" w:rsidRPr="002778C4" w:rsidRDefault="00323FBA" w:rsidP="002778C4">
      <w:pPr>
        <w:tabs>
          <w:tab w:val="left" w:pos="1134"/>
        </w:tabs>
        <w:spacing w:after="0" w:line="240" w:lineRule="auto"/>
        <w:ind w:firstLine="624"/>
        <w:jc w:val="both"/>
        <w:rPr>
          <w:rFonts w:ascii="Times New Roman" w:hAnsi="Times New Roman"/>
        </w:rPr>
      </w:pPr>
      <w:r w:rsidRPr="002778C4">
        <w:rPr>
          <w:rFonts w:ascii="Times New Roman" w:hAnsi="Times New Roman"/>
        </w:rPr>
        <w:t>В конце марта (во время весенних каникул) планируют тестовые соревнования.</w:t>
      </w:r>
    </w:p>
    <w:p w:rsidR="00323FBA" w:rsidRPr="002778C4" w:rsidRDefault="00323FBA" w:rsidP="002778C4">
      <w:pPr>
        <w:tabs>
          <w:tab w:val="left" w:pos="1134"/>
        </w:tabs>
        <w:spacing w:after="0" w:line="240" w:lineRule="auto"/>
        <w:ind w:firstLine="624"/>
        <w:jc w:val="both"/>
        <w:rPr>
          <w:rFonts w:ascii="Times New Roman" w:hAnsi="Times New Roman"/>
        </w:rPr>
      </w:pPr>
      <w:r w:rsidRPr="002778C4">
        <w:rPr>
          <w:rFonts w:ascii="Times New Roman" w:hAnsi="Times New Roman"/>
        </w:rPr>
        <w:t>Затем через полтора месяца (в середине мая или до начала июня) необходимо провести итоговые соревнования за первое полугодие. Следующие тестовые соревнования проводятся в конце октября или в начале ноября, и, наконец, итоговые соревнования за второе полугодие - в конце декабря.</w:t>
      </w:r>
    </w:p>
    <w:p w:rsidR="00323FBA" w:rsidRPr="002778C4" w:rsidRDefault="00323FBA" w:rsidP="00BB5A8A">
      <w:pPr>
        <w:tabs>
          <w:tab w:val="left" w:pos="1134"/>
        </w:tabs>
        <w:spacing w:after="0" w:line="240" w:lineRule="auto"/>
        <w:ind w:firstLine="624"/>
        <w:jc w:val="right"/>
        <w:rPr>
          <w:rFonts w:ascii="Times New Roman" w:hAnsi="Times New Roman"/>
        </w:rPr>
      </w:pPr>
      <w:r w:rsidRPr="002778C4">
        <w:rPr>
          <w:rFonts w:ascii="Times New Roman" w:hAnsi="Times New Roman"/>
        </w:rPr>
        <w:t>Таблица 15</w:t>
      </w:r>
    </w:p>
    <w:p w:rsidR="00323FBA" w:rsidRPr="002778C4" w:rsidRDefault="00323FBA" w:rsidP="002E4B46">
      <w:pPr>
        <w:tabs>
          <w:tab w:val="left" w:pos="1134"/>
        </w:tabs>
        <w:spacing w:after="0" w:line="240" w:lineRule="auto"/>
        <w:ind w:firstLine="624"/>
        <w:jc w:val="center"/>
        <w:rPr>
          <w:rFonts w:ascii="Times New Roman" w:hAnsi="Times New Roman"/>
          <w:b/>
        </w:rPr>
      </w:pPr>
      <w:r w:rsidRPr="002778C4">
        <w:rPr>
          <w:rFonts w:ascii="Times New Roman" w:hAnsi="Times New Roman"/>
          <w:b/>
        </w:rPr>
        <w:t>Распределение упражнений в системе спортивной подготовки тяжелоатлетов на разных этапах подготовки</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3118"/>
        <w:gridCol w:w="992"/>
        <w:gridCol w:w="993"/>
        <w:gridCol w:w="992"/>
        <w:gridCol w:w="1134"/>
        <w:gridCol w:w="1106"/>
        <w:gridCol w:w="1268"/>
      </w:tblGrid>
      <w:tr w:rsidR="00323FBA" w:rsidRPr="002778C4" w:rsidTr="00E035E0">
        <w:tc>
          <w:tcPr>
            <w:tcW w:w="710" w:type="dxa"/>
            <w:vMerge w:val="restart"/>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3118" w:type="dxa"/>
            <w:vMerge w:val="restart"/>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Упражнения</w:t>
            </w:r>
          </w:p>
        </w:tc>
        <w:tc>
          <w:tcPr>
            <w:tcW w:w="6485" w:type="dxa"/>
            <w:gridSpan w:val="6"/>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Этапы и годы спортивной подготовки</w:t>
            </w:r>
          </w:p>
        </w:tc>
      </w:tr>
      <w:tr w:rsidR="00323FBA" w:rsidRPr="002778C4" w:rsidTr="00E035E0">
        <w:tc>
          <w:tcPr>
            <w:tcW w:w="710" w:type="dxa"/>
            <w:vMerge/>
          </w:tcPr>
          <w:p w:rsidR="00323FBA" w:rsidRPr="002778C4" w:rsidRDefault="00323FBA" w:rsidP="00E035E0">
            <w:pPr>
              <w:tabs>
                <w:tab w:val="left" w:pos="1134"/>
              </w:tabs>
              <w:spacing w:after="0" w:line="240" w:lineRule="auto"/>
              <w:jc w:val="center"/>
              <w:rPr>
                <w:rFonts w:ascii="Times New Roman" w:hAnsi="Times New Roman"/>
                <w:b/>
              </w:rPr>
            </w:pPr>
          </w:p>
        </w:tc>
        <w:tc>
          <w:tcPr>
            <w:tcW w:w="3118" w:type="dxa"/>
            <w:vMerge/>
          </w:tcPr>
          <w:p w:rsidR="00323FBA" w:rsidRPr="002778C4" w:rsidRDefault="00323FBA" w:rsidP="00E035E0">
            <w:pPr>
              <w:tabs>
                <w:tab w:val="left" w:pos="1134"/>
              </w:tabs>
              <w:spacing w:after="0" w:line="240" w:lineRule="auto"/>
              <w:jc w:val="center"/>
              <w:rPr>
                <w:rFonts w:ascii="Times New Roman" w:hAnsi="Times New Roman"/>
                <w:b/>
              </w:rPr>
            </w:pPr>
          </w:p>
        </w:tc>
        <w:tc>
          <w:tcPr>
            <w:tcW w:w="1985" w:type="dxa"/>
            <w:gridSpan w:val="2"/>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НП</w:t>
            </w:r>
          </w:p>
        </w:tc>
        <w:tc>
          <w:tcPr>
            <w:tcW w:w="2126" w:type="dxa"/>
            <w:gridSpan w:val="2"/>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Т</w:t>
            </w:r>
          </w:p>
        </w:tc>
        <w:tc>
          <w:tcPr>
            <w:tcW w:w="1106" w:type="dxa"/>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ССМ</w:t>
            </w:r>
          </w:p>
        </w:tc>
        <w:tc>
          <w:tcPr>
            <w:tcW w:w="1268" w:type="dxa"/>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ВСМ</w:t>
            </w:r>
          </w:p>
        </w:tc>
      </w:tr>
      <w:tr w:rsidR="00323FBA" w:rsidRPr="002778C4" w:rsidTr="00E035E0">
        <w:tc>
          <w:tcPr>
            <w:tcW w:w="710" w:type="dxa"/>
            <w:vMerge/>
          </w:tcPr>
          <w:p w:rsidR="00323FBA" w:rsidRPr="002778C4" w:rsidRDefault="00323FBA" w:rsidP="00E035E0">
            <w:pPr>
              <w:tabs>
                <w:tab w:val="left" w:pos="1134"/>
              </w:tabs>
              <w:spacing w:after="0" w:line="240" w:lineRule="auto"/>
              <w:jc w:val="center"/>
              <w:rPr>
                <w:rFonts w:ascii="Times New Roman" w:hAnsi="Times New Roman"/>
                <w:b/>
              </w:rPr>
            </w:pPr>
          </w:p>
        </w:tc>
        <w:tc>
          <w:tcPr>
            <w:tcW w:w="3118" w:type="dxa"/>
            <w:vMerge/>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До года</w:t>
            </w:r>
          </w:p>
        </w:tc>
        <w:tc>
          <w:tcPr>
            <w:tcW w:w="993" w:type="dxa"/>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Свыше года</w:t>
            </w:r>
          </w:p>
        </w:tc>
        <w:tc>
          <w:tcPr>
            <w:tcW w:w="992" w:type="dxa"/>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До двух лет</w:t>
            </w:r>
          </w:p>
        </w:tc>
        <w:tc>
          <w:tcPr>
            <w:tcW w:w="1134" w:type="dxa"/>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Свыше двух лет</w:t>
            </w:r>
          </w:p>
        </w:tc>
        <w:tc>
          <w:tcPr>
            <w:tcW w:w="1106" w:type="dxa"/>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На весь период</w:t>
            </w:r>
          </w:p>
        </w:tc>
        <w:tc>
          <w:tcPr>
            <w:tcW w:w="1268" w:type="dxa"/>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На весь период</w:t>
            </w:r>
          </w:p>
        </w:tc>
      </w:tr>
      <w:tr w:rsidR="00323FBA" w:rsidRPr="002778C4" w:rsidTr="00E035E0">
        <w:tc>
          <w:tcPr>
            <w:tcW w:w="10313" w:type="dxa"/>
            <w:gridSpan w:val="8"/>
          </w:tcPr>
          <w:p w:rsidR="00323FBA" w:rsidRPr="002778C4" w:rsidRDefault="00323FBA" w:rsidP="00E035E0">
            <w:pPr>
              <w:tabs>
                <w:tab w:val="left" w:pos="1134"/>
              </w:tabs>
              <w:spacing w:after="0" w:line="240" w:lineRule="auto"/>
              <w:rPr>
                <w:rFonts w:ascii="Times New Roman" w:hAnsi="Times New Roman"/>
                <w:b/>
              </w:rPr>
            </w:pPr>
            <w:r w:rsidRPr="002778C4">
              <w:rPr>
                <w:rFonts w:ascii="Times New Roman" w:hAnsi="Times New Roman"/>
                <w:b/>
              </w:rPr>
              <w:t>Основные (соревновательные) упражнения</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1</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Рывок классический (</w:t>
            </w:r>
            <w:proofErr w:type="spellStart"/>
            <w:r w:rsidRPr="002778C4">
              <w:rPr>
                <w:rFonts w:ascii="Times New Roman" w:hAnsi="Times New Roman"/>
              </w:rPr>
              <w:t>Р.кл</w:t>
            </w:r>
            <w:proofErr w:type="spellEnd"/>
            <w:r w:rsidRPr="002778C4">
              <w:rPr>
                <w:rFonts w:ascii="Times New Roman" w:hAnsi="Times New Roman"/>
              </w:rPr>
              <w:t>.)</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2</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Толчок классический (</w:t>
            </w:r>
            <w:proofErr w:type="spellStart"/>
            <w:r w:rsidRPr="002778C4">
              <w:rPr>
                <w:rFonts w:ascii="Times New Roman" w:hAnsi="Times New Roman"/>
              </w:rPr>
              <w:t>Т.кл</w:t>
            </w:r>
            <w:proofErr w:type="spellEnd"/>
            <w:r w:rsidRPr="002778C4">
              <w:rPr>
                <w:rFonts w:ascii="Times New Roman" w:hAnsi="Times New Roman"/>
              </w:rPr>
              <w:t>.)</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10313" w:type="dxa"/>
            <w:gridSpan w:val="8"/>
          </w:tcPr>
          <w:p w:rsidR="00323FBA" w:rsidRPr="002778C4" w:rsidRDefault="00323FBA" w:rsidP="00E035E0">
            <w:pPr>
              <w:tabs>
                <w:tab w:val="left" w:pos="1134"/>
              </w:tabs>
              <w:spacing w:after="0" w:line="240" w:lineRule="auto"/>
              <w:rPr>
                <w:rFonts w:ascii="Times New Roman" w:hAnsi="Times New Roman"/>
                <w:b/>
              </w:rPr>
            </w:pPr>
            <w:r w:rsidRPr="002778C4">
              <w:rPr>
                <w:rFonts w:ascii="Times New Roman" w:hAnsi="Times New Roman"/>
                <w:b/>
                <w:color w:val="000000"/>
              </w:rPr>
              <w:t>Специально-подготовительные рывковые упражнения</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3</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Р. стоя на возвышенности</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4*</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Р.стоя на возвышенности с остановкой ниже колен (н.к.)</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5*</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Р. стоя на возвышенности с остановкой выше колен (в.к.)</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6*</w:t>
            </w:r>
          </w:p>
        </w:tc>
        <w:tc>
          <w:tcPr>
            <w:tcW w:w="3118" w:type="dxa"/>
          </w:tcPr>
          <w:p w:rsidR="00323FBA" w:rsidRPr="002778C4" w:rsidRDefault="00323FBA" w:rsidP="00E035E0">
            <w:pPr>
              <w:tabs>
                <w:tab w:val="left" w:pos="1134"/>
              </w:tabs>
              <w:spacing w:after="0" w:line="240" w:lineRule="auto"/>
              <w:rPr>
                <w:rFonts w:ascii="Times New Roman" w:hAnsi="Times New Roman"/>
              </w:rPr>
            </w:pPr>
            <w:proofErr w:type="gramStart"/>
            <w:r w:rsidRPr="002778C4">
              <w:rPr>
                <w:rFonts w:ascii="Times New Roman" w:hAnsi="Times New Roman"/>
              </w:rPr>
              <w:t xml:space="preserve">Р. стоя на возвышенности с остановкой ниже и выше колен </w:t>
            </w:r>
            <w:proofErr w:type="spellStart"/>
            <w:r w:rsidRPr="002778C4">
              <w:rPr>
                <w:rFonts w:ascii="Times New Roman" w:hAnsi="Times New Roman"/>
              </w:rPr>
              <w:t>н</w:t>
            </w:r>
            <w:proofErr w:type="spellEnd"/>
            <w:r w:rsidRPr="002778C4">
              <w:rPr>
                <w:rFonts w:ascii="Times New Roman" w:hAnsi="Times New Roman"/>
              </w:rPr>
              <w:t>/в.к.)</w:t>
            </w:r>
            <w:proofErr w:type="gramEnd"/>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7</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Р.на возвышенности</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8*</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Р.на возвышенности с остановкой  н.к.</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9*</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Рывок  на возвышенности с остановкой выше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10*</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Рывок на возвышенности с остановкой ниже и выше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10313" w:type="dxa"/>
            <w:gridSpan w:val="8"/>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b/>
                <w:color w:val="000000"/>
              </w:rPr>
              <w:t>Специально-подготовительные толчковые упражнения</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11</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Классический толчок с остановкой при подъеме на грудь ниже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12</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Классический толчок с остановкой при подъеме на грудь выше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13*</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Классический толчок с остановкой при подъеме на грудь ниже и выше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14</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Классический толчок с </w:t>
            </w:r>
            <w:r w:rsidRPr="002778C4">
              <w:rPr>
                <w:rFonts w:ascii="Times New Roman" w:hAnsi="Times New Roman"/>
              </w:rPr>
              <w:lastRenderedPageBreak/>
              <w:t xml:space="preserve">остановкой при подъеме на грудь в </w:t>
            </w:r>
            <w:proofErr w:type="spellStart"/>
            <w:r w:rsidRPr="002778C4">
              <w:rPr>
                <w:rFonts w:ascii="Times New Roman" w:hAnsi="Times New Roman"/>
              </w:rPr>
              <w:t>седе</w:t>
            </w:r>
            <w:proofErr w:type="spellEnd"/>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lastRenderedPageBreak/>
              <w:t>15</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Классический толчок с остановкой при подъеме на грудь в </w:t>
            </w:r>
            <w:proofErr w:type="spellStart"/>
            <w:r w:rsidRPr="002778C4">
              <w:rPr>
                <w:rFonts w:ascii="Times New Roman" w:hAnsi="Times New Roman"/>
              </w:rPr>
              <w:t>полуприседе</w:t>
            </w:r>
            <w:proofErr w:type="spellEnd"/>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16</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Классический толчок с остановкой при подъеме на грудь в ножницах</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r>
      <w:tr w:rsidR="00323FBA" w:rsidRPr="002778C4" w:rsidTr="00E035E0">
        <w:tc>
          <w:tcPr>
            <w:tcW w:w="10313" w:type="dxa"/>
            <w:gridSpan w:val="8"/>
          </w:tcPr>
          <w:p w:rsidR="00323FBA" w:rsidRPr="002778C4" w:rsidRDefault="00323FBA" w:rsidP="00E035E0">
            <w:pPr>
              <w:tabs>
                <w:tab w:val="left" w:pos="1134"/>
              </w:tabs>
              <w:spacing w:after="0" w:line="240" w:lineRule="auto"/>
              <w:rPr>
                <w:rFonts w:ascii="Times New Roman" w:hAnsi="Times New Roman"/>
                <w:b/>
              </w:rPr>
            </w:pPr>
            <w:r w:rsidRPr="002778C4">
              <w:rPr>
                <w:rFonts w:ascii="Times New Roman" w:hAnsi="Times New Roman"/>
                <w:b/>
                <w:color w:val="000000"/>
              </w:rPr>
              <w:t>Подготовительные рывковые упражнения</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17</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Протяжка рывковая</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18</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Протяжка рывковая с виса от паха</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19</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Протяжка рывковая с виса середины бедра</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20</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Протяжка рывковая с виса выше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21</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Протяжка рывковая с виса ниже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22*</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Протяжка рывковая с плинтов от паха</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23*</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Протяжка рывковая с плинтов средины бедра</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24</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Протяжка рывковая с плинтов выше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25</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Протяжка рывковая с плинтов ниже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26*</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Протяжка рывковая в </w:t>
            </w:r>
            <w:proofErr w:type="spellStart"/>
            <w:r w:rsidRPr="002778C4">
              <w:rPr>
                <w:rFonts w:ascii="Times New Roman" w:hAnsi="Times New Roman"/>
              </w:rPr>
              <w:t>полуприсед</w:t>
            </w:r>
            <w:proofErr w:type="spellEnd"/>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27</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Протяжка рывковая в </w:t>
            </w:r>
            <w:proofErr w:type="spellStart"/>
            <w:r w:rsidRPr="002778C4">
              <w:rPr>
                <w:rFonts w:ascii="Times New Roman" w:hAnsi="Times New Roman"/>
              </w:rPr>
              <w:t>полуприсед</w:t>
            </w:r>
            <w:proofErr w:type="spellEnd"/>
            <w:r w:rsidRPr="002778C4">
              <w:rPr>
                <w:rFonts w:ascii="Times New Roman" w:hAnsi="Times New Roman"/>
              </w:rPr>
              <w:t xml:space="preserve"> с виса от паха</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28*</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Протяжка рывковая в </w:t>
            </w:r>
            <w:proofErr w:type="spellStart"/>
            <w:r w:rsidRPr="002778C4">
              <w:rPr>
                <w:rFonts w:ascii="Times New Roman" w:hAnsi="Times New Roman"/>
              </w:rPr>
              <w:t>полуприсед</w:t>
            </w:r>
            <w:proofErr w:type="spellEnd"/>
            <w:r w:rsidRPr="002778C4">
              <w:rPr>
                <w:rFonts w:ascii="Times New Roman" w:hAnsi="Times New Roman"/>
              </w:rPr>
              <w:t xml:space="preserve"> с виса середины бедра</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29</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Протяжка рывковая в </w:t>
            </w:r>
            <w:proofErr w:type="spellStart"/>
            <w:r w:rsidRPr="002778C4">
              <w:rPr>
                <w:rFonts w:ascii="Times New Roman" w:hAnsi="Times New Roman"/>
              </w:rPr>
              <w:t>полуприсед</w:t>
            </w:r>
            <w:proofErr w:type="spellEnd"/>
            <w:r w:rsidRPr="002778C4">
              <w:rPr>
                <w:rFonts w:ascii="Times New Roman" w:hAnsi="Times New Roman"/>
              </w:rPr>
              <w:t xml:space="preserve"> с виса выше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30</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Протяжка рывковая в </w:t>
            </w:r>
            <w:proofErr w:type="spellStart"/>
            <w:r w:rsidRPr="002778C4">
              <w:rPr>
                <w:rFonts w:ascii="Times New Roman" w:hAnsi="Times New Roman"/>
              </w:rPr>
              <w:t>полуприсед</w:t>
            </w:r>
            <w:proofErr w:type="spellEnd"/>
            <w:r w:rsidRPr="002778C4">
              <w:rPr>
                <w:rFonts w:ascii="Times New Roman" w:hAnsi="Times New Roman"/>
              </w:rPr>
              <w:t xml:space="preserve"> с виса ниже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31*</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Протяжка рывковая в </w:t>
            </w:r>
            <w:proofErr w:type="spellStart"/>
            <w:r w:rsidRPr="002778C4">
              <w:rPr>
                <w:rFonts w:ascii="Times New Roman" w:hAnsi="Times New Roman"/>
              </w:rPr>
              <w:t>полуприсед</w:t>
            </w:r>
            <w:proofErr w:type="spellEnd"/>
            <w:r w:rsidRPr="002778C4">
              <w:rPr>
                <w:rFonts w:ascii="Times New Roman" w:hAnsi="Times New Roman"/>
              </w:rPr>
              <w:t xml:space="preserve"> с плинтом от паха</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32*</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Протяжка рывковая в </w:t>
            </w:r>
            <w:proofErr w:type="spellStart"/>
            <w:r w:rsidRPr="002778C4">
              <w:rPr>
                <w:rFonts w:ascii="Times New Roman" w:hAnsi="Times New Roman"/>
              </w:rPr>
              <w:t>полуприсед</w:t>
            </w:r>
            <w:proofErr w:type="spellEnd"/>
            <w:r w:rsidRPr="002778C4">
              <w:rPr>
                <w:rFonts w:ascii="Times New Roman" w:hAnsi="Times New Roman"/>
              </w:rPr>
              <w:t xml:space="preserve"> с плинтом середины бедра</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33*</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Протяжка рывковая в </w:t>
            </w:r>
            <w:proofErr w:type="spellStart"/>
            <w:r w:rsidRPr="002778C4">
              <w:rPr>
                <w:rFonts w:ascii="Times New Roman" w:hAnsi="Times New Roman"/>
              </w:rPr>
              <w:t>полуприсед</w:t>
            </w:r>
            <w:proofErr w:type="spellEnd"/>
            <w:r w:rsidRPr="002778C4">
              <w:rPr>
                <w:rFonts w:ascii="Times New Roman" w:hAnsi="Times New Roman"/>
              </w:rPr>
              <w:t xml:space="preserve"> с плинтом выше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34*</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Протяжка рывковая в </w:t>
            </w:r>
            <w:proofErr w:type="spellStart"/>
            <w:r w:rsidRPr="002778C4">
              <w:rPr>
                <w:rFonts w:ascii="Times New Roman" w:hAnsi="Times New Roman"/>
              </w:rPr>
              <w:t>полуприсед</w:t>
            </w:r>
            <w:proofErr w:type="spellEnd"/>
            <w:r w:rsidRPr="002778C4">
              <w:rPr>
                <w:rFonts w:ascii="Times New Roman" w:hAnsi="Times New Roman"/>
              </w:rPr>
              <w:t xml:space="preserve"> с плинтом ниже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35</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Протяжка рывковая в </w:t>
            </w:r>
            <w:proofErr w:type="gramStart"/>
            <w:r w:rsidRPr="002778C4">
              <w:rPr>
                <w:rFonts w:ascii="Times New Roman" w:hAnsi="Times New Roman"/>
              </w:rPr>
              <w:t>сед</w:t>
            </w:r>
            <w:proofErr w:type="gramEnd"/>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36</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Протяжка рывковая в </w:t>
            </w:r>
            <w:proofErr w:type="gramStart"/>
            <w:r w:rsidRPr="002778C4">
              <w:rPr>
                <w:rFonts w:ascii="Times New Roman" w:hAnsi="Times New Roman"/>
              </w:rPr>
              <w:t>сед</w:t>
            </w:r>
            <w:proofErr w:type="gramEnd"/>
            <w:r w:rsidRPr="002778C4">
              <w:rPr>
                <w:rFonts w:ascii="Times New Roman" w:hAnsi="Times New Roman"/>
              </w:rPr>
              <w:t xml:space="preserve"> с виса от паха</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37*</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Протяжка рывковая в </w:t>
            </w:r>
            <w:proofErr w:type="gramStart"/>
            <w:r w:rsidRPr="002778C4">
              <w:rPr>
                <w:rFonts w:ascii="Times New Roman" w:hAnsi="Times New Roman"/>
              </w:rPr>
              <w:t>сед</w:t>
            </w:r>
            <w:proofErr w:type="gramEnd"/>
            <w:r w:rsidRPr="002778C4">
              <w:rPr>
                <w:rFonts w:ascii="Times New Roman" w:hAnsi="Times New Roman"/>
              </w:rPr>
              <w:t xml:space="preserve"> с виса середины бедра</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38</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Протяжка рывковая в </w:t>
            </w:r>
            <w:proofErr w:type="gramStart"/>
            <w:r w:rsidRPr="002778C4">
              <w:rPr>
                <w:rFonts w:ascii="Times New Roman" w:hAnsi="Times New Roman"/>
              </w:rPr>
              <w:t>сед</w:t>
            </w:r>
            <w:proofErr w:type="gramEnd"/>
            <w:r w:rsidRPr="002778C4">
              <w:rPr>
                <w:rFonts w:ascii="Times New Roman" w:hAnsi="Times New Roman"/>
              </w:rPr>
              <w:t xml:space="preserve"> с виса выше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39</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Протяжка рывковая в </w:t>
            </w:r>
            <w:proofErr w:type="gramStart"/>
            <w:r w:rsidRPr="002778C4">
              <w:rPr>
                <w:rFonts w:ascii="Times New Roman" w:hAnsi="Times New Roman"/>
              </w:rPr>
              <w:t>сед</w:t>
            </w:r>
            <w:proofErr w:type="gramEnd"/>
            <w:r w:rsidRPr="002778C4">
              <w:rPr>
                <w:rFonts w:ascii="Times New Roman" w:hAnsi="Times New Roman"/>
              </w:rPr>
              <w:t xml:space="preserve"> с виса ниже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40*</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Протяжка рывковая в </w:t>
            </w:r>
            <w:proofErr w:type="gramStart"/>
            <w:r w:rsidRPr="002778C4">
              <w:rPr>
                <w:rFonts w:ascii="Times New Roman" w:hAnsi="Times New Roman"/>
              </w:rPr>
              <w:t>сед</w:t>
            </w:r>
            <w:proofErr w:type="gramEnd"/>
            <w:r w:rsidRPr="002778C4">
              <w:rPr>
                <w:rFonts w:ascii="Times New Roman" w:hAnsi="Times New Roman"/>
              </w:rPr>
              <w:t xml:space="preserve"> с </w:t>
            </w:r>
            <w:r w:rsidRPr="002778C4">
              <w:rPr>
                <w:rFonts w:ascii="Times New Roman" w:hAnsi="Times New Roman"/>
              </w:rPr>
              <w:lastRenderedPageBreak/>
              <w:t>плинтов от паха</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lastRenderedPageBreak/>
              <w:t>41*</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Протяжка рывковая в </w:t>
            </w:r>
            <w:proofErr w:type="gramStart"/>
            <w:r w:rsidRPr="002778C4">
              <w:rPr>
                <w:rFonts w:ascii="Times New Roman" w:hAnsi="Times New Roman"/>
              </w:rPr>
              <w:t>сед</w:t>
            </w:r>
            <w:proofErr w:type="gramEnd"/>
            <w:r w:rsidRPr="002778C4">
              <w:rPr>
                <w:rFonts w:ascii="Times New Roman" w:hAnsi="Times New Roman"/>
              </w:rPr>
              <w:t xml:space="preserve"> с плинтов середины бедра</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42</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Протяжка рывковая в </w:t>
            </w:r>
            <w:proofErr w:type="gramStart"/>
            <w:r w:rsidRPr="002778C4">
              <w:rPr>
                <w:rFonts w:ascii="Times New Roman" w:hAnsi="Times New Roman"/>
              </w:rPr>
              <w:t>сед</w:t>
            </w:r>
            <w:proofErr w:type="gramEnd"/>
            <w:r w:rsidRPr="002778C4">
              <w:rPr>
                <w:rFonts w:ascii="Times New Roman" w:hAnsi="Times New Roman"/>
              </w:rPr>
              <w:t xml:space="preserve"> с плинтов выше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43</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Протяжка рывковая в </w:t>
            </w:r>
            <w:proofErr w:type="gramStart"/>
            <w:r w:rsidRPr="002778C4">
              <w:rPr>
                <w:rFonts w:ascii="Times New Roman" w:hAnsi="Times New Roman"/>
              </w:rPr>
              <w:t>сед</w:t>
            </w:r>
            <w:proofErr w:type="gramEnd"/>
            <w:r w:rsidRPr="002778C4">
              <w:rPr>
                <w:rFonts w:ascii="Times New Roman" w:hAnsi="Times New Roman"/>
              </w:rPr>
              <w:t xml:space="preserve"> с плинтов ниже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44</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Приседания в </w:t>
            </w:r>
            <w:proofErr w:type="gramStart"/>
            <w:r w:rsidRPr="002778C4">
              <w:rPr>
                <w:rFonts w:ascii="Times New Roman" w:hAnsi="Times New Roman"/>
              </w:rPr>
              <w:t>рывковый</w:t>
            </w:r>
            <w:proofErr w:type="gramEnd"/>
            <w:r w:rsidRPr="002778C4">
              <w:rPr>
                <w:rFonts w:ascii="Times New Roman" w:hAnsi="Times New Roman"/>
              </w:rPr>
              <w:t xml:space="preserve"> сед</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45*</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Приседания со штангой в </w:t>
            </w:r>
            <w:proofErr w:type="gramStart"/>
            <w:r w:rsidRPr="002778C4">
              <w:rPr>
                <w:rFonts w:ascii="Times New Roman" w:hAnsi="Times New Roman"/>
              </w:rPr>
              <w:t>рывковый</w:t>
            </w:r>
            <w:proofErr w:type="gramEnd"/>
            <w:r w:rsidRPr="002778C4">
              <w:rPr>
                <w:rFonts w:ascii="Times New Roman" w:hAnsi="Times New Roman"/>
              </w:rPr>
              <w:t xml:space="preserve"> </w:t>
            </w:r>
            <w:proofErr w:type="spellStart"/>
            <w:r w:rsidRPr="002778C4">
              <w:rPr>
                <w:rFonts w:ascii="Times New Roman" w:hAnsi="Times New Roman"/>
              </w:rPr>
              <w:t>полуприсед</w:t>
            </w:r>
            <w:proofErr w:type="spellEnd"/>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46</w:t>
            </w:r>
          </w:p>
        </w:tc>
        <w:tc>
          <w:tcPr>
            <w:tcW w:w="3118" w:type="dxa"/>
          </w:tcPr>
          <w:p w:rsidR="00323FBA" w:rsidRPr="002778C4" w:rsidRDefault="00323FBA" w:rsidP="00E035E0">
            <w:pPr>
              <w:tabs>
                <w:tab w:val="left" w:pos="1134"/>
              </w:tabs>
              <w:spacing w:after="0" w:line="240" w:lineRule="auto"/>
              <w:rPr>
                <w:rFonts w:ascii="Times New Roman" w:hAnsi="Times New Roman"/>
              </w:rPr>
            </w:pPr>
            <w:proofErr w:type="spellStart"/>
            <w:r w:rsidRPr="002778C4">
              <w:rPr>
                <w:rFonts w:ascii="Times New Roman" w:hAnsi="Times New Roman"/>
              </w:rPr>
              <w:t>Швунгжимовой</w:t>
            </w:r>
            <w:proofErr w:type="spellEnd"/>
            <w:r w:rsidRPr="002778C4">
              <w:rPr>
                <w:rFonts w:ascii="Times New Roman" w:hAnsi="Times New Roman"/>
              </w:rPr>
              <w:t xml:space="preserve"> </w:t>
            </w:r>
            <w:proofErr w:type="spellStart"/>
            <w:r w:rsidRPr="002778C4">
              <w:rPr>
                <w:rFonts w:ascii="Times New Roman" w:hAnsi="Times New Roman"/>
              </w:rPr>
              <w:t>рывкоым</w:t>
            </w:r>
            <w:proofErr w:type="spellEnd"/>
            <w:r w:rsidRPr="002778C4">
              <w:rPr>
                <w:rFonts w:ascii="Times New Roman" w:hAnsi="Times New Roman"/>
              </w:rPr>
              <w:t xml:space="preserve"> хватом</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47*</w:t>
            </w:r>
          </w:p>
        </w:tc>
        <w:tc>
          <w:tcPr>
            <w:tcW w:w="3118" w:type="dxa"/>
          </w:tcPr>
          <w:p w:rsidR="00323FBA" w:rsidRPr="002778C4" w:rsidRDefault="00323FBA" w:rsidP="00E035E0">
            <w:pPr>
              <w:tabs>
                <w:tab w:val="left" w:pos="1134"/>
              </w:tabs>
              <w:spacing w:after="0" w:line="240" w:lineRule="auto"/>
              <w:rPr>
                <w:rFonts w:ascii="Times New Roman" w:hAnsi="Times New Roman"/>
              </w:rPr>
            </w:pPr>
            <w:proofErr w:type="spellStart"/>
            <w:r w:rsidRPr="002778C4">
              <w:rPr>
                <w:rFonts w:ascii="Times New Roman" w:hAnsi="Times New Roman"/>
              </w:rPr>
              <w:t>Швунгжимовой</w:t>
            </w:r>
            <w:proofErr w:type="spellEnd"/>
            <w:r w:rsidRPr="002778C4">
              <w:rPr>
                <w:rFonts w:ascii="Times New Roman" w:hAnsi="Times New Roman"/>
              </w:rPr>
              <w:t xml:space="preserve"> </w:t>
            </w:r>
            <w:proofErr w:type="spellStart"/>
            <w:r w:rsidRPr="002778C4">
              <w:rPr>
                <w:rFonts w:ascii="Times New Roman" w:hAnsi="Times New Roman"/>
              </w:rPr>
              <w:t>рывкоым</w:t>
            </w:r>
            <w:proofErr w:type="spellEnd"/>
            <w:r w:rsidRPr="002778C4">
              <w:rPr>
                <w:rFonts w:ascii="Times New Roman" w:hAnsi="Times New Roman"/>
              </w:rPr>
              <w:t xml:space="preserve"> хватом в </w:t>
            </w:r>
            <w:proofErr w:type="spellStart"/>
            <w:r w:rsidRPr="002778C4">
              <w:rPr>
                <w:rFonts w:ascii="Times New Roman" w:hAnsi="Times New Roman"/>
              </w:rPr>
              <w:t>полуприсед</w:t>
            </w:r>
            <w:proofErr w:type="spellEnd"/>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48</w:t>
            </w:r>
          </w:p>
        </w:tc>
        <w:tc>
          <w:tcPr>
            <w:tcW w:w="3118" w:type="dxa"/>
          </w:tcPr>
          <w:p w:rsidR="00323FBA" w:rsidRPr="002778C4" w:rsidRDefault="00323FBA" w:rsidP="00E035E0">
            <w:pPr>
              <w:tabs>
                <w:tab w:val="left" w:pos="1134"/>
              </w:tabs>
              <w:spacing w:after="0" w:line="240" w:lineRule="auto"/>
              <w:rPr>
                <w:rFonts w:ascii="Times New Roman" w:hAnsi="Times New Roman"/>
              </w:rPr>
            </w:pPr>
            <w:proofErr w:type="spellStart"/>
            <w:r w:rsidRPr="002778C4">
              <w:rPr>
                <w:rFonts w:ascii="Times New Roman" w:hAnsi="Times New Roman"/>
              </w:rPr>
              <w:t>Швунгжимовой</w:t>
            </w:r>
            <w:proofErr w:type="spellEnd"/>
            <w:r w:rsidRPr="002778C4">
              <w:rPr>
                <w:rFonts w:ascii="Times New Roman" w:hAnsi="Times New Roman"/>
              </w:rPr>
              <w:t xml:space="preserve"> </w:t>
            </w:r>
            <w:proofErr w:type="spellStart"/>
            <w:r w:rsidRPr="002778C4">
              <w:rPr>
                <w:rFonts w:ascii="Times New Roman" w:hAnsi="Times New Roman"/>
              </w:rPr>
              <w:t>рывкоым</w:t>
            </w:r>
            <w:proofErr w:type="spellEnd"/>
            <w:r w:rsidRPr="002778C4">
              <w:rPr>
                <w:rFonts w:ascii="Times New Roman" w:hAnsi="Times New Roman"/>
              </w:rPr>
              <w:t xml:space="preserve"> хватом в </w:t>
            </w:r>
            <w:proofErr w:type="gramStart"/>
            <w:r w:rsidRPr="002778C4">
              <w:rPr>
                <w:rFonts w:ascii="Times New Roman" w:hAnsi="Times New Roman"/>
              </w:rPr>
              <w:t>сед</w:t>
            </w:r>
            <w:proofErr w:type="gramEnd"/>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10313" w:type="dxa"/>
            <w:gridSpan w:val="8"/>
          </w:tcPr>
          <w:p w:rsidR="00323FBA" w:rsidRPr="002778C4" w:rsidRDefault="00323FBA" w:rsidP="00E035E0">
            <w:pPr>
              <w:tabs>
                <w:tab w:val="left" w:pos="1134"/>
              </w:tabs>
              <w:spacing w:after="0" w:line="240" w:lineRule="auto"/>
              <w:rPr>
                <w:rFonts w:ascii="Times New Roman" w:hAnsi="Times New Roman"/>
                <w:b/>
              </w:rPr>
            </w:pPr>
            <w:r w:rsidRPr="002778C4">
              <w:rPr>
                <w:rFonts w:ascii="Times New Roman" w:hAnsi="Times New Roman"/>
                <w:b/>
                <w:color w:val="000000"/>
              </w:rPr>
              <w:t>Подготовительные толчковые упражнения</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49</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Протяжка на грудь</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50</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Протяжка на грудь с виса середины бедра</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51</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Протяжка на грудь с виса выше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52</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Протяжка на грудь с виса ниже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53</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Протяжка на грудь с плинтов середины бедра</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54</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Протяжка на грудь с плинтов выше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55</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Протяжка на грудь с плинтов ниже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56</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Протяжка на грудь в </w:t>
            </w:r>
            <w:proofErr w:type="spellStart"/>
            <w:r w:rsidRPr="002778C4">
              <w:rPr>
                <w:rFonts w:ascii="Times New Roman" w:hAnsi="Times New Roman"/>
              </w:rPr>
              <w:t>полуприсед</w:t>
            </w:r>
            <w:proofErr w:type="spellEnd"/>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57*</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Протяжка на грудь в </w:t>
            </w:r>
            <w:proofErr w:type="spellStart"/>
            <w:r w:rsidRPr="002778C4">
              <w:rPr>
                <w:rFonts w:ascii="Times New Roman" w:hAnsi="Times New Roman"/>
              </w:rPr>
              <w:t>полуприсед</w:t>
            </w:r>
            <w:proofErr w:type="spellEnd"/>
            <w:r w:rsidRPr="002778C4">
              <w:rPr>
                <w:rFonts w:ascii="Times New Roman" w:hAnsi="Times New Roman"/>
              </w:rPr>
              <w:t xml:space="preserve"> с виса середины бедра</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58*</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Протяжка на грудь в </w:t>
            </w:r>
            <w:proofErr w:type="spellStart"/>
            <w:r w:rsidRPr="002778C4">
              <w:rPr>
                <w:rFonts w:ascii="Times New Roman" w:hAnsi="Times New Roman"/>
              </w:rPr>
              <w:t>полуприсед</w:t>
            </w:r>
            <w:proofErr w:type="spellEnd"/>
            <w:r w:rsidRPr="002778C4">
              <w:rPr>
                <w:rFonts w:ascii="Times New Roman" w:hAnsi="Times New Roman"/>
              </w:rPr>
              <w:t xml:space="preserve"> с виса выше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59*</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Протяжка на грудь в </w:t>
            </w:r>
            <w:proofErr w:type="spellStart"/>
            <w:r w:rsidRPr="002778C4">
              <w:rPr>
                <w:rFonts w:ascii="Times New Roman" w:hAnsi="Times New Roman"/>
              </w:rPr>
              <w:t>полуприсед</w:t>
            </w:r>
            <w:proofErr w:type="spellEnd"/>
            <w:r w:rsidRPr="002778C4">
              <w:rPr>
                <w:rFonts w:ascii="Times New Roman" w:hAnsi="Times New Roman"/>
              </w:rPr>
              <w:t xml:space="preserve"> с виса ниже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60*</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Протяжка на грудь в </w:t>
            </w:r>
            <w:proofErr w:type="spellStart"/>
            <w:r w:rsidRPr="002778C4">
              <w:rPr>
                <w:rFonts w:ascii="Times New Roman" w:hAnsi="Times New Roman"/>
              </w:rPr>
              <w:t>полуприсед</w:t>
            </w:r>
            <w:proofErr w:type="spellEnd"/>
            <w:r w:rsidRPr="002778C4">
              <w:rPr>
                <w:rFonts w:ascii="Times New Roman" w:hAnsi="Times New Roman"/>
              </w:rPr>
              <w:t xml:space="preserve"> с плинтов середины бедра</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61</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Протяжка на грудь в </w:t>
            </w:r>
            <w:proofErr w:type="spellStart"/>
            <w:r w:rsidRPr="002778C4">
              <w:rPr>
                <w:rFonts w:ascii="Times New Roman" w:hAnsi="Times New Roman"/>
              </w:rPr>
              <w:t>полуприсед</w:t>
            </w:r>
            <w:proofErr w:type="spellEnd"/>
            <w:r w:rsidRPr="002778C4">
              <w:rPr>
                <w:rFonts w:ascii="Times New Roman" w:hAnsi="Times New Roman"/>
              </w:rPr>
              <w:t xml:space="preserve"> с плинтов выше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62*</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Протяжка на грудь в </w:t>
            </w:r>
            <w:proofErr w:type="spellStart"/>
            <w:r w:rsidRPr="002778C4">
              <w:rPr>
                <w:rFonts w:ascii="Times New Roman" w:hAnsi="Times New Roman"/>
              </w:rPr>
              <w:t>полуприсед</w:t>
            </w:r>
            <w:proofErr w:type="spellEnd"/>
            <w:r w:rsidRPr="002778C4">
              <w:rPr>
                <w:rFonts w:ascii="Times New Roman" w:hAnsi="Times New Roman"/>
              </w:rPr>
              <w:t xml:space="preserve"> с плинтов ниже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63</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Протяжка на грудь в </w:t>
            </w:r>
            <w:proofErr w:type="gramStart"/>
            <w:r w:rsidRPr="002778C4">
              <w:rPr>
                <w:rFonts w:ascii="Times New Roman" w:hAnsi="Times New Roman"/>
              </w:rPr>
              <w:t>сед</w:t>
            </w:r>
            <w:proofErr w:type="gramEnd"/>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64</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Протяжка на грудь в </w:t>
            </w:r>
            <w:proofErr w:type="gramStart"/>
            <w:r w:rsidRPr="002778C4">
              <w:rPr>
                <w:rFonts w:ascii="Times New Roman" w:hAnsi="Times New Roman"/>
              </w:rPr>
              <w:t>сед</w:t>
            </w:r>
            <w:proofErr w:type="gramEnd"/>
            <w:r w:rsidRPr="002778C4">
              <w:rPr>
                <w:rFonts w:ascii="Times New Roman" w:hAnsi="Times New Roman"/>
              </w:rPr>
              <w:t xml:space="preserve"> с виса середины бедра</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65</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Протяжка на грудь в </w:t>
            </w:r>
            <w:proofErr w:type="gramStart"/>
            <w:r w:rsidRPr="002778C4">
              <w:rPr>
                <w:rFonts w:ascii="Times New Roman" w:hAnsi="Times New Roman"/>
              </w:rPr>
              <w:t>сед</w:t>
            </w:r>
            <w:proofErr w:type="gramEnd"/>
            <w:r w:rsidRPr="002778C4">
              <w:rPr>
                <w:rFonts w:ascii="Times New Roman" w:hAnsi="Times New Roman"/>
              </w:rPr>
              <w:t xml:space="preserve"> с виса выше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66</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Протяжка на грудь в </w:t>
            </w:r>
            <w:proofErr w:type="gramStart"/>
            <w:r w:rsidRPr="002778C4">
              <w:rPr>
                <w:rFonts w:ascii="Times New Roman" w:hAnsi="Times New Roman"/>
              </w:rPr>
              <w:t>сед</w:t>
            </w:r>
            <w:proofErr w:type="gramEnd"/>
            <w:r w:rsidRPr="002778C4">
              <w:rPr>
                <w:rFonts w:ascii="Times New Roman" w:hAnsi="Times New Roman"/>
              </w:rPr>
              <w:t xml:space="preserve"> с виса ниже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67*</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Протяжка на грудь в </w:t>
            </w:r>
            <w:proofErr w:type="gramStart"/>
            <w:r w:rsidRPr="002778C4">
              <w:rPr>
                <w:rFonts w:ascii="Times New Roman" w:hAnsi="Times New Roman"/>
              </w:rPr>
              <w:t>сед</w:t>
            </w:r>
            <w:proofErr w:type="gramEnd"/>
            <w:r w:rsidRPr="002778C4">
              <w:rPr>
                <w:rFonts w:ascii="Times New Roman" w:hAnsi="Times New Roman"/>
              </w:rPr>
              <w:t xml:space="preserve"> с плинтов середины бедра</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68</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Протяжка на грудь в </w:t>
            </w:r>
            <w:proofErr w:type="gramStart"/>
            <w:r w:rsidRPr="002778C4">
              <w:rPr>
                <w:rFonts w:ascii="Times New Roman" w:hAnsi="Times New Roman"/>
              </w:rPr>
              <w:t>сед</w:t>
            </w:r>
            <w:proofErr w:type="gramEnd"/>
            <w:r w:rsidRPr="002778C4">
              <w:rPr>
                <w:rFonts w:ascii="Times New Roman" w:hAnsi="Times New Roman"/>
              </w:rPr>
              <w:t xml:space="preserve"> с </w:t>
            </w:r>
            <w:r w:rsidRPr="002778C4">
              <w:rPr>
                <w:rFonts w:ascii="Times New Roman" w:hAnsi="Times New Roman"/>
              </w:rPr>
              <w:lastRenderedPageBreak/>
              <w:t>плинтов выше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lastRenderedPageBreak/>
              <w:t>69</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Протяжка на грудь в </w:t>
            </w:r>
            <w:proofErr w:type="gramStart"/>
            <w:r w:rsidRPr="002778C4">
              <w:rPr>
                <w:rFonts w:ascii="Times New Roman" w:hAnsi="Times New Roman"/>
              </w:rPr>
              <w:t>сед</w:t>
            </w:r>
            <w:proofErr w:type="gramEnd"/>
            <w:r w:rsidRPr="002778C4">
              <w:rPr>
                <w:rFonts w:ascii="Times New Roman" w:hAnsi="Times New Roman"/>
              </w:rPr>
              <w:t xml:space="preserve"> с плинтов  ниже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70</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Выталкивание от груди</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71</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Выталкивание от груди с </w:t>
            </w:r>
            <w:proofErr w:type="spellStart"/>
            <w:r w:rsidRPr="002778C4">
              <w:rPr>
                <w:rFonts w:ascii="Times New Roman" w:hAnsi="Times New Roman"/>
              </w:rPr>
              <w:t>отстановкой</w:t>
            </w:r>
            <w:proofErr w:type="spellEnd"/>
            <w:r w:rsidRPr="002778C4">
              <w:rPr>
                <w:rFonts w:ascii="Times New Roman" w:hAnsi="Times New Roman"/>
              </w:rPr>
              <w:t xml:space="preserve"> в </w:t>
            </w:r>
            <w:proofErr w:type="spellStart"/>
            <w:r w:rsidRPr="002778C4">
              <w:rPr>
                <w:rFonts w:ascii="Times New Roman" w:hAnsi="Times New Roman"/>
              </w:rPr>
              <w:t>полуприсед</w:t>
            </w:r>
            <w:proofErr w:type="spellEnd"/>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72</w:t>
            </w:r>
          </w:p>
        </w:tc>
        <w:tc>
          <w:tcPr>
            <w:tcW w:w="3118" w:type="dxa"/>
          </w:tcPr>
          <w:p w:rsidR="00323FBA" w:rsidRPr="002778C4" w:rsidRDefault="00323FBA" w:rsidP="00E035E0">
            <w:pPr>
              <w:tabs>
                <w:tab w:val="left" w:pos="1134"/>
              </w:tabs>
              <w:spacing w:after="0" w:line="240" w:lineRule="auto"/>
              <w:rPr>
                <w:rFonts w:ascii="Times New Roman" w:hAnsi="Times New Roman"/>
              </w:rPr>
            </w:pPr>
            <w:proofErr w:type="spellStart"/>
            <w:r w:rsidRPr="002778C4">
              <w:rPr>
                <w:rFonts w:ascii="Times New Roman" w:hAnsi="Times New Roman"/>
              </w:rPr>
              <w:t>Швунгжимовой</w:t>
            </w:r>
            <w:proofErr w:type="spellEnd"/>
            <w:r w:rsidRPr="002778C4">
              <w:rPr>
                <w:rFonts w:ascii="Times New Roman" w:hAnsi="Times New Roman"/>
              </w:rPr>
              <w:t xml:space="preserve"> от груди из положения «ножницы»</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73</w:t>
            </w:r>
          </w:p>
        </w:tc>
        <w:tc>
          <w:tcPr>
            <w:tcW w:w="3118" w:type="dxa"/>
          </w:tcPr>
          <w:p w:rsidR="00323FBA" w:rsidRPr="002778C4" w:rsidRDefault="00323FBA" w:rsidP="00E035E0">
            <w:pPr>
              <w:tabs>
                <w:tab w:val="left" w:pos="1134"/>
              </w:tabs>
              <w:spacing w:after="0" w:line="240" w:lineRule="auto"/>
              <w:rPr>
                <w:rFonts w:ascii="Times New Roman" w:hAnsi="Times New Roman"/>
              </w:rPr>
            </w:pPr>
            <w:proofErr w:type="spellStart"/>
            <w:r w:rsidRPr="002778C4">
              <w:rPr>
                <w:rFonts w:ascii="Times New Roman" w:hAnsi="Times New Roman"/>
              </w:rPr>
              <w:t>Швунгжимовой</w:t>
            </w:r>
            <w:proofErr w:type="spellEnd"/>
            <w:r w:rsidRPr="002778C4">
              <w:rPr>
                <w:rFonts w:ascii="Times New Roman" w:hAnsi="Times New Roman"/>
              </w:rPr>
              <w:t xml:space="preserve"> из-за головы</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74*</w:t>
            </w:r>
          </w:p>
        </w:tc>
        <w:tc>
          <w:tcPr>
            <w:tcW w:w="3118" w:type="dxa"/>
          </w:tcPr>
          <w:p w:rsidR="00323FBA" w:rsidRPr="002778C4" w:rsidRDefault="00323FBA" w:rsidP="00E035E0">
            <w:pPr>
              <w:tabs>
                <w:tab w:val="left" w:pos="1134"/>
              </w:tabs>
              <w:spacing w:after="0" w:line="240" w:lineRule="auto"/>
              <w:rPr>
                <w:rFonts w:ascii="Times New Roman" w:hAnsi="Times New Roman"/>
              </w:rPr>
            </w:pPr>
            <w:proofErr w:type="spellStart"/>
            <w:r w:rsidRPr="002778C4">
              <w:rPr>
                <w:rFonts w:ascii="Times New Roman" w:hAnsi="Times New Roman"/>
              </w:rPr>
              <w:t>Швунгжимовой</w:t>
            </w:r>
            <w:proofErr w:type="spellEnd"/>
            <w:r w:rsidRPr="002778C4">
              <w:rPr>
                <w:rFonts w:ascii="Times New Roman" w:hAnsi="Times New Roman"/>
              </w:rPr>
              <w:t xml:space="preserve"> из-за головы </w:t>
            </w:r>
            <w:proofErr w:type="spellStart"/>
            <w:r w:rsidRPr="002778C4">
              <w:rPr>
                <w:rFonts w:ascii="Times New Roman" w:hAnsi="Times New Roman"/>
              </w:rPr>
              <w:t>полуприсед</w:t>
            </w:r>
            <w:proofErr w:type="spellEnd"/>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75</w:t>
            </w:r>
          </w:p>
        </w:tc>
        <w:tc>
          <w:tcPr>
            <w:tcW w:w="3118" w:type="dxa"/>
          </w:tcPr>
          <w:p w:rsidR="00323FBA" w:rsidRPr="002778C4" w:rsidRDefault="00323FBA" w:rsidP="00E035E0">
            <w:pPr>
              <w:tabs>
                <w:tab w:val="left" w:pos="1134"/>
              </w:tabs>
              <w:spacing w:after="0" w:line="240" w:lineRule="auto"/>
              <w:rPr>
                <w:rFonts w:ascii="Times New Roman" w:hAnsi="Times New Roman"/>
              </w:rPr>
            </w:pPr>
            <w:proofErr w:type="gramStart"/>
            <w:r w:rsidRPr="002778C4">
              <w:rPr>
                <w:rFonts w:ascii="Times New Roman" w:hAnsi="Times New Roman"/>
              </w:rPr>
              <w:t>Жим</w:t>
            </w:r>
            <w:proofErr w:type="gramEnd"/>
            <w:r w:rsidRPr="002778C4">
              <w:rPr>
                <w:rFonts w:ascii="Times New Roman" w:hAnsi="Times New Roman"/>
              </w:rPr>
              <w:t xml:space="preserve"> стоя от груди из положения «ножницы»</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76*</w:t>
            </w:r>
          </w:p>
        </w:tc>
        <w:tc>
          <w:tcPr>
            <w:tcW w:w="3118" w:type="dxa"/>
          </w:tcPr>
          <w:p w:rsidR="00323FBA" w:rsidRPr="002778C4" w:rsidRDefault="00323FBA" w:rsidP="00E035E0">
            <w:pPr>
              <w:tabs>
                <w:tab w:val="left" w:pos="1134"/>
              </w:tabs>
              <w:spacing w:after="0" w:line="240" w:lineRule="auto"/>
              <w:rPr>
                <w:rFonts w:ascii="Times New Roman" w:hAnsi="Times New Roman"/>
              </w:rPr>
            </w:pPr>
            <w:proofErr w:type="gramStart"/>
            <w:r w:rsidRPr="002778C4">
              <w:rPr>
                <w:rFonts w:ascii="Times New Roman" w:hAnsi="Times New Roman"/>
              </w:rPr>
              <w:t>Жим</w:t>
            </w:r>
            <w:proofErr w:type="gramEnd"/>
            <w:r w:rsidRPr="002778C4">
              <w:rPr>
                <w:rFonts w:ascii="Times New Roman" w:hAnsi="Times New Roman"/>
              </w:rPr>
              <w:t xml:space="preserve"> стоя из-за груди из положения «ножницы»</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77</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Уходы в ножницы со штангой от груди</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78</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Приседание в «</w:t>
            </w:r>
            <w:proofErr w:type="spellStart"/>
            <w:r w:rsidRPr="002778C4">
              <w:rPr>
                <w:rFonts w:ascii="Times New Roman" w:hAnsi="Times New Roman"/>
              </w:rPr>
              <w:t>ножницаы</w:t>
            </w:r>
            <w:proofErr w:type="spellEnd"/>
            <w:r w:rsidRPr="002778C4">
              <w:rPr>
                <w:rFonts w:ascii="Times New Roman" w:hAnsi="Times New Roman"/>
              </w:rPr>
              <w:t>» со штангой над головой толчковым хватом</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r>
      <w:tr w:rsidR="00323FBA" w:rsidRPr="002778C4" w:rsidTr="00E035E0">
        <w:tc>
          <w:tcPr>
            <w:tcW w:w="10313" w:type="dxa"/>
            <w:gridSpan w:val="8"/>
          </w:tcPr>
          <w:p w:rsidR="00323FBA" w:rsidRPr="002778C4" w:rsidRDefault="00323FBA" w:rsidP="00E035E0">
            <w:pPr>
              <w:tabs>
                <w:tab w:val="left" w:pos="1134"/>
              </w:tabs>
              <w:spacing w:after="0" w:line="240" w:lineRule="auto"/>
              <w:rPr>
                <w:rFonts w:ascii="Times New Roman" w:hAnsi="Times New Roman"/>
                <w:b/>
              </w:rPr>
            </w:pPr>
            <w:r w:rsidRPr="002778C4">
              <w:rPr>
                <w:rFonts w:ascii="Times New Roman" w:hAnsi="Times New Roman"/>
                <w:b/>
                <w:color w:val="000000"/>
              </w:rPr>
              <w:t>Специально-вспомогательные рывковые упражнения</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79</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Рывок с виса от паха</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80</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Рывок с виса  середины бедра</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81</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Рывок с виса выше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82</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Рывок с виса ниже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83*</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Рывок с плинтов от паха</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84*</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Рывок с плинтов  середины бедра</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85</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Рывок с плинтов выше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86</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Рывок с плинтов ниже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87</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Рывок в </w:t>
            </w:r>
            <w:proofErr w:type="spellStart"/>
            <w:r w:rsidRPr="002778C4">
              <w:rPr>
                <w:rFonts w:ascii="Times New Roman" w:hAnsi="Times New Roman"/>
              </w:rPr>
              <w:t>полприсед</w:t>
            </w:r>
            <w:proofErr w:type="spellEnd"/>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88*</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Рывок в </w:t>
            </w:r>
            <w:proofErr w:type="spellStart"/>
            <w:r w:rsidRPr="002778C4">
              <w:rPr>
                <w:rFonts w:ascii="Times New Roman" w:hAnsi="Times New Roman"/>
              </w:rPr>
              <w:t>полприсед</w:t>
            </w:r>
            <w:proofErr w:type="spellEnd"/>
            <w:r w:rsidRPr="002778C4">
              <w:rPr>
                <w:rFonts w:ascii="Times New Roman" w:hAnsi="Times New Roman"/>
              </w:rPr>
              <w:t xml:space="preserve"> с остановкой ниже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89*</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Рывок в </w:t>
            </w:r>
            <w:proofErr w:type="spellStart"/>
            <w:r w:rsidRPr="002778C4">
              <w:rPr>
                <w:rFonts w:ascii="Times New Roman" w:hAnsi="Times New Roman"/>
              </w:rPr>
              <w:t>полприсед</w:t>
            </w:r>
            <w:proofErr w:type="spellEnd"/>
            <w:r w:rsidRPr="002778C4">
              <w:rPr>
                <w:rFonts w:ascii="Times New Roman" w:hAnsi="Times New Roman"/>
              </w:rPr>
              <w:t xml:space="preserve"> с остановкой выше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90*</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Рывок в </w:t>
            </w:r>
            <w:proofErr w:type="spellStart"/>
            <w:r w:rsidRPr="002778C4">
              <w:rPr>
                <w:rFonts w:ascii="Times New Roman" w:hAnsi="Times New Roman"/>
              </w:rPr>
              <w:t>полприсед</w:t>
            </w:r>
            <w:proofErr w:type="spellEnd"/>
            <w:r w:rsidRPr="002778C4">
              <w:rPr>
                <w:rFonts w:ascii="Times New Roman" w:hAnsi="Times New Roman"/>
              </w:rPr>
              <w:t xml:space="preserve"> с остановкой ниже и выше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91*</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Рывок в </w:t>
            </w:r>
            <w:proofErr w:type="spellStart"/>
            <w:r w:rsidRPr="002778C4">
              <w:rPr>
                <w:rFonts w:ascii="Times New Roman" w:hAnsi="Times New Roman"/>
              </w:rPr>
              <w:t>полуприсед</w:t>
            </w:r>
            <w:proofErr w:type="spellEnd"/>
            <w:r w:rsidRPr="002778C4">
              <w:rPr>
                <w:rFonts w:ascii="Times New Roman" w:hAnsi="Times New Roman"/>
              </w:rPr>
              <w:t xml:space="preserve"> с виса от паха</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92</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Рывок в </w:t>
            </w:r>
            <w:proofErr w:type="spellStart"/>
            <w:r w:rsidRPr="002778C4">
              <w:rPr>
                <w:rFonts w:ascii="Times New Roman" w:hAnsi="Times New Roman"/>
              </w:rPr>
              <w:t>полуприсед</w:t>
            </w:r>
            <w:proofErr w:type="spellEnd"/>
            <w:r w:rsidRPr="002778C4">
              <w:rPr>
                <w:rFonts w:ascii="Times New Roman" w:hAnsi="Times New Roman"/>
              </w:rPr>
              <w:t xml:space="preserve"> с виса от середины бедра</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93</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Рывок в </w:t>
            </w:r>
            <w:proofErr w:type="spellStart"/>
            <w:r w:rsidRPr="002778C4">
              <w:rPr>
                <w:rFonts w:ascii="Times New Roman" w:hAnsi="Times New Roman"/>
              </w:rPr>
              <w:t>полуприсед</w:t>
            </w:r>
            <w:proofErr w:type="spellEnd"/>
            <w:r w:rsidRPr="002778C4">
              <w:rPr>
                <w:rFonts w:ascii="Times New Roman" w:hAnsi="Times New Roman"/>
              </w:rPr>
              <w:t xml:space="preserve"> с виса выше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94</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Рывок в </w:t>
            </w:r>
            <w:proofErr w:type="spellStart"/>
            <w:r w:rsidRPr="002778C4">
              <w:rPr>
                <w:rFonts w:ascii="Times New Roman" w:hAnsi="Times New Roman"/>
              </w:rPr>
              <w:t>полуприсед</w:t>
            </w:r>
            <w:proofErr w:type="spellEnd"/>
            <w:r w:rsidRPr="002778C4">
              <w:rPr>
                <w:rFonts w:ascii="Times New Roman" w:hAnsi="Times New Roman"/>
              </w:rPr>
              <w:t xml:space="preserve"> с виса ниже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95*</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Рывок в </w:t>
            </w:r>
            <w:proofErr w:type="spellStart"/>
            <w:r w:rsidRPr="002778C4">
              <w:rPr>
                <w:rFonts w:ascii="Times New Roman" w:hAnsi="Times New Roman"/>
              </w:rPr>
              <w:t>полуприсед</w:t>
            </w:r>
            <w:proofErr w:type="spellEnd"/>
            <w:r w:rsidRPr="002778C4">
              <w:rPr>
                <w:rFonts w:ascii="Times New Roman" w:hAnsi="Times New Roman"/>
              </w:rPr>
              <w:t xml:space="preserve"> с плинтов от паха</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96*</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Рывок в </w:t>
            </w:r>
            <w:proofErr w:type="spellStart"/>
            <w:r w:rsidRPr="002778C4">
              <w:rPr>
                <w:rFonts w:ascii="Times New Roman" w:hAnsi="Times New Roman"/>
              </w:rPr>
              <w:t>полуприсед</w:t>
            </w:r>
            <w:proofErr w:type="spellEnd"/>
            <w:r w:rsidRPr="002778C4">
              <w:rPr>
                <w:rFonts w:ascii="Times New Roman" w:hAnsi="Times New Roman"/>
              </w:rPr>
              <w:t xml:space="preserve"> с плинтов  середины бедра</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97</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Рывок в </w:t>
            </w:r>
            <w:proofErr w:type="spellStart"/>
            <w:r w:rsidRPr="002778C4">
              <w:rPr>
                <w:rFonts w:ascii="Times New Roman" w:hAnsi="Times New Roman"/>
              </w:rPr>
              <w:t>полуприсед</w:t>
            </w:r>
            <w:proofErr w:type="spellEnd"/>
            <w:r w:rsidRPr="002778C4">
              <w:rPr>
                <w:rFonts w:ascii="Times New Roman" w:hAnsi="Times New Roman"/>
              </w:rPr>
              <w:t xml:space="preserve"> с плинтом  выше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98</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Рывок в </w:t>
            </w:r>
            <w:proofErr w:type="spellStart"/>
            <w:r w:rsidRPr="002778C4">
              <w:rPr>
                <w:rFonts w:ascii="Times New Roman" w:hAnsi="Times New Roman"/>
              </w:rPr>
              <w:t>полуприсед</w:t>
            </w:r>
            <w:proofErr w:type="spellEnd"/>
            <w:r w:rsidRPr="002778C4">
              <w:rPr>
                <w:rFonts w:ascii="Times New Roman" w:hAnsi="Times New Roman"/>
              </w:rPr>
              <w:t xml:space="preserve"> с плинтов ниже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99</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Рывок без разброса ног</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100*</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Рывок без разброса ног с остановкой ниже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101*</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Рывок без разброса ног с </w:t>
            </w:r>
            <w:r w:rsidRPr="002778C4">
              <w:rPr>
                <w:rFonts w:ascii="Times New Roman" w:hAnsi="Times New Roman"/>
              </w:rPr>
              <w:lastRenderedPageBreak/>
              <w:t>остановкой выше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lastRenderedPageBreak/>
              <w:t>102*</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Рывок без разброса ног с остановкой ниже и выше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103*</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Рывок без разброса ног с виса от паха</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104*</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Рывок без разброса ног с виса  середины бедра</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105*</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Рывок без разброса ног с виса выше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106*</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Рывок без разброса ног с виса ниже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107*</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Рывок без разброса ног с плинтов от паха</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108*</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Рывок без разброса ног с плинтов середины бедра</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109</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Рывок без разброса ног с плинтов  выше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110</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Рывок без разброса ног с плинтов ниже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111</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Рывок без разброса ног в </w:t>
            </w:r>
            <w:proofErr w:type="spellStart"/>
            <w:r w:rsidRPr="002778C4">
              <w:rPr>
                <w:rFonts w:ascii="Times New Roman" w:hAnsi="Times New Roman"/>
              </w:rPr>
              <w:t>полуприсед</w:t>
            </w:r>
            <w:proofErr w:type="spellEnd"/>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112</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Рывок без разброса ног в </w:t>
            </w:r>
            <w:proofErr w:type="spellStart"/>
            <w:r w:rsidRPr="002778C4">
              <w:rPr>
                <w:rFonts w:ascii="Times New Roman" w:hAnsi="Times New Roman"/>
              </w:rPr>
              <w:t>полуприсед</w:t>
            </w:r>
            <w:proofErr w:type="spellEnd"/>
            <w:r w:rsidRPr="002778C4">
              <w:rPr>
                <w:rFonts w:ascii="Times New Roman" w:hAnsi="Times New Roman"/>
              </w:rPr>
              <w:t xml:space="preserve"> с остановкой ниже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113*</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Рывок без разброса ног в </w:t>
            </w:r>
            <w:proofErr w:type="spellStart"/>
            <w:r w:rsidRPr="002778C4">
              <w:rPr>
                <w:rFonts w:ascii="Times New Roman" w:hAnsi="Times New Roman"/>
              </w:rPr>
              <w:t>полуприсед</w:t>
            </w:r>
            <w:proofErr w:type="spellEnd"/>
            <w:r w:rsidRPr="002778C4">
              <w:rPr>
                <w:rFonts w:ascii="Times New Roman" w:hAnsi="Times New Roman"/>
              </w:rPr>
              <w:t xml:space="preserve"> с остановкой выше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114*</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Рывок без разброса ног в </w:t>
            </w:r>
            <w:proofErr w:type="spellStart"/>
            <w:r w:rsidRPr="002778C4">
              <w:rPr>
                <w:rFonts w:ascii="Times New Roman" w:hAnsi="Times New Roman"/>
              </w:rPr>
              <w:t>полуприсед</w:t>
            </w:r>
            <w:proofErr w:type="spellEnd"/>
            <w:r w:rsidRPr="002778C4">
              <w:rPr>
                <w:rFonts w:ascii="Times New Roman" w:hAnsi="Times New Roman"/>
              </w:rPr>
              <w:t xml:space="preserve"> с виса от паха</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115*</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Рывок без разброса ног в </w:t>
            </w:r>
            <w:proofErr w:type="spellStart"/>
            <w:r w:rsidRPr="002778C4">
              <w:rPr>
                <w:rFonts w:ascii="Times New Roman" w:hAnsi="Times New Roman"/>
              </w:rPr>
              <w:t>полуприсед</w:t>
            </w:r>
            <w:proofErr w:type="spellEnd"/>
            <w:r w:rsidRPr="002778C4">
              <w:rPr>
                <w:rFonts w:ascii="Times New Roman" w:hAnsi="Times New Roman"/>
              </w:rPr>
              <w:t xml:space="preserve"> с виса середины бедра</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116*</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Рывок без разброса ног в </w:t>
            </w:r>
            <w:proofErr w:type="spellStart"/>
            <w:r w:rsidRPr="002778C4">
              <w:rPr>
                <w:rFonts w:ascii="Times New Roman" w:hAnsi="Times New Roman"/>
              </w:rPr>
              <w:t>полуприсед</w:t>
            </w:r>
            <w:proofErr w:type="spellEnd"/>
            <w:r w:rsidRPr="002778C4">
              <w:rPr>
                <w:rFonts w:ascii="Times New Roman" w:hAnsi="Times New Roman"/>
              </w:rPr>
              <w:t xml:space="preserve"> с виса выше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117*</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Рывок без разброса ног в </w:t>
            </w:r>
            <w:proofErr w:type="spellStart"/>
            <w:r w:rsidRPr="002778C4">
              <w:rPr>
                <w:rFonts w:ascii="Times New Roman" w:hAnsi="Times New Roman"/>
              </w:rPr>
              <w:t>полуприсед</w:t>
            </w:r>
            <w:proofErr w:type="spellEnd"/>
            <w:r w:rsidRPr="002778C4">
              <w:rPr>
                <w:rFonts w:ascii="Times New Roman" w:hAnsi="Times New Roman"/>
              </w:rPr>
              <w:t xml:space="preserve"> с виса ниже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118*</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Рывок без разброса ног в </w:t>
            </w:r>
            <w:proofErr w:type="spellStart"/>
            <w:r w:rsidRPr="002778C4">
              <w:rPr>
                <w:rFonts w:ascii="Times New Roman" w:hAnsi="Times New Roman"/>
              </w:rPr>
              <w:t>полуприсед</w:t>
            </w:r>
            <w:proofErr w:type="spellEnd"/>
            <w:r w:rsidRPr="002778C4">
              <w:rPr>
                <w:rFonts w:ascii="Times New Roman" w:hAnsi="Times New Roman"/>
              </w:rPr>
              <w:t xml:space="preserve"> с плинтов от паха</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119*</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Рывок без разброса ног в </w:t>
            </w:r>
            <w:proofErr w:type="spellStart"/>
            <w:r w:rsidRPr="002778C4">
              <w:rPr>
                <w:rFonts w:ascii="Times New Roman" w:hAnsi="Times New Roman"/>
              </w:rPr>
              <w:t>полуприсед</w:t>
            </w:r>
            <w:proofErr w:type="spellEnd"/>
            <w:r w:rsidRPr="002778C4">
              <w:rPr>
                <w:rFonts w:ascii="Times New Roman" w:hAnsi="Times New Roman"/>
              </w:rPr>
              <w:t xml:space="preserve"> с плинтов  середины бедра</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2778C4" w:rsidTr="00E035E0">
        <w:tc>
          <w:tcPr>
            <w:tcW w:w="710" w:type="dxa"/>
          </w:tcPr>
          <w:p w:rsidR="00323FBA" w:rsidRPr="002778C4" w:rsidRDefault="00323FBA" w:rsidP="00E035E0">
            <w:pPr>
              <w:tabs>
                <w:tab w:val="left" w:pos="1134"/>
              </w:tabs>
              <w:spacing w:after="0" w:line="240" w:lineRule="auto"/>
              <w:jc w:val="center"/>
              <w:rPr>
                <w:rFonts w:ascii="Times New Roman" w:hAnsi="Times New Roman"/>
              </w:rPr>
            </w:pPr>
            <w:r w:rsidRPr="002778C4">
              <w:rPr>
                <w:rFonts w:ascii="Times New Roman" w:hAnsi="Times New Roman"/>
              </w:rPr>
              <w:t>120</w:t>
            </w:r>
          </w:p>
        </w:tc>
        <w:tc>
          <w:tcPr>
            <w:tcW w:w="3118" w:type="dxa"/>
          </w:tcPr>
          <w:p w:rsidR="00323FBA" w:rsidRPr="002778C4" w:rsidRDefault="00323FBA" w:rsidP="00E035E0">
            <w:pPr>
              <w:tabs>
                <w:tab w:val="left" w:pos="1134"/>
              </w:tabs>
              <w:spacing w:after="0" w:line="240" w:lineRule="auto"/>
              <w:rPr>
                <w:rFonts w:ascii="Times New Roman" w:hAnsi="Times New Roman"/>
              </w:rPr>
            </w:pPr>
            <w:r w:rsidRPr="002778C4">
              <w:rPr>
                <w:rFonts w:ascii="Times New Roman" w:hAnsi="Times New Roman"/>
              </w:rPr>
              <w:t xml:space="preserve">Рывок без разброса ног в </w:t>
            </w:r>
            <w:proofErr w:type="spellStart"/>
            <w:r w:rsidRPr="002778C4">
              <w:rPr>
                <w:rFonts w:ascii="Times New Roman" w:hAnsi="Times New Roman"/>
              </w:rPr>
              <w:t>полуприсед</w:t>
            </w:r>
            <w:proofErr w:type="spellEnd"/>
            <w:r w:rsidRPr="002778C4">
              <w:rPr>
                <w:rFonts w:ascii="Times New Roman" w:hAnsi="Times New Roman"/>
              </w:rPr>
              <w:t xml:space="preserve"> с плинтов выше колен</w:t>
            </w: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2778C4"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106"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c>
          <w:tcPr>
            <w:tcW w:w="1268" w:type="dxa"/>
            <w:vAlign w:val="center"/>
          </w:tcPr>
          <w:p w:rsidR="00323FBA" w:rsidRPr="002778C4" w:rsidRDefault="00323FBA" w:rsidP="00E035E0">
            <w:pPr>
              <w:tabs>
                <w:tab w:val="left" w:pos="1134"/>
              </w:tabs>
              <w:spacing w:after="0" w:line="240" w:lineRule="auto"/>
              <w:jc w:val="center"/>
              <w:rPr>
                <w:rFonts w:ascii="Times New Roman" w:hAnsi="Times New Roman"/>
                <w:b/>
              </w:rPr>
            </w:pPr>
            <w:r w:rsidRPr="002778C4">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121*</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Рывок без разброса ног в </w:t>
            </w:r>
            <w:proofErr w:type="spellStart"/>
            <w:r w:rsidRPr="00E035E0">
              <w:rPr>
                <w:rFonts w:ascii="Times New Roman" w:hAnsi="Times New Roman"/>
              </w:rPr>
              <w:t>полуприсед</w:t>
            </w:r>
            <w:proofErr w:type="spellEnd"/>
            <w:r w:rsidRPr="00E035E0">
              <w:rPr>
                <w:rFonts w:ascii="Times New Roman" w:hAnsi="Times New Roman"/>
              </w:rPr>
              <w:t xml:space="preserve"> с плинтов ниже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122</w:t>
            </w:r>
          </w:p>
        </w:tc>
        <w:tc>
          <w:tcPr>
            <w:tcW w:w="3118" w:type="dxa"/>
          </w:tcPr>
          <w:p w:rsidR="00323FBA" w:rsidRPr="00E035E0" w:rsidRDefault="00323FBA" w:rsidP="00E035E0">
            <w:pPr>
              <w:tabs>
                <w:tab w:val="left" w:pos="1134"/>
              </w:tabs>
              <w:spacing w:after="0" w:line="240" w:lineRule="auto"/>
              <w:rPr>
                <w:rFonts w:ascii="Times New Roman" w:hAnsi="Times New Roman"/>
              </w:rPr>
            </w:pPr>
            <w:proofErr w:type="gramStart"/>
            <w:r w:rsidRPr="00E035E0">
              <w:rPr>
                <w:rFonts w:ascii="Times New Roman" w:hAnsi="Times New Roman"/>
              </w:rPr>
              <w:t>Рывок</w:t>
            </w:r>
            <w:proofErr w:type="gramEnd"/>
            <w:r w:rsidRPr="00E035E0">
              <w:rPr>
                <w:rFonts w:ascii="Times New Roman" w:hAnsi="Times New Roman"/>
              </w:rPr>
              <w:t xml:space="preserve"> стоя на возвышенности в </w:t>
            </w:r>
            <w:proofErr w:type="spellStart"/>
            <w:r w:rsidRPr="00E035E0">
              <w:rPr>
                <w:rFonts w:ascii="Times New Roman" w:hAnsi="Times New Roman"/>
              </w:rPr>
              <w:t>полуприсед</w:t>
            </w:r>
            <w:proofErr w:type="spellEnd"/>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123*</w:t>
            </w:r>
          </w:p>
        </w:tc>
        <w:tc>
          <w:tcPr>
            <w:tcW w:w="3118" w:type="dxa"/>
          </w:tcPr>
          <w:p w:rsidR="00323FBA" w:rsidRPr="00E035E0" w:rsidRDefault="00323FBA" w:rsidP="00E035E0">
            <w:pPr>
              <w:tabs>
                <w:tab w:val="left" w:pos="1134"/>
              </w:tabs>
              <w:spacing w:after="0" w:line="240" w:lineRule="auto"/>
              <w:rPr>
                <w:rFonts w:ascii="Times New Roman" w:hAnsi="Times New Roman"/>
              </w:rPr>
            </w:pPr>
            <w:proofErr w:type="gramStart"/>
            <w:r w:rsidRPr="00E035E0">
              <w:rPr>
                <w:rFonts w:ascii="Times New Roman" w:hAnsi="Times New Roman"/>
              </w:rPr>
              <w:t>Рывок</w:t>
            </w:r>
            <w:proofErr w:type="gramEnd"/>
            <w:r w:rsidRPr="00E035E0">
              <w:rPr>
                <w:rFonts w:ascii="Times New Roman" w:hAnsi="Times New Roman"/>
              </w:rPr>
              <w:t xml:space="preserve"> стоя на возвышенности в </w:t>
            </w:r>
            <w:proofErr w:type="spellStart"/>
            <w:r w:rsidRPr="00E035E0">
              <w:rPr>
                <w:rFonts w:ascii="Times New Roman" w:hAnsi="Times New Roman"/>
              </w:rPr>
              <w:t>полуприсед</w:t>
            </w:r>
            <w:proofErr w:type="spellEnd"/>
            <w:r w:rsidRPr="00E035E0">
              <w:rPr>
                <w:rFonts w:ascii="Times New Roman" w:hAnsi="Times New Roman"/>
              </w:rPr>
              <w:t xml:space="preserve"> с остановкой ниже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124*</w:t>
            </w:r>
          </w:p>
        </w:tc>
        <w:tc>
          <w:tcPr>
            <w:tcW w:w="3118" w:type="dxa"/>
          </w:tcPr>
          <w:p w:rsidR="00323FBA" w:rsidRPr="00E035E0" w:rsidRDefault="00323FBA" w:rsidP="00E035E0">
            <w:pPr>
              <w:tabs>
                <w:tab w:val="left" w:pos="1134"/>
              </w:tabs>
              <w:spacing w:after="0" w:line="240" w:lineRule="auto"/>
              <w:rPr>
                <w:rFonts w:ascii="Times New Roman" w:hAnsi="Times New Roman"/>
              </w:rPr>
            </w:pPr>
            <w:proofErr w:type="gramStart"/>
            <w:r w:rsidRPr="00E035E0">
              <w:rPr>
                <w:rFonts w:ascii="Times New Roman" w:hAnsi="Times New Roman"/>
              </w:rPr>
              <w:t>Рывок</w:t>
            </w:r>
            <w:proofErr w:type="gramEnd"/>
            <w:r w:rsidRPr="00E035E0">
              <w:rPr>
                <w:rFonts w:ascii="Times New Roman" w:hAnsi="Times New Roman"/>
              </w:rPr>
              <w:t xml:space="preserve"> стоя на возвышенности в </w:t>
            </w:r>
            <w:proofErr w:type="spellStart"/>
            <w:r w:rsidRPr="00E035E0">
              <w:rPr>
                <w:rFonts w:ascii="Times New Roman" w:hAnsi="Times New Roman"/>
              </w:rPr>
              <w:t>полуприсед</w:t>
            </w:r>
            <w:proofErr w:type="spellEnd"/>
            <w:r w:rsidRPr="00E035E0">
              <w:rPr>
                <w:rFonts w:ascii="Times New Roman" w:hAnsi="Times New Roman"/>
              </w:rPr>
              <w:t xml:space="preserve"> с остановкой выше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125*</w:t>
            </w:r>
          </w:p>
        </w:tc>
        <w:tc>
          <w:tcPr>
            <w:tcW w:w="3118" w:type="dxa"/>
          </w:tcPr>
          <w:p w:rsidR="00323FBA" w:rsidRPr="00E035E0" w:rsidRDefault="00323FBA" w:rsidP="00E035E0">
            <w:pPr>
              <w:tabs>
                <w:tab w:val="left" w:pos="1134"/>
              </w:tabs>
              <w:spacing w:after="0" w:line="240" w:lineRule="auto"/>
              <w:rPr>
                <w:rFonts w:ascii="Times New Roman" w:hAnsi="Times New Roman"/>
              </w:rPr>
            </w:pPr>
            <w:proofErr w:type="gramStart"/>
            <w:r w:rsidRPr="00E035E0">
              <w:rPr>
                <w:rFonts w:ascii="Times New Roman" w:hAnsi="Times New Roman"/>
              </w:rPr>
              <w:t>Рывок</w:t>
            </w:r>
            <w:proofErr w:type="gramEnd"/>
            <w:r w:rsidRPr="00E035E0">
              <w:rPr>
                <w:rFonts w:ascii="Times New Roman" w:hAnsi="Times New Roman"/>
              </w:rPr>
              <w:t xml:space="preserve"> стоя на возвышенности в </w:t>
            </w:r>
            <w:proofErr w:type="spellStart"/>
            <w:r w:rsidRPr="00E035E0">
              <w:rPr>
                <w:rFonts w:ascii="Times New Roman" w:hAnsi="Times New Roman"/>
              </w:rPr>
              <w:t>полуприсед</w:t>
            </w:r>
            <w:proofErr w:type="spellEnd"/>
            <w:r w:rsidRPr="00E035E0">
              <w:rPr>
                <w:rFonts w:ascii="Times New Roman" w:hAnsi="Times New Roman"/>
              </w:rPr>
              <w:t xml:space="preserve"> ниже и выше </w:t>
            </w:r>
            <w:r w:rsidRPr="00E035E0">
              <w:rPr>
                <w:rFonts w:ascii="Times New Roman" w:hAnsi="Times New Roman"/>
              </w:rPr>
              <w:lastRenderedPageBreak/>
              <w:t>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lastRenderedPageBreak/>
              <w:t>126*</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Рывок  на возвышенности в </w:t>
            </w:r>
            <w:proofErr w:type="spellStart"/>
            <w:r w:rsidRPr="00E035E0">
              <w:rPr>
                <w:rFonts w:ascii="Times New Roman" w:hAnsi="Times New Roman"/>
              </w:rPr>
              <w:t>полуприсед</w:t>
            </w:r>
            <w:proofErr w:type="spellEnd"/>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127*</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Рывок на возвышенности в </w:t>
            </w:r>
            <w:proofErr w:type="spellStart"/>
            <w:r w:rsidRPr="00E035E0">
              <w:rPr>
                <w:rFonts w:ascii="Times New Roman" w:hAnsi="Times New Roman"/>
              </w:rPr>
              <w:t>полуприсед</w:t>
            </w:r>
            <w:proofErr w:type="spellEnd"/>
            <w:r w:rsidRPr="00E035E0">
              <w:rPr>
                <w:rFonts w:ascii="Times New Roman" w:hAnsi="Times New Roman"/>
              </w:rPr>
              <w:t xml:space="preserve"> с остановкой ниже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128*</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Рывок  на возвышенности в </w:t>
            </w:r>
            <w:proofErr w:type="spellStart"/>
            <w:r w:rsidRPr="00E035E0">
              <w:rPr>
                <w:rFonts w:ascii="Times New Roman" w:hAnsi="Times New Roman"/>
              </w:rPr>
              <w:t>полуприсед</w:t>
            </w:r>
            <w:proofErr w:type="spellEnd"/>
            <w:r w:rsidRPr="00E035E0">
              <w:rPr>
                <w:rFonts w:ascii="Times New Roman" w:hAnsi="Times New Roman"/>
              </w:rPr>
              <w:t xml:space="preserve"> с остановкой выше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129*</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Рывок на возвышенности в </w:t>
            </w:r>
            <w:proofErr w:type="spellStart"/>
            <w:r w:rsidRPr="00E035E0">
              <w:rPr>
                <w:rFonts w:ascii="Times New Roman" w:hAnsi="Times New Roman"/>
              </w:rPr>
              <w:t>полуприсед</w:t>
            </w:r>
            <w:proofErr w:type="spellEnd"/>
            <w:r w:rsidRPr="00E035E0">
              <w:rPr>
                <w:rFonts w:ascii="Times New Roman" w:hAnsi="Times New Roman"/>
              </w:rPr>
              <w:t xml:space="preserve"> ниже и выше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130</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рывковая</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131</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рывковая с остановкой  ниже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132*</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рывковая с остановкой  выше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133*</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рывковая с остановкой  ниже и выше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134*</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рывковая с виса середины бедра</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135</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рывковая с виса выше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136</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рывковая с виса ниже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137*</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рывковая с плинтов от паха</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138*</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рывковая с плинтов  середины бедра</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139</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рывковая с плинтов выше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140</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Тяга рывковая с плинтов ниже колен </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141</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рывковая стоя на возвышенности</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142*</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рывковая стоя на возвышенности с остановкой ниже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143*</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рывковая стоя на возвышенности с остановкой выше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144*</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рывковая стоя на возвышенности с остановкой ниже и выше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145</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рывковая без выхода на носки</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146</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рывковая  с остановкой ниже колен без выхода на носки</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147</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рывковая  с остановкой выше колен без выхода на носки</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148</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рывковая  с остановкой ниже и выше колен без выхода на носки</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149*</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Тяга рывковая с виса середины бедра </w:t>
            </w:r>
            <w:proofErr w:type="gramStart"/>
            <w:r w:rsidRPr="00E035E0">
              <w:rPr>
                <w:rFonts w:ascii="Times New Roman" w:hAnsi="Times New Roman"/>
              </w:rPr>
              <w:t>без</w:t>
            </w:r>
            <w:proofErr w:type="gramEnd"/>
            <w:r w:rsidRPr="00E035E0">
              <w:rPr>
                <w:rFonts w:ascii="Times New Roman" w:hAnsi="Times New Roman"/>
              </w:rPr>
              <w:t xml:space="preserve"> выходы на носки</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lastRenderedPageBreak/>
              <w:t>150*</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Тяга рывковая с виса выше колен </w:t>
            </w:r>
            <w:proofErr w:type="gramStart"/>
            <w:r w:rsidRPr="00E035E0">
              <w:rPr>
                <w:rFonts w:ascii="Times New Roman" w:hAnsi="Times New Roman"/>
              </w:rPr>
              <w:t>без</w:t>
            </w:r>
            <w:proofErr w:type="gramEnd"/>
            <w:r w:rsidRPr="00E035E0">
              <w:rPr>
                <w:rFonts w:ascii="Times New Roman" w:hAnsi="Times New Roman"/>
              </w:rPr>
              <w:t xml:space="preserve"> выходы на носки</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151</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Тяга рывковая с виса ниже колен </w:t>
            </w:r>
            <w:proofErr w:type="gramStart"/>
            <w:r w:rsidRPr="00E035E0">
              <w:rPr>
                <w:rFonts w:ascii="Times New Roman" w:hAnsi="Times New Roman"/>
              </w:rPr>
              <w:t>без</w:t>
            </w:r>
            <w:proofErr w:type="gramEnd"/>
            <w:r w:rsidRPr="00E035E0">
              <w:rPr>
                <w:rFonts w:ascii="Times New Roman" w:hAnsi="Times New Roman"/>
              </w:rPr>
              <w:t xml:space="preserve"> выходы на носки</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152*</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рывковая с плинтов от паха без выходов на носки</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153*</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Тяга рывковая с плинтов середины бедра </w:t>
            </w:r>
            <w:proofErr w:type="gramStart"/>
            <w:r w:rsidRPr="00E035E0">
              <w:rPr>
                <w:rFonts w:ascii="Times New Roman" w:hAnsi="Times New Roman"/>
              </w:rPr>
              <w:t>без</w:t>
            </w:r>
            <w:proofErr w:type="gramEnd"/>
            <w:r w:rsidRPr="00E035E0">
              <w:rPr>
                <w:rFonts w:ascii="Times New Roman" w:hAnsi="Times New Roman"/>
              </w:rPr>
              <w:t xml:space="preserve"> выходы на носки</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154</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Тяга рывковая с плинтов выше колен </w:t>
            </w:r>
            <w:proofErr w:type="gramStart"/>
            <w:r w:rsidRPr="00E035E0">
              <w:rPr>
                <w:rFonts w:ascii="Times New Roman" w:hAnsi="Times New Roman"/>
              </w:rPr>
              <w:t>без</w:t>
            </w:r>
            <w:proofErr w:type="gramEnd"/>
            <w:r w:rsidRPr="00E035E0">
              <w:rPr>
                <w:rFonts w:ascii="Times New Roman" w:hAnsi="Times New Roman"/>
              </w:rPr>
              <w:t xml:space="preserve"> выходы на носки</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155</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Тяга рывковая с плинтов ниже колен </w:t>
            </w:r>
            <w:proofErr w:type="gramStart"/>
            <w:r w:rsidRPr="00E035E0">
              <w:rPr>
                <w:rFonts w:ascii="Times New Roman" w:hAnsi="Times New Roman"/>
              </w:rPr>
              <w:t>без</w:t>
            </w:r>
            <w:proofErr w:type="gramEnd"/>
            <w:r w:rsidRPr="00E035E0">
              <w:rPr>
                <w:rFonts w:ascii="Times New Roman" w:hAnsi="Times New Roman"/>
              </w:rPr>
              <w:t xml:space="preserve"> выходы на носки</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156</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рывковая стоя на возвышенности без выхода на носки</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157*</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рывковая стоя на возвышенности с остановкой ниже колен без выхода на носки</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158*</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рывковая стоя на возвышенности с остановкой выше колен без выхода на носки</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159*</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рывковая стоя на возвышенности с остановкой ниже и выше колен без выхода на носки</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160*</w:t>
            </w:r>
          </w:p>
        </w:tc>
        <w:tc>
          <w:tcPr>
            <w:tcW w:w="3118" w:type="dxa"/>
          </w:tcPr>
          <w:p w:rsidR="00323FBA" w:rsidRPr="00E035E0" w:rsidRDefault="00323FBA" w:rsidP="00E035E0">
            <w:pPr>
              <w:tabs>
                <w:tab w:val="left" w:pos="1134"/>
              </w:tabs>
              <w:spacing w:after="0" w:line="240" w:lineRule="auto"/>
              <w:rPr>
                <w:rFonts w:ascii="Times New Roman" w:hAnsi="Times New Roman"/>
              </w:rPr>
            </w:pPr>
            <w:proofErr w:type="spellStart"/>
            <w:r w:rsidRPr="00E035E0">
              <w:rPr>
                <w:rFonts w:ascii="Times New Roman" w:hAnsi="Times New Roman"/>
              </w:rPr>
              <w:t>Швунг</w:t>
            </w:r>
            <w:proofErr w:type="spellEnd"/>
            <w:r w:rsidRPr="00E035E0">
              <w:rPr>
                <w:rFonts w:ascii="Times New Roman" w:hAnsi="Times New Roman"/>
              </w:rPr>
              <w:t xml:space="preserve"> рывковый в </w:t>
            </w:r>
            <w:proofErr w:type="spellStart"/>
            <w:r w:rsidRPr="00E035E0">
              <w:rPr>
                <w:rFonts w:ascii="Times New Roman" w:hAnsi="Times New Roman"/>
              </w:rPr>
              <w:t>полуприсед</w:t>
            </w:r>
            <w:proofErr w:type="spellEnd"/>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161</w:t>
            </w:r>
          </w:p>
        </w:tc>
        <w:tc>
          <w:tcPr>
            <w:tcW w:w="3118" w:type="dxa"/>
          </w:tcPr>
          <w:p w:rsidR="00323FBA" w:rsidRPr="00E035E0" w:rsidRDefault="00323FBA" w:rsidP="00E035E0">
            <w:pPr>
              <w:tabs>
                <w:tab w:val="left" w:pos="1134"/>
              </w:tabs>
              <w:spacing w:after="0" w:line="240" w:lineRule="auto"/>
              <w:rPr>
                <w:rFonts w:ascii="Times New Roman" w:hAnsi="Times New Roman"/>
              </w:rPr>
            </w:pPr>
            <w:proofErr w:type="spellStart"/>
            <w:r w:rsidRPr="00E035E0">
              <w:rPr>
                <w:rFonts w:ascii="Times New Roman" w:hAnsi="Times New Roman"/>
              </w:rPr>
              <w:t>Швунг</w:t>
            </w:r>
            <w:proofErr w:type="spellEnd"/>
            <w:r w:rsidRPr="00E035E0">
              <w:rPr>
                <w:rFonts w:ascii="Times New Roman" w:hAnsi="Times New Roman"/>
              </w:rPr>
              <w:t xml:space="preserve"> рывковый в сед</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162*</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Уход рывковый в </w:t>
            </w:r>
            <w:proofErr w:type="spellStart"/>
            <w:r w:rsidRPr="00E035E0">
              <w:rPr>
                <w:rFonts w:ascii="Times New Roman" w:hAnsi="Times New Roman"/>
              </w:rPr>
              <w:t>полуприсд</w:t>
            </w:r>
            <w:proofErr w:type="spellEnd"/>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163</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Уход рывковый </w:t>
            </w:r>
            <w:proofErr w:type="gramStart"/>
            <w:r w:rsidRPr="00E035E0">
              <w:rPr>
                <w:rFonts w:ascii="Times New Roman" w:hAnsi="Times New Roman"/>
              </w:rPr>
              <w:t>в</w:t>
            </w:r>
            <w:proofErr w:type="gramEnd"/>
            <w:r w:rsidRPr="00E035E0">
              <w:rPr>
                <w:rFonts w:ascii="Times New Roman" w:hAnsi="Times New Roman"/>
              </w:rPr>
              <w:t xml:space="preserve"> сед</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10313" w:type="dxa"/>
            <w:gridSpan w:val="8"/>
          </w:tcPr>
          <w:p w:rsidR="00323FBA" w:rsidRPr="00E035E0" w:rsidRDefault="00323FBA" w:rsidP="00E035E0">
            <w:pPr>
              <w:tabs>
                <w:tab w:val="left" w:pos="1134"/>
              </w:tabs>
              <w:spacing w:after="0" w:line="240" w:lineRule="auto"/>
              <w:rPr>
                <w:rFonts w:ascii="Times New Roman" w:hAnsi="Times New Roman"/>
                <w:b/>
              </w:rPr>
            </w:pPr>
            <w:r w:rsidRPr="00E035E0">
              <w:rPr>
                <w:rFonts w:ascii="Times New Roman" w:hAnsi="Times New Roman"/>
                <w:b/>
                <w:color w:val="000000"/>
              </w:rPr>
              <w:t>Специально-подготовительные толчковые упражнения</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164</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Подъем на грудь</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165</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Подъем на грудь с остановкой ниже колен </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166</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Подъем на грудь с остановкой выше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167</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Подъем на грудь с остановкой ниже и выше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168*</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Подъем на грудь с виса середины бедра</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169</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Подъем на грудь с виса выше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170</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Подъем на грудь с виса ниже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171*</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Подъем на грудь с плинтов середины бедра</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172</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Подъем на грудь с плинтов выше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173</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Подъем на грудь с плинтов ниже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174</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Подъем на грудь в </w:t>
            </w:r>
            <w:proofErr w:type="spellStart"/>
            <w:r w:rsidRPr="00E035E0">
              <w:rPr>
                <w:rFonts w:ascii="Times New Roman" w:hAnsi="Times New Roman"/>
              </w:rPr>
              <w:t>полуприсед</w:t>
            </w:r>
            <w:proofErr w:type="spellEnd"/>
            <w:r w:rsidRPr="00E035E0">
              <w:rPr>
                <w:rFonts w:ascii="Times New Roman" w:hAnsi="Times New Roman"/>
              </w:rPr>
              <w:t xml:space="preserve"> </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175*</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Подъем на грудь в </w:t>
            </w:r>
            <w:proofErr w:type="spellStart"/>
            <w:r w:rsidRPr="00E035E0">
              <w:rPr>
                <w:rFonts w:ascii="Times New Roman" w:hAnsi="Times New Roman"/>
              </w:rPr>
              <w:t>полуприсед</w:t>
            </w:r>
            <w:proofErr w:type="spellEnd"/>
            <w:r w:rsidRPr="00E035E0">
              <w:rPr>
                <w:rFonts w:ascii="Times New Roman" w:hAnsi="Times New Roman"/>
              </w:rPr>
              <w:t xml:space="preserve"> с остановкой ниже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176*</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Подъем на грудь в </w:t>
            </w:r>
            <w:proofErr w:type="spellStart"/>
            <w:r w:rsidRPr="00E035E0">
              <w:rPr>
                <w:rFonts w:ascii="Times New Roman" w:hAnsi="Times New Roman"/>
              </w:rPr>
              <w:t>полуприсед</w:t>
            </w:r>
            <w:proofErr w:type="spellEnd"/>
            <w:r w:rsidRPr="00E035E0">
              <w:rPr>
                <w:rFonts w:ascii="Times New Roman" w:hAnsi="Times New Roman"/>
              </w:rPr>
              <w:t xml:space="preserve"> </w:t>
            </w:r>
            <w:r w:rsidRPr="00E035E0">
              <w:rPr>
                <w:rFonts w:ascii="Times New Roman" w:hAnsi="Times New Roman"/>
              </w:rPr>
              <w:lastRenderedPageBreak/>
              <w:t>с остановкой выше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lastRenderedPageBreak/>
              <w:t>177*</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Подъем на грудь в </w:t>
            </w:r>
            <w:proofErr w:type="spellStart"/>
            <w:r w:rsidRPr="00E035E0">
              <w:rPr>
                <w:rFonts w:ascii="Times New Roman" w:hAnsi="Times New Roman"/>
              </w:rPr>
              <w:t>полуприсед</w:t>
            </w:r>
            <w:proofErr w:type="spellEnd"/>
            <w:r w:rsidRPr="00E035E0">
              <w:rPr>
                <w:rFonts w:ascii="Times New Roman" w:hAnsi="Times New Roman"/>
              </w:rPr>
              <w:t xml:space="preserve"> с остановкой ниже и выше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178*</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Подъем на грудь в </w:t>
            </w:r>
            <w:proofErr w:type="spellStart"/>
            <w:r w:rsidRPr="00E035E0">
              <w:rPr>
                <w:rFonts w:ascii="Times New Roman" w:hAnsi="Times New Roman"/>
              </w:rPr>
              <w:t>полуприсед</w:t>
            </w:r>
            <w:proofErr w:type="spellEnd"/>
            <w:r w:rsidRPr="00E035E0">
              <w:rPr>
                <w:rFonts w:ascii="Times New Roman" w:hAnsi="Times New Roman"/>
              </w:rPr>
              <w:t xml:space="preserve"> с виса середины бедра</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179</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Подъем на грудь в </w:t>
            </w:r>
            <w:proofErr w:type="spellStart"/>
            <w:r w:rsidRPr="00E035E0">
              <w:rPr>
                <w:rFonts w:ascii="Times New Roman" w:hAnsi="Times New Roman"/>
              </w:rPr>
              <w:t>полуприсед</w:t>
            </w:r>
            <w:proofErr w:type="spellEnd"/>
            <w:r w:rsidRPr="00E035E0">
              <w:rPr>
                <w:rFonts w:ascii="Times New Roman" w:hAnsi="Times New Roman"/>
              </w:rPr>
              <w:t xml:space="preserve"> с виса выше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180</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Подъем на грудь в </w:t>
            </w:r>
            <w:proofErr w:type="spellStart"/>
            <w:r w:rsidRPr="00E035E0">
              <w:rPr>
                <w:rFonts w:ascii="Times New Roman" w:hAnsi="Times New Roman"/>
              </w:rPr>
              <w:t>полуприсед</w:t>
            </w:r>
            <w:proofErr w:type="spellEnd"/>
            <w:r w:rsidRPr="00E035E0">
              <w:rPr>
                <w:rFonts w:ascii="Times New Roman" w:hAnsi="Times New Roman"/>
              </w:rPr>
              <w:t xml:space="preserve"> с виса ниже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181*</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Подъем на грудь в </w:t>
            </w:r>
            <w:proofErr w:type="spellStart"/>
            <w:r w:rsidRPr="00E035E0">
              <w:rPr>
                <w:rFonts w:ascii="Times New Roman" w:hAnsi="Times New Roman"/>
              </w:rPr>
              <w:t>полуприсед</w:t>
            </w:r>
            <w:proofErr w:type="spellEnd"/>
            <w:r w:rsidRPr="00E035E0">
              <w:rPr>
                <w:rFonts w:ascii="Times New Roman" w:hAnsi="Times New Roman"/>
              </w:rPr>
              <w:t xml:space="preserve"> с плинтов середины бедра</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182</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Подъем на грудь в </w:t>
            </w:r>
            <w:proofErr w:type="spellStart"/>
            <w:r w:rsidRPr="00E035E0">
              <w:rPr>
                <w:rFonts w:ascii="Times New Roman" w:hAnsi="Times New Roman"/>
              </w:rPr>
              <w:t>полуприсед</w:t>
            </w:r>
            <w:proofErr w:type="spellEnd"/>
            <w:r w:rsidRPr="00E035E0">
              <w:rPr>
                <w:rFonts w:ascii="Times New Roman" w:hAnsi="Times New Roman"/>
              </w:rPr>
              <w:t xml:space="preserve"> </w:t>
            </w:r>
            <w:proofErr w:type="spellStart"/>
            <w:r w:rsidRPr="00E035E0">
              <w:rPr>
                <w:rFonts w:ascii="Times New Roman" w:hAnsi="Times New Roman"/>
              </w:rPr>
              <w:t>сплинтов</w:t>
            </w:r>
            <w:proofErr w:type="spellEnd"/>
            <w:r w:rsidRPr="00E035E0">
              <w:rPr>
                <w:rFonts w:ascii="Times New Roman" w:hAnsi="Times New Roman"/>
              </w:rPr>
              <w:t xml:space="preserve"> выше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183</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Подъем на грудь в </w:t>
            </w:r>
            <w:proofErr w:type="spellStart"/>
            <w:r w:rsidRPr="00E035E0">
              <w:rPr>
                <w:rFonts w:ascii="Times New Roman" w:hAnsi="Times New Roman"/>
              </w:rPr>
              <w:t>полуприсед</w:t>
            </w:r>
            <w:proofErr w:type="spellEnd"/>
            <w:r w:rsidRPr="00E035E0">
              <w:rPr>
                <w:rFonts w:ascii="Times New Roman" w:hAnsi="Times New Roman"/>
              </w:rPr>
              <w:t xml:space="preserve"> с плинтов ниже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184</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Подъем на грудь без разброса ног</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185*</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Подъем на грудь без разброса ног с остановкой ниже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186*</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Подъем на грудь без разброса ног с остановкой выше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187*</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Подъем на грудь без разброса ног с остановкой ниже и выше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188*</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Подъем на грудь без разброса ног с виса середины бедра </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189*</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Подъем на грудь без разброса ног с виса выше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190*</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Подъем на грудь без разброса ног с виса ниже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191*</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Подъем на грудь без разброса ног с плинтов середины бедра </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192</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Подъем на грудь без разброса ног с плинтов выше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193</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Подъем на грудь без разброса ног с плинтов ниже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194*</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Подъем на грудь без разброса ног в </w:t>
            </w:r>
            <w:proofErr w:type="spellStart"/>
            <w:r w:rsidRPr="00E035E0">
              <w:rPr>
                <w:rFonts w:ascii="Times New Roman" w:hAnsi="Times New Roman"/>
              </w:rPr>
              <w:t>полуприсед</w:t>
            </w:r>
            <w:proofErr w:type="spellEnd"/>
            <w:r w:rsidRPr="00E035E0">
              <w:rPr>
                <w:rFonts w:ascii="Times New Roman" w:hAnsi="Times New Roman"/>
              </w:rPr>
              <w:t xml:space="preserve"> </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195*</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Подъем на грудь без разброса ног в </w:t>
            </w:r>
            <w:proofErr w:type="spellStart"/>
            <w:r w:rsidRPr="00E035E0">
              <w:rPr>
                <w:rFonts w:ascii="Times New Roman" w:hAnsi="Times New Roman"/>
              </w:rPr>
              <w:t>полуприсед</w:t>
            </w:r>
            <w:proofErr w:type="spellEnd"/>
            <w:r w:rsidRPr="00E035E0">
              <w:rPr>
                <w:rFonts w:ascii="Times New Roman" w:hAnsi="Times New Roman"/>
              </w:rPr>
              <w:t xml:space="preserve"> с остановкой ниже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196*</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Подъем на грудь без разброса ног в </w:t>
            </w:r>
            <w:proofErr w:type="spellStart"/>
            <w:r w:rsidRPr="00E035E0">
              <w:rPr>
                <w:rFonts w:ascii="Times New Roman" w:hAnsi="Times New Roman"/>
              </w:rPr>
              <w:t>полуприсед</w:t>
            </w:r>
            <w:proofErr w:type="spellEnd"/>
            <w:r w:rsidRPr="00E035E0">
              <w:rPr>
                <w:rFonts w:ascii="Times New Roman" w:hAnsi="Times New Roman"/>
              </w:rPr>
              <w:t xml:space="preserve"> с остановкой выше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197*</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Подъем на грудь без разброса ног в </w:t>
            </w:r>
            <w:proofErr w:type="spellStart"/>
            <w:r w:rsidRPr="00E035E0">
              <w:rPr>
                <w:rFonts w:ascii="Times New Roman" w:hAnsi="Times New Roman"/>
              </w:rPr>
              <w:t>полуприсед</w:t>
            </w:r>
            <w:proofErr w:type="spellEnd"/>
            <w:r w:rsidRPr="00E035E0">
              <w:rPr>
                <w:rFonts w:ascii="Times New Roman" w:hAnsi="Times New Roman"/>
              </w:rPr>
              <w:t xml:space="preserve"> с остановкой ниже и выше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198*</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Подъем на грудь без разброса ног в </w:t>
            </w:r>
            <w:proofErr w:type="spellStart"/>
            <w:r w:rsidRPr="00E035E0">
              <w:rPr>
                <w:rFonts w:ascii="Times New Roman" w:hAnsi="Times New Roman"/>
              </w:rPr>
              <w:t>полуприсед</w:t>
            </w:r>
            <w:proofErr w:type="spellEnd"/>
            <w:r w:rsidRPr="00E035E0">
              <w:rPr>
                <w:rFonts w:ascii="Times New Roman" w:hAnsi="Times New Roman"/>
              </w:rPr>
              <w:t xml:space="preserve"> с виса середины бедра</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199*</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Подъем на грудь без разброса ног в </w:t>
            </w:r>
            <w:proofErr w:type="spellStart"/>
            <w:r w:rsidRPr="00E035E0">
              <w:rPr>
                <w:rFonts w:ascii="Times New Roman" w:hAnsi="Times New Roman"/>
              </w:rPr>
              <w:t>полуприсед</w:t>
            </w:r>
            <w:proofErr w:type="spellEnd"/>
            <w:r w:rsidRPr="00E035E0">
              <w:rPr>
                <w:rFonts w:ascii="Times New Roman" w:hAnsi="Times New Roman"/>
              </w:rPr>
              <w:t xml:space="preserve"> с виса выше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200*</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Подъем на грудь без разброса ног в </w:t>
            </w:r>
            <w:proofErr w:type="spellStart"/>
            <w:r w:rsidRPr="00E035E0">
              <w:rPr>
                <w:rFonts w:ascii="Times New Roman" w:hAnsi="Times New Roman"/>
              </w:rPr>
              <w:t>полуприсед</w:t>
            </w:r>
            <w:proofErr w:type="spellEnd"/>
            <w:r w:rsidRPr="00E035E0">
              <w:rPr>
                <w:rFonts w:ascii="Times New Roman" w:hAnsi="Times New Roman"/>
              </w:rPr>
              <w:t xml:space="preserve"> с виса ниже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lastRenderedPageBreak/>
              <w:t>201*</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Подъем на грудь без разброса ног в </w:t>
            </w:r>
            <w:proofErr w:type="spellStart"/>
            <w:r w:rsidRPr="00E035E0">
              <w:rPr>
                <w:rFonts w:ascii="Times New Roman" w:hAnsi="Times New Roman"/>
              </w:rPr>
              <w:t>полуприсед</w:t>
            </w:r>
            <w:proofErr w:type="spellEnd"/>
            <w:r w:rsidRPr="00E035E0">
              <w:rPr>
                <w:rFonts w:ascii="Times New Roman" w:hAnsi="Times New Roman"/>
              </w:rPr>
              <w:t xml:space="preserve"> с плинтов середины бедра</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202*</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Подъем на грудь без разброса ног в </w:t>
            </w:r>
            <w:proofErr w:type="spellStart"/>
            <w:r w:rsidRPr="00E035E0">
              <w:rPr>
                <w:rFonts w:ascii="Times New Roman" w:hAnsi="Times New Roman"/>
              </w:rPr>
              <w:t>полуприсед</w:t>
            </w:r>
            <w:proofErr w:type="spellEnd"/>
            <w:r w:rsidRPr="00E035E0">
              <w:rPr>
                <w:rFonts w:ascii="Times New Roman" w:hAnsi="Times New Roman"/>
              </w:rPr>
              <w:t xml:space="preserve"> с плинтов выше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203*</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Подъем на грудь без разброса ног в </w:t>
            </w:r>
            <w:proofErr w:type="spellStart"/>
            <w:r w:rsidRPr="00E035E0">
              <w:rPr>
                <w:rFonts w:ascii="Times New Roman" w:hAnsi="Times New Roman"/>
              </w:rPr>
              <w:t>полуприсед</w:t>
            </w:r>
            <w:proofErr w:type="spellEnd"/>
            <w:r w:rsidRPr="00E035E0">
              <w:rPr>
                <w:rFonts w:ascii="Times New Roman" w:hAnsi="Times New Roman"/>
              </w:rPr>
              <w:t xml:space="preserve"> с плинтов ниже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204</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Подъем на </w:t>
            </w:r>
            <w:proofErr w:type="gramStart"/>
            <w:r w:rsidRPr="00E035E0">
              <w:rPr>
                <w:rFonts w:ascii="Times New Roman" w:hAnsi="Times New Roman"/>
              </w:rPr>
              <w:t>грудь</w:t>
            </w:r>
            <w:proofErr w:type="gramEnd"/>
            <w:r w:rsidRPr="00E035E0">
              <w:rPr>
                <w:rFonts w:ascii="Times New Roman" w:hAnsi="Times New Roman"/>
              </w:rPr>
              <w:t xml:space="preserve"> стоя на возвышенности в </w:t>
            </w:r>
            <w:proofErr w:type="spellStart"/>
            <w:r w:rsidRPr="00E035E0">
              <w:rPr>
                <w:rFonts w:ascii="Times New Roman" w:hAnsi="Times New Roman"/>
              </w:rPr>
              <w:t>полуприсед</w:t>
            </w:r>
            <w:proofErr w:type="spellEnd"/>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205*</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Подъем на </w:t>
            </w:r>
            <w:proofErr w:type="gramStart"/>
            <w:r w:rsidRPr="00E035E0">
              <w:rPr>
                <w:rFonts w:ascii="Times New Roman" w:hAnsi="Times New Roman"/>
              </w:rPr>
              <w:t>грудь</w:t>
            </w:r>
            <w:proofErr w:type="gramEnd"/>
            <w:r w:rsidRPr="00E035E0">
              <w:rPr>
                <w:rFonts w:ascii="Times New Roman" w:hAnsi="Times New Roman"/>
              </w:rPr>
              <w:t xml:space="preserve"> стоя на возвышенности в </w:t>
            </w:r>
            <w:proofErr w:type="spellStart"/>
            <w:r w:rsidRPr="00E035E0">
              <w:rPr>
                <w:rFonts w:ascii="Times New Roman" w:hAnsi="Times New Roman"/>
              </w:rPr>
              <w:t>полуприсед</w:t>
            </w:r>
            <w:proofErr w:type="spellEnd"/>
            <w:r w:rsidRPr="00E035E0">
              <w:rPr>
                <w:rFonts w:ascii="Times New Roman" w:hAnsi="Times New Roman"/>
              </w:rPr>
              <w:t xml:space="preserve"> с остановкой ниже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206*</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Подъем на </w:t>
            </w:r>
            <w:proofErr w:type="gramStart"/>
            <w:r w:rsidRPr="00E035E0">
              <w:rPr>
                <w:rFonts w:ascii="Times New Roman" w:hAnsi="Times New Roman"/>
              </w:rPr>
              <w:t>грудь</w:t>
            </w:r>
            <w:proofErr w:type="gramEnd"/>
            <w:r w:rsidRPr="00E035E0">
              <w:rPr>
                <w:rFonts w:ascii="Times New Roman" w:hAnsi="Times New Roman"/>
              </w:rPr>
              <w:t xml:space="preserve"> стоя на возвышенности в </w:t>
            </w:r>
            <w:proofErr w:type="spellStart"/>
            <w:r w:rsidRPr="00E035E0">
              <w:rPr>
                <w:rFonts w:ascii="Times New Roman" w:hAnsi="Times New Roman"/>
              </w:rPr>
              <w:t>полуприсед</w:t>
            </w:r>
            <w:proofErr w:type="spellEnd"/>
            <w:r w:rsidRPr="00E035E0">
              <w:rPr>
                <w:rFonts w:ascii="Times New Roman" w:hAnsi="Times New Roman"/>
              </w:rPr>
              <w:t xml:space="preserve"> с остановкой выше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207*</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Подъем на </w:t>
            </w:r>
            <w:proofErr w:type="gramStart"/>
            <w:r w:rsidRPr="00E035E0">
              <w:rPr>
                <w:rFonts w:ascii="Times New Roman" w:hAnsi="Times New Roman"/>
              </w:rPr>
              <w:t>грудь</w:t>
            </w:r>
            <w:proofErr w:type="gramEnd"/>
            <w:r w:rsidRPr="00E035E0">
              <w:rPr>
                <w:rFonts w:ascii="Times New Roman" w:hAnsi="Times New Roman"/>
              </w:rPr>
              <w:t xml:space="preserve"> стоя на возвышенности в </w:t>
            </w:r>
            <w:proofErr w:type="spellStart"/>
            <w:r w:rsidRPr="00E035E0">
              <w:rPr>
                <w:rFonts w:ascii="Times New Roman" w:hAnsi="Times New Roman"/>
              </w:rPr>
              <w:t>полуприсед</w:t>
            </w:r>
            <w:proofErr w:type="spellEnd"/>
            <w:r w:rsidRPr="00E035E0">
              <w:rPr>
                <w:rFonts w:ascii="Times New Roman" w:hAnsi="Times New Roman"/>
              </w:rPr>
              <w:t xml:space="preserve"> с остановкой ниже и выше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208</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Подъем на грудь на возвышенности в </w:t>
            </w:r>
            <w:proofErr w:type="spellStart"/>
            <w:r w:rsidRPr="00E035E0">
              <w:rPr>
                <w:rFonts w:ascii="Times New Roman" w:hAnsi="Times New Roman"/>
              </w:rPr>
              <w:t>полуприсед</w:t>
            </w:r>
            <w:proofErr w:type="spellEnd"/>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209*</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Подъем на грудь на возвышенности в </w:t>
            </w:r>
            <w:proofErr w:type="spellStart"/>
            <w:r w:rsidRPr="00E035E0">
              <w:rPr>
                <w:rFonts w:ascii="Times New Roman" w:hAnsi="Times New Roman"/>
              </w:rPr>
              <w:t>полуприсед</w:t>
            </w:r>
            <w:proofErr w:type="spellEnd"/>
            <w:r w:rsidRPr="00E035E0">
              <w:rPr>
                <w:rFonts w:ascii="Times New Roman" w:hAnsi="Times New Roman"/>
              </w:rPr>
              <w:t xml:space="preserve"> с остановкой ниже колен </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210*</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Подъем на грудь на возвышенности в </w:t>
            </w:r>
            <w:proofErr w:type="spellStart"/>
            <w:r w:rsidRPr="00E035E0">
              <w:rPr>
                <w:rFonts w:ascii="Times New Roman" w:hAnsi="Times New Roman"/>
              </w:rPr>
              <w:t>полуприсед</w:t>
            </w:r>
            <w:proofErr w:type="spellEnd"/>
            <w:r w:rsidRPr="00E035E0">
              <w:rPr>
                <w:rFonts w:ascii="Times New Roman" w:hAnsi="Times New Roman"/>
              </w:rPr>
              <w:t xml:space="preserve"> с остановкой выше колен </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211*</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Подъем на грудь на возвышенности в </w:t>
            </w:r>
            <w:proofErr w:type="spellStart"/>
            <w:r w:rsidRPr="00E035E0">
              <w:rPr>
                <w:rFonts w:ascii="Times New Roman" w:hAnsi="Times New Roman"/>
              </w:rPr>
              <w:t>полуприсед</w:t>
            </w:r>
            <w:proofErr w:type="spellEnd"/>
            <w:r w:rsidRPr="00E035E0">
              <w:rPr>
                <w:rFonts w:ascii="Times New Roman" w:hAnsi="Times New Roman"/>
              </w:rPr>
              <w:t xml:space="preserve"> с остановкой ниже и выше колен </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212</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толчковая</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213</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толчковая с остановкой ниже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214</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толчковая с остановкой выше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215</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толчковая с остановкой ниже и выше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216*</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толчковая с виса середины бедра</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217*</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толчковая с виса выше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218</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толчковая с виса ниже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219</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толчковая с плинтов середины бедра</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220</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толчковая с плинтов выше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221</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толчковая с плинтов ниже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222</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толчковая стоя на возвышенности</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223</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толчковая стоя на возвышенности с остановкой ниже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224</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Тяга толчковая стоя на </w:t>
            </w:r>
            <w:r w:rsidRPr="00E035E0">
              <w:rPr>
                <w:rFonts w:ascii="Times New Roman" w:hAnsi="Times New Roman"/>
              </w:rPr>
              <w:lastRenderedPageBreak/>
              <w:t>возвышенности с остановкой выше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lastRenderedPageBreak/>
              <w:t>225</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толчковая стоя на возвышенности с остановкой ниже и выше колен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226</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толчковая без выхода на носки</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227</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толчковая с остановкой ниже колен без выхода на носки</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228</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толчковая с остановкой выше колен без выхода на носки</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229</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толчковая с остановкой ниже и выше колен без выхода на носки</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230*</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толчковая с виса середины бедра без выхода на носки</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231*</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толчковая с виса выше колен без выхода на носки</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232*</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толчковая с виса ниже колена без выхода на носки</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233*</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толчковая с плинтов середины бедра без выхода на носки</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234</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толчковая с плинтов выше колен без выхода на носки</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235</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толчковая с плинтов ниже колена без выхода на носки</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236</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толчковая стоя на возвышенности без выходов на носки</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237</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толчковая стоя на возвышенности с остановкой  ниже колен без выходов на носки</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238</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толчковая стоя на возвышенности с остановкой  выше колен без выходов на носки</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239</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толчковая стоя на возвышенности с остановкой  ниже и выше колен без выходов на носки</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240</w:t>
            </w:r>
          </w:p>
        </w:tc>
        <w:tc>
          <w:tcPr>
            <w:tcW w:w="3118" w:type="dxa"/>
          </w:tcPr>
          <w:p w:rsidR="00323FBA" w:rsidRPr="00E035E0" w:rsidRDefault="00323FBA" w:rsidP="00E035E0">
            <w:pPr>
              <w:tabs>
                <w:tab w:val="left" w:pos="1134"/>
              </w:tabs>
              <w:spacing w:after="0" w:line="240" w:lineRule="auto"/>
              <w:rPr>
                <w:rFonts w:ascii="Times New Roman" w:hAnsi="Times New Roman"/>
              </w:rPr>
            </w:pPr>
            <w:proofErr w:type="spellStart"/>
            <w:r w:rsidRPr="00E035E0">
              <w:rPr>
                <w:rFonts w:ascii="Times New Roman" w:hAnsi="Times New Roman"/>
              </w:rPr>
              <w:t>Швунг</w:t>
            </w:r>
            <w:proofErr w:type="spellEnd"/>
            <w:r w:rsidRPr="00E035E0">
              <w:rPr>
                <w:rFonts w:ascii="Times New Roman" w:hAnsi="Times New Roman"/>
              </w:rPr>
              <w:t xml:space="preserve"> </w:t>
            </w:r>
            <w:proofErr w:type="gramStart"/>
            <w:r w:rsidRPr="00E035E0">
              <w:rPr>
                <w:rFonts w:ascii="Times New Roman" w:hAnsi="Times New Roman"/>
              </w:rPr>
              <w:t>толчковый</w:t>
            </w:r>
            <w:proofErr w:type="gramEnd"/>
            <w:r w:rsidRPr="00E035E0">
              <w:rPr>
                <w:rFonts w:ascii="Times New Roman" w:hAnsi="Times New Roman"/>
              </w:rPr>
              <w:t xml:space="preserve"> от груди</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241</w:t>
            </w:r>
          </w:p>
        </w:tc>
        <w:tc>
          <w:tcPr>
            <w:tcW w:w="3118" w:type="dxa"/>
          </w:tcPr>
          <w:p w:rsidR="00323FBA" w:rsidRPr="00E035E0" w:rsidRDefault="00323FBA" w:rsidP="00E035E0">
            <w:pPr>
              <w:tabs>
                <w:tab w:val="left" w:pos="1134"/>
              </w:tabs>
              <w:spacing w:after="0" w:line="240" w:lineRule="auto"/>
              <w:rPr>
                <w:rFonts w:ascii="Times New Roman" w:hAnsi="Times New Roman"/>
              </w:rPr>
            </w:pPr>
            <w:proofErr w:type="spellStart"/>
            <w:r w:rsidRPr="00E035E0">
              <w:rPr>
                <w:rFonts w:ascii="Times New Roman" w:hAnsi="Times New Roman"/>
              </w:rPr>
              <w:t>Швунг</w:t>
            </w:r>
            <w:proofErr w:type="spellEnd"/>
            <w:r w:rsidRPr="00E035E0">
              <w:rPr>
                <w:rFonts w:ascii="Times New Roman" w:hAnsi="Times New Roman"/>
              </w:rPr>
              <w:t xml:space="preserve"> </w:t>
            </w:r>
            <w:proofErr w:type="gramStart"/>
            <w:r w:rsidRPr="00E035E0">
              <w:rPr>
                <w:rFonts w:ascii="Times New Roman" w:hAnsi="Times New Roman"/>
              </w:rPr>
              <w:t>толчковый</w:t>
            </w:r>
            <w:proofErr w:type="gramEnd"/>
            <w:r w:rsidRPr="00E035E0">
              <w:rPr>
                <w:rFonts w:ascii="Times New Roman" w:hAnsi="Times New Roman"/>
              </w:rPr>
              <w:t xml:space="preserve"> от груди с остановкой в </w:t>
            </w:r>
            <w:proofErr w:type="spellStart"/>
            <w:r w:rsidRPr="00E035E0">
              <w:rPr>
                <w:rFonts w:ascii="Times New Roman" w:hAnsi="Times New Roman"/>
              </w:rPr>
              <w:t>полуприсед</w:t>
            </w:r>
            <w:proofErr w:type="spellEnd"/>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242*</w:t>
            </w:r>
          </w:p>
        </w:tc>
        <w:tc>
          <w:tcPr>
            <w:tcW w:w="3118" w:type="dxa"/>
          </w:tcPr>
          <w:p w:rsidR="00323FBA" w:rsidRPr="00E035E0" w:rsidRDefault="00323FBA" w:rsidP="00E035E0">
            <w:pPr>
              <w:tabs>
                <w:tab w:val="left" w:pos="1134"/>
              </w:tabs>
              <w:spacing w:after="0" w:line="240" w:lineRule="auto"/>
              <w:rPr>
                <w:rFonts w:ascii="Times New Roman" w:hAnsi="Times New Roman"/>
              </w:rPr>
            </w:pPr>
            <w:proofErr w:type="spellStart"/>
            <w:r w:rsidRPr="00E035E0">
              <w:rPr>
                <w:rFonts w:ascii="Times New Roman" w:hAnsi="Times New Roman"/>
              </w:rPr>
              <w:t>Швунг</w:t>
            </w:r>
            <w:proofErr w:type="spellEnd"/>
            <w:r w:rsidRPr="00E035E0">
              <w:rPr>
                <w:rFonts w:ascii="Times New Roman" w:hAnsi="Times New Roman"/>
              </w:rPr>
              <w:t xml:space="preserve"> </w:t>
            </w:r>
            <w:proofErr w:type="gramStart"/>
            <w:r w:rsidRPr="00E035E0">
              <w:rPr>
                <w:rFonts w:ascii="Times New Roman" w:hAnsi="Times New Roman"/>
              </w:rPr>
              <w:t>толчковый</w:t>
            </w:r>
            <w:proofErr w:type="gramEnd"/>
            <w:r w:rsidRPr="00E035E0">
              <w:rPr>
                <w:rFonts w:ascii="Times New Roman" w:hAnsi="Times New Roman"/>
              </w:rPr>
              <w:t xml:space="preserve"> из-за головы</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243*</w:t>
            </w:r>
          </w:p>
        </w:tc>
        <w:tc>
          <w:tcPr>
            <w:tcW w:w="3118" w:type="dxa"/>
          </w:tcPr>
          <w:p w:rsidR="00323FBA" w:rsidRPr="00E035E0" w:rsidRDefault="00323FBA" w:rsidP="00E035E0">
            <w:pPr>
              <w:tabs>
                <w:tab w:val="left" w:pos="1134"/>
              </w:tabs>
              <w:spacing w:after="0" w:line="240" w:lineRule="auto"/>
              <w:rPr>
                <w:rFonts w:ascii="Times New Roman" w:hAnsi="Times New Roman"/>
              </w:rPr>
            </w:pPr>
            <w:proofErr w:type="spellStart"/>
            <w:r w:rsidRPr="00E035E0">
              <w:rPr>
                <w:rFonts w:ascii="Times New Roman" w:hAnsi="Times New Roman"/>
              </w:rPr>
              <w:t>Швунг</w:t>
            </w:r>
            <w:proofErr w:type="spellEnd"/>
            <w:r w:rsidRPr="00E035E0">
              <w:rPr>
                <w:rFonts w:ascii="Times New Roman" w:hAnsi="Times New Roman"/>
              </w:rPr>
              <w:t xml:space="preserve"> </w:t>
            </w:r>
            <w:proofErr w:type="gramStart"/>
            <w:r w:rsidRPr="00E035E0">
              <w:rPr>
                <w:rFonts w:ascii="Times New Roman" w:hAnsi="Times New Roman"/>
              </w:rPr>
              <w:t>толчковый</w:t>
            </w:r>
            <w:proofErr w:type="gramEnd"/>
            <w:r w:rsidRPr="00E035E0">
              <w:rPr>
                <w:rFonts w:ascii="Times New Roman" w:hAnsi="Times New Roman"/>
              </w:rPr>
              <w:t xml:space="preserve"> из-за головы с остановкой в </w:t>
            </w:r>
            <w:proofErr w:type="spellStart"/>
            <w:r w:rsidRPr="00E035E0">
              <w:rPr>
                <w:rFonts w:ascii="Times New Roman" w:hAnsi="Times New Roman"/>
              </w:rPr>
              <w:t>полуприседе</w:t>
            </w:r>
            <w:proofErr w:type="spellEnd"/>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244</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Толчок от груди</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245</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Толчок от груди с остановкой в </w:t>
            </w:r>
            <w:proofErr w:type="spellStart"/>
            <w:r w:rsidRPr="00E035E0">
              <w:rPr>
                <w:rFonts w:ascii="Times New Roman" w:hAnsi="Times New Roman"/>
              </w:rPr>
              <w:t>полуприседе</w:t>
            </w:r>
            <w:proofErr w:type="spellEnd"/>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lastRenderedPageBreak/>
              <w:t>246</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Толчок из-за головы</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247*</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 Толчок из-за головы с остановкой в </w:t>
            </w:r>
            <w:proofErr w:type="spellStart"/>
            <w:r w:rsidRPr="00E035E0">
              <w:rPr>
                <w:rFonts w:ascii="Times New Roman" w:hAnsi="Times New Roman"/>
              </w:rPr>
              <w:t>полуприседе</w:t>
            </w:r>
            <w:proofErr w:type="spellEnd"/>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10313" w:type="dxa"/>
            <w:gridSpan w:val="8"/>
          </w:tcPr>
          <w:p w:rsidR="00323FBA" w:rsidRPr="00E035E0" w:rsidRDefault="00323FBA" w:rsidP="00E035E0">
            <w:pPr>
              <w:tabs>
                <w:tab w:val="left" w:pos="1134"/>
              </w:tabs>
              <w:spacing w:after="0" w:line="240" w:lineRule="auto"/>
              <w:rPr>
                <w:rFonts w:ascii="Times New Roman" w:hAnsi="Times New Roman"/>
                <w:b/>
              </w:rPr>
            </w:pPr>
            <w:r w:rsidRPr="00E035E0">
              <w:rPr>
                <w:rFonts w:ascii="Times New Roman" w:hAnsi="Times New Roman"/>
                <w:b/>
                <w:color w:val="000000"/>
              </w:rPr>
              <w:t>Дополнительные упражнения</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248</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Жим штанги от груди</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249</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Жим штанги от </w:t>
            </w:r>
            <w:proofErr w:type="gramStart"/>
            <w:r w:rsidRPr="00E035E0">
              <w:rPr>
                <w:rFonts w:ascii="Times New Roman" w:hAnsi="Times New Roman"/>
              </w:rPr>
              <w:t>груди</w:t>
            </w:r>
            <w:proofErr w:type="gramEnd"/>
            <w:r w:rsidRPr="00E035E0">
              <w:rPr>
                <w:rFonts w:ascii="Times New Roman" w:hAnsi="Times New Roman"/>
              </w:rPr>
              <w:t xml:space="preserve"> сидя на скамье</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250</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Жим штанги из-за головы</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251</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Жим штанги из-за </w:t>
            </w:r>
            <w:proofErr w:type="gramStart"/>
            <w:r w:rsidRPr="00E035E0">
              <w:rPr>
                <w:rFonts w:ascii="Times New Roman" w:hAnsi="Times New Roman"/>
              </w:rPr>
              <w:t>головы</w:t>
            </w:r>
            <w:proofErr w:type="gramEnd"/>
            <w:r w:rsidRPr="00E035E0">
              <w:rPr>
                <w:rFonts w:ascii="Times New Roman" w:hAnsi="Times New Roman"/>
              </w:rPr>
              <w:t xml:space="preserve"> сидя на скамье</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252</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Жим штанги из-за головы рывковым хватом стоя</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253*</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Жим штанги из-за головы рывковым хватом сидя на скамье</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254</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Жим штанги из-за головы рывковым хватом из </w:t>
            </w:r>
            <w:proofErr w:type="gramStart"/>
            <w:r w:rsidRPr="00E035E0">
              <w:rPr>
                <w:rFonts w:ascii="Times New Roman" w:hAnsi="Times New Roman"/>
              </w:rPr>
              <w:t>седа</w:t>
            </w:r>
            <w:proofErr w:type="gramEnd"/>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255</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Жим штанги от груди лежа</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256</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Жим штанги от </w:t>
            </w:r>
            <w:proofErr w:type="gramStart"/>
            <w:r w:rsidRPr="00E035E0">
              <w:rPr>
                <w:rFonts w:ascii="Times New Roman" w:hAnsi="Times New Roman"/>
              </w:rPr>
              <w:t>груди</w:t>
            </w:r>
            <w:proofErr w:type="gramEnd"/>
            <w:r w:rsidRPr="00E035E0">
              <w:rPr>
                <w:rFonts w:ascii="Times New Roman" w:hAnsi="Times New Roman"/>
              </w:rPr>
              <w:t xml:space="preserve"> лежа узким хватом</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257</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Жим штанги от </w:t>
            </w:r>
            <w:proofErr w:type="gramStart"/>
            <w:r w:rsidRPr="00E035E0">
              <w:rPr>
                <w:rFonts w:ascii="Times New Roman" w:hAnsi="Times New Roman"/>
              </w:rPr>
              <w:t>груди</w:t>
            </w:r>
            <w:proofErr w:type="gramEnd"/>
            <w:r w:rsidRPr="00E035E0">
              <w:rPr>
                <w:rFonts w:ascii="Times New Roman" w:hAnsi="Times New Roman"/>
              </w:rPr>
              <w:t xml:space="preserve"> лежа широким хватом</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258*</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Подъем плеч со штангой стоя</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259</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Тяга штанги к животу в наклоне</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260*</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Тяга штанги к </w:t>
            </w:r>
            <w:proofErr w:type="gramStart"/>
            <w:r w:rsidRPr="00E035E0">
              <w:rPr>
                <w:rFonts w:ascii="Times New Roman" w:hAnsi="Times New Roman"/>
              </w:rPr>
              <w:t>груди</w:t>
            </w:r>
            <w:proofErr w:type="gramEnd"/>
            <w:r w:rsidRPr="00E035E0">
              <w:rPr>
                <w:rFonts w:ascii="Times New Roman" w:hAnsi="Times New Roman"/>
              </w:rPr>
              <w:t xml:space="preserve"> а наклон</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261</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Наклоны со штангой на плечах стоя</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262*</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Повороты в стороны со штангой на плечах стоя</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263</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Поднимание туловища со штангой на плечах в горизонтальном положении</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264</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Приседание со штангой на плечах</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265</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Полуприседания со штангой на плечах</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266</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Приседания со штангой на скамью</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267</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Приседания со штангой на плечах с остановкой в </w:t>
            </w:r>
            <w:proofErr w:type="spellStart"/>
            <w:r w:rsidRPr="00E035E0">
              <w:rPr>
                <w:rFonts w:ascii="Times New Roman" w:hAnsi="Times New Roman"/>
              </w:rPr>
              <w:t>полуприсед</w:t>
            </w:r>
            <w:proofErr w:type="spellEnd"/>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268</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Приседания со штангой на плечах с остановкой </w:t>
            </w:r>
            <w:proofErr w:type="gramStart"/>
            <w:r w:rsidRPr="00E035E0">
              <w:rPr>
                <w:rFonts w:ascii="Times New Roman" w:hAnsi="Times New Roman"/>
              </w:rPr>
              <w:t>в</w:t>
            </w:r>
            <w:proofErr w:type="gramEnd"/>
            <w:r w:rsidRPr="00E035E0">
              <w:rPr>
                <w:rFonts w:ascii="Times New Roman" w:hAnsi="Times New Roman"/>
              </w:rPr>
              <w:t xml:space="preserve"> седее</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269</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Приседания со штангой на груди</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270*</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Приседания со штангой на груди с остановкой в </w:t>
            </w:r>
            <w:proofErr w:type="spellStart"/>
            <w:r w:rsidRPr="00E035E0">
              <w:rPr>
                <w:rFonts w:ascii="Times New Roman" w:hAnsi="Times New Roman"/>
              </w:rPr>
              <w:t>полуприседе</w:t>
            </w:r>
            <w:proofErr w:type="spellEnd"/>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271</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 xml:space="preserve"> Приседания со штангой на груди с остановкой в </w:t>
            </w:r>
            <w:proofErr w:type="spellStart"/>
            <w:r w:rsidRPr="00E035E0">
              <w:rPr>
                <w:rFonts w:ascii="Times New Roman" w:hAnsi="Times New Roman"/>
              </w:rPr>
              <w:t>седе</w:t>
            </w:r>
            <w:proofErr w:type="spellEnd"/>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272</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Приседания со штангой на плечах в «ножницы»</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710" w:type="dxa"/>
          </w:tcPr>
          <w:p w:rsidR="00323FBA" w:rsidRPr="00E035E0" w:rsidRDefault="00323FBA" w:rsidP="00E035E0">
            <w:pPr>
              <w:tabs>
                <w:tab w:val="left" w:pos="1134"/>
              </w:tabs>
              <w:spacing w:after="0" w:line="240" w:lineRule="auto"/>
              <w:jc w:val="center"/>
              <w:rPr>
                <w:rFonts w:ascii="Times New Roman" w:hAnsi="Times New Roman"/>
              </w:rPr>
            </w:pPr>
            <w:r w:rsidRPr="00E035E0">
              <w:rPr>
                <w:rFonts w:ascii="Times New Roman" w:hAnsi="Times New Roman"/>
              </w:rPr>
              <w:t>273</w:t>
            </w:r>
          </w:p>
        </w:tc>
        <w:tc>
          <w:tcPr>
            <w:tcW w:w="3118" w:type="dxa"/>
          </w:tcPr>
          <w:p w:rsidR="00323FBA" w:rsidRPr="00E035E0" w:rsidRDefault="00323FBA" w:rsidP="00E035E0">
            <w:pPr>
              <w:tabs>
                <w:tab w:val="left" w:pos="1134"/>
              </w:tabs>
              <w:spacing w:after="0" w:line="240" w:lineRule="auto"/>
              <w:rPr>
                <w:rFonts w:ascii="Times New Roman" w:hAnsi="Times New Roman"/>
              </w:rPr>
            </w:pPr>
            <w:r w:rsidRPr="00E035E0">
              <w:rPr>
                <w:rFonts w:ascii="Times New Roman" w:hAnsi="Times New Roman"/>
              </w:rPr>
              <w:t>Выход на носки со штангой на плечах</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w:t>
            </w:r>
          </w:p>
        </w:tc>
      </w:tr>
      <w:tr w:rsidR="00323FBA" w:rsidRPr="00E035E0" w:rsidTr="00E035E0">
        <w:tc>
          <w:tcPr>
            <w:tcW w:w="3828" w:type="dxa"/>
            <w:gridSpan w:val="2"/>
          </w:tcPr>
          <w:p w:rsidR="00323FBA" w:rsidRPr="00E035E0" w:rsidRDefault="00323FBA" w:rsidP="00E035E0">
            <w:pPr>
              <w:tabs>
                <w:tab w:val="left" w:pos="1134"/>
              </w:tabs>
              <w:spacing w:after="0" w:line="240" w:lineRule="auto"/>
              <w:rPr>
                <w:rFonts w:ascii="Times New Roman" w:hAnsi="Times New Roman"/>
                <w:b/>
              </w:rPr>
            </w:pPr>
            <w:r w:rsidRPr="00E035E0">
              <w:rPr>
                <w:rFonts w:ascii="Times New Roman" w:hAnsi="Times New Roman"/>
                <w:b/>
              </w:rPr>
              <w:t>Всего, %</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46+18*</w:t>
            </w:r>
          </w:p>
        </w:tc>
        <w:tc>
          <w:tcPr>
            <w:tcW w:w="993"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59+29*</w:t>
            </w:r>
          </w:p>
        </w:tc>
        <w:tc>
          <w:tcPr>
            <w:tcW w:w="992"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90+41*</w:t>
            </w:r>
          </w:p>
        </w:tc>
        <w:tc>
          <w:tcPr>
            <w:tcW w:w="1134"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121+57*</w:t>
            </w:r>
          </w:p>
        </w:tc>
        <w:tc>
          <w:tcPr>
            <w:tcW w:w="1106"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134+87*</w:t>
            </w:r>
          </w:p>
        </w:tc>
        <w:tc>
          <w:tcPr>
            <w:tcW w:w="1268" w:type="dxa"/>
            <w:vAlign w:val="center"/>
          </w:tcPr>
          <w:p w:rsidR="00323FBA" w:rsidRPr="00E035E0" w:rsidRDefault="00323FBA" w:rsidP="00E035E0">
            <w:pPr>
              <w:tabs>
                <w:tab w:val="left" w:pos="1134"/>
              </w:tabs>
              <w:spacing w:after="0" w:line="240" w:lineRule="auto"/>
              <w:jc w:val="center"/>
              <w:rPr>
                <w:rFonts w:ascii="Times New Roman" w:hAnsi="Times New Roman"/>
                <w:b/>
              </w:rPr>
            </w:pPr>
            <w:r w:rsidRPr="00E035E0">
              <w:rPr>
                <w:rFonts w:ascii="Times New Roman" w:hAnsi="Times New Roman"/>
                <w:b/>
              </w:rPr>
              <w:t>124+83*</w:t>
            </w:r>
          </w:p>
        </w:tc>
      </w:tr>
    </w:tbl>
    <w:p w:rsidR="00323FBA" w:rsidRPr="00537415" w:rsidRDefault="00323FBA" w:rsidP="00B20EA3">
      <w:pPr>
        <w:pStyle w:val="ab"/>
        <w:numPr>
          <w:ilvl w:val="0"/>
          <w:numId w:val="3"/>
        </w:numPr>
        <w:tabs>
          <w:tab w:val="left" w:pos="1134"/>
        </w:tabs>
        <w:spacing w:after="0" w:line="240" w:lineRule="auto"/>
        <w:jc w:val="both"/>
        <w:rPr>
          <w:rFonts w:ascii="Times New Roman" w:hAnsi="Times New Roman"/>
          <w:sz w:val="20"/>
          <w:szCs w:val="20"/>
        </w:rPr>
      </w:pPr>
      <w:r w:rsidRPr="00537415">
        <w:rPr>
          <w:rFonts w:ascii="Times New Roman" w:hAnsi="Times New Roman"/>
          <w:sz w:val="20"/>
          <w:szCs w:val="20"/>
        </w:rPr>
        <w:t>- используется по мере необходимости для исправления техники ошибок</w:t>
      </w:r>
    </w:p>
    <w:p w:rsidR="00447EA9" w:rsidRDefault="00447EA9" w:rsidP="00DF21F0">
      <w:pPr>
        <w:tabs>
          <w:tab w:val="left" w:pos="1134"/>
        </w:tabs>
        <w:spacing w:after="0" w:line="240" w:lineRule="auto"/>
        <w:ind w:firstLine="624"/>
        <w:jc w:val="both"/>
        <w:rPr>
          <w:rFonts w:ascii="Times New Roman" w:hAnsi="Times New Roman"/>
          <w:b/>
          <w:sz w:val="24"/>
          <w:szCs w:val="24"/>
        </w:rPr>
      </w:pPr>
    </w:p>
    <w:p w:rsidR="00323FBA" w:rsidRPr="00447EA9" w:rsidRDefault="00323FBA" w:rsidP="00447EA9">
      <w:pPr>
        <w:tabs>
          <w:tab w:val="left" w:pos="1134"/>
        </w:tabs>
        <w:spacing w:after="0" w:line="240" w:lineRule="auto"/>
        <w:ind w:firstLine="624"/>
        <w:jc w:val="center"/>
        <w:rPr>
          <w:rFonts w:ascii="Times New Roman" w:hAnsi="Times New Roman"/>
          <w:b/>
        </w:rPr>
      </w:pPr>
      <w:r w:rsidRPr="00447EA9">
        <w:rPr>
          <w:rFonts w:ascii="Times New Roman" w:hAnsi="Times New Roman"/>
          <w:b/>
        </w:rPr>
        <w:lastRenderedPageBreak/>
        <w:t>Содержание основной части тренировок во втором календарном году.</w:t>
      </w:r>
    </w:p>
    <w:p w:rsidR="00323FBA" w:rsidRPr="00447EA9" w:rsidRDefault="00323FBA" w:rsidP="00447EA9">
      <w:pPr>
        <w:tabs>
          <w:tab w:val="left" w:pos="1134"/>
        </w:tabs>
        <w:spacing w:after="0" w:line="240" w:lineRule="auto"/>
        <w:ind w:firstLine="624"/>
        <w:jc w:val="both"/>
        <w:rPr>
          <w:rFonts w:ascii="Times New Roman" w:hAnsi="Times New Roman"/>
        </w:rPr>
      </w:pPr>
      <w:r w:rsidRPr="00447EA9">
        <w:rPr>
          <w:rFonts w:ascii="Times New Roman" w:hAnsi="Times New Roman"/>
        </w:rPr>
        <w:t>Общее количество упражнений за год остается практически прежним – 59 (таблица 15), их планирование вновь осуществляется в виде месячных таблиц. Однако распределение состава средств по месячным циклам более разнообразно, с чередованием акцента (в ряде подводящих рывковых и толчковых упражнений) на исходных положениях гриф выше (в.к.) или ниже (н.к.) колен.</w:t>
      </w:r>
    </w:p>
    <w:p w:rsidR="00323FBA" w:rsidRPr="00447EA9" w:rsidRDefault="00323FBA" w:rsidP="00447EA9">
      <w:pPr>
        <w:tabs>
          <w:tab w:val="left" w:pos="1134"/>
        </w:tabs>
        <w:spacing w:after="0" w:line="240" w:lineRule="auto"/>
        <w:ind w:firstLine="624"/>
        <w:jc w:val="both"/>
        <w:rPr>
          <w:rFonts w:ascii="Times New Roman" w:hAnsi="Times New Roman"/>
        </w:rPr>
      </w:pPr>
      <w:r w:rsidRPr="00447EA9">
        <w:rPr>
          <w:rFonts w:ascii="Times New Roman" w:hAnsi="Times New Roman"/>
        </w:rPr>
        <w:t xml:space="preserve">Здесь и во всех последующих программах тренировки принцип </w:t>
      </w:r>
      <w:proofErr w:type="spellStart"/>
      <w:r w:rsidRPr="00447EA9">
        <w:rPr>
          <w:rFonts w:ascii="Times New Roman" w:hAnsi="Times New Roman"/>
        </w:rPr>
        <w:t>однонаправленности</w:t>
      </w:r>
      <w:proofErr w:type="spellEnd"/>
      <w:r w:rsidRPr="00447EA9">
        <w:rPr>
          <w:rFonts w:ascii="Times New Roman" w:hAnsi="Times New Roman"/>
        </w:rPr>
        <w:t xml:space="preserve"> сохраняется. Система соревнований остается прежней.</w:t>
      </w:r>
    </w:p>
    <w:p w:rsidR="00323FBA" w:rsidRPr="00447EA9" w:rsidRDefault="00323FBA" w:rsidP="00447EA9">
      <w:pPr>
        <w:tabs>
          <w:tab w:val="left" w:pos="1134"/>
        </w:tabs>
        <w:spacing w:after="0" w:line="240" w:lineRule="auto"/>
        <w:ind w:firstLine="567"/>
        <w:jc w:val="center"/>
        <w:rPr>
          <w:rFonts w:ascii="Times New Roman" w:hAnsi="Times New Roman"/>
          <w:b/>
        </w:rPr>
      </w:pPr>
      <w:r w:rsidRPr="00447EA9">
        <w:rPr>
          <w:rFonts w:ascii="Times New Roman" w:hAnsi="Times New Roman"/>
          <w:b/>
        </w:rPr>
        <w:t>Содержание программы для спортсменов 3-го года подготовки.</w:t>
      </w:r>
    </w:p>
    <w:p w:rsidR="00323FBA" w:rsidRPr="00447EA9" w:rsidRDefault="00323FBA" w:rsidP="00447EA9">
      <w:pPr>
        <w:tabs>
          <w:tab w:val="left" w:pos="1134"/>
        </w:tabs>
        <w:spacing w:after="0" w:line="240" w:lineRule="auto"/>
        <w:ind w:firstLine="567"/>
        <w:jc w:val="both"/>
        <w:rPr>
          <w:rFonts w:ascii="Times New Roman" w:hAnsi="Times New Roman"/>
        </w:rPr>
      </w:pPr>
      <w:r w:rsidRPr="00447EA9">
        <w:rPr>
          <w:rFonts w:ascii="Times New Roman" w:hAnsi="Times New Roman"/>
        </w:rPr>
        <w:t>В годичном цикле добавляются количество упражнений и принципы распределения состава средств по месячным циклам, но меняется система соревнований. Сроки итоговых соревнований прежние - май, декабрь. Но им должны предшествовать по два отборочных соревнования, как у высококвалифицированных спортсменов.</w:t>
      </w:r>
    </w:p>
    <w:p w:rsidR="00323FBA" w:rsidRPr="00447EA9" w:rsidRDefault="00323FBA" w:rsidP="00447EA9">
      <w:pPr>
        <w:tabs>
          <w:tab w:val="left" w:pos="1134"/>
        </w:tabs>
        <w:spacing w:after="0" w:line="240" w:lineRule="auto"/>
        <w:ind w:firstLine="567"/>
        <w:jc w:val="both"/>
        <w:rPr>
          <w:rFonts w:ascii="Times New Roman" w:hAnsi="Times New Roman"/>
        </w:rPr>
      </w:pPr>
      <w:r w:rsidRPr="00447EA9">
        <w:rPr>
          <w:rFonts w:ascii="Times New Roman" w:hAnsi="Times New Roman"/>
        </w:rPr>
        <w:t xml:space="preserve">Тренировочные программы представляют в формализованном виде, где на каждое упражнение, тренировку и недельный цикл в течение всего года рассчитывают нагрузку по объему и интенсивности. Объем нагрузки из расчета 7000 ПШ за год распределяют по недельным циклам исходя из календаря соревнований - в зависимости от дня выступления в соответствующей весовой категории каждый атлет должен </w:t>
      </w:r>
      <w:proofErr w:type="gramStart"/>
      <w:r w:rsidRPr="00447EA9">
        <w:rPr>
          <w:rFonts w:ascii="Times New Roman" w:hAnsi="Times New Roman"/>
        </w:rPr>
        <w:t>быть</w:t>
      </w:r>
      <w:proofErr w:type="gramEnd"/>
      <w:r w:rsidRPr="00447EA9">
        <w:rPr>
          <w:rFonts w:ascii="Times New Roman" w:hAnsi="Times New Roman"/>
        </w:rPr>
        <w:t xml:space="preserve"> подведен ко дню выхода на помост.</w:t>
      </w:r>
    </w:p>
    <w:p w:rsidR="00323FBA" w:rsidRPr="00447EA9" w:rsidRDefault="00323FBA" w:rsidP="00447EA9">
      <w:pPr>
        <w:tabs>
          <w:tab w:val="left" w:pos="1134"/>
        </w:tabs>
        <w:spacing w:after="0" w:line="240" w:lineRule="auto"/>
        <w:ind w:firstLine="567"/>
        <w:jc w:val="both"/>
        <w:rPr>
          <w:rFonts w:ascii="Times New Roman" w:hAnsi="Times New Roman"/>
        </w:rPr>
      </w:pPr>
      <w:proofErr w:type="gramStart"/>
      <w:r w:rsidRPr="00447EA9">
        <w:rPr>
          <w:rFonts w:ascii="Times New Roman" w:hAnsi="Times New Roman"/>
        </w:rPr>
        <w:t>За</w:t>
      </w:r>
      <w:proofErr w:type="gramEnd"/>
      <w:r w:rsidRPr="00447EA9">
        <w:rPr>
          <w:rFonts w:ascii="Times New Roman" w:hAnsi="Times New Roman"/>
        </w:rPr>
        <w:t xml:space="preserve"> </w:t>
      </w:r>
      <w:proofErr w:type="gramStart"/>
      <w:r w:rsidRPr="00447EA9">
        <w:rPr>
          <w:rFonts w:ascii="Times New Roman" w:hAnsi="Times New Roman"/>
        </w:rPr>
        <w:t>предыдущие</w:t>
      </w:r>
      <w:proofErr w:type="gramEnd"/>
      <w:r w:rsidRPr="00447EA9">
        <w:rPr>
          <w:rFonts w:ascii="Times New Roman" w:hAnsi="Times New Roman"/>
        </w:rPr>
        <w:t xml:space="preserve"> 2 года спортсмены должны были хорошо освоить классический рывок и толчок, в основном по разделению (</w:t>
      </w:r>
      <w:proofErr w:type="spellStart"/>
      <w:r w:rsidRPr="00447EA9">
        <w:rPr>
          <w:rFonts w:ascii="Times New Roman" w:hAnsi="Times New Roman"/>
        </w:rPr>
        <w:t>пофазно</w:t>
      </w:r>
      <w:proofErr w:type="spellEnd"/>
      <w:r w:rsidRPr="00447EA9">
        <w:rPr>
          <w:rFonts w:ascii="Times New Roman" w:hAnsi="Times New Roman"/>
        </w:rPr>
        <w:t>). На данном этапе внимание акцентируется на закреплении целостного выполнения этих соревновательных упражнений. Включение подъема штанги в классическом рывке и толчке для выполнения упражнения из различных исходных положений планируется индивидуально и по мере необходимости.</w:t>
      </w:r>
    </w:p>
    <w:p w:rsidR="00323FBA" w:rsidRPr="00447EA9" w:rsidRDefault="00323FBA" w:rsidP="00447EA9">
      <w:pPr>
        <w:tabs>
          <w:tab w:val="left" w:pos="1134"/>
        </w:tabs>
        <w:spacing w:after="0" w:line="240" w:lineRule="auto"/>
        <w:ind w:firstLine="624"/>
        <w:jc w:val="center"/>
        <w:rPr>
          <w:rFonts w:ascii="Times New Roman" w:hAnsi="Times New Roman"/>
          <w:b/>
        </w:rPr>
      </w:pPr>
      <w:r w:rsidRPr="00447EA9">
        <w:rPr>
          <w:rFonts w:ascii="Times New Roman" w:hAnsi="Times New Roman"/>
          <w:b/>
        </w:rPr>
        <w:t>Методические указания для первых трех лет подготовки.</w:t>
      </w:r>
    </w:p>
    <w:p w:rsidR="00323FBA" w:rsidRPr="00447EA9" w:rsidRDefault="00323FBA" w:rsidP="00447EA9">
      <w:pPr>
        <w:tabs>
          <w:tab w:val="left" w:pos="1134"/>
        </w:tabs>
        <w:spacing w:after="0" w:line="240" w:lineRule="auto"/>
        <w:ind w:firstLine="624"/>
        <w:jc w:val="both"/>
        <w:rPr>
          <w:rFonts w:ascii="Times New Roman" w:hAnsi="Times New Roman"/>
        </w:rPr>
      </w:pPr>
      <w:r w:rsidRPr="00447EA9">
        <w:rPr>
          <w:rFonts w:ascii="Times New Roman" w:hAnsi="Times New Roman"/>
        </w:rPr>
        <w:t xml:space="preserve">С учетом передовой практики на первые 3 года подготовки рекомендуются следующие объемы нагрузки по годам: 5000-6000, 6000- 7000 и 7000-9000 КПШ. Для этапа НП в подготовительных рывковых и толчковых упражнениях учитывается вес штанги не менее 30%, в остальных группах - не менее 60%. </w:t>
      </w:r>
    </w:p>
    <w:p w:rsidR="00323FBA" w:rsidRPr="00447EA9" w:rsidRDefault="00323FBA" w:rsidP="00447EA9">
      <w:pPr>
        <w:tabs>
          <w:tab w:val="left" w:pos="1134"/>
        </w:tabs>
        <w:spacing w:after="0" w:line="240" w:lineRule="auto"/>
        <w:ind w:firstLine="624"/>
        <w:jc w:val="both"/>
        <w:rPr>
          <w:rFonts w:ascii="Times New Roman" w:hAnsi="Times New Roman"/>
        </w:rPr>
      </w:pPr>
      <w:r w:rsidRPr="00447EA9">
        <w:rPr>
          <w:rFonts w:ascii="Times New Roman" w:hAnsi="Times New Roman"/>
        </w:rPr>
        <w:t xml:space="preserve">Поскольку в первые 3 года происходит в основном становление </w:t>
      </w:r>
      <w:proofErr w:type="gramStart"/>
      <w:r w:rsidRPr="00447EA9">
        <w:rPr>
          <w:rFonts w:ascii="Times New Roman" w:hAnsi="Times New Roman"/>
        </w:rPr>
        <w:t>техники</w:t>
      </w:r>
      <w:proofErr w:type="gramEnd"/>
      <w:r w:rsidRPr="00447EA9">
        <w:rPr>
          <w:rFonts w:ascii="Times New Roman" w:hAnsi="Times New Roman"/>
        </w:rPr>
        <w:t xml:space="preserve"> и выявляются индивидуальные особенности спортсменов, относительная интенсивность в рывковых и толчковых упражнениях составляет в среднем 69% (60-75%), количество </w:t>
      </w:r>
      <w:proofErr w:type="spellStart"/>
      <w:r w:rsidRPr="00447EA9">
        <w:rPr>
          <w:rFonts w:ascii="Times New Roman" w:hAnsi="Times New Roman"/>
        </w:rPr>
        <w:t>субмаксимальных</w:t>
      </w:r>
      <w:proofErr w:type="spellEnd"/>
      <w:r w:rsidRPr="00447EA9">
        <w:rPr>
          <w:rFonts w:ascii="Times New Roman" w:hAnsi="Times New Roman"/>
        </w:rPr>
        <w:t xml:space="preserve"> и максимальных (90-100%) подъемов в рывковых и толчковых упражнениях для группы НП - от 100 до 200, на следующий год подготовки - 200-300 КПШ.</w:t>
      </w:r>
    </w:p>
    <w:p w:rsidR="00323FBA" w:rsidRPr="00447EA9" w:rsidRDefault="00323FBA" w:rsidP="00447EA9">
      <w:pPr>
        <w:tabs>
          <w:tab w:val="left" w:pos="1134"/>
        </w:tabs>
        <w:spacing w:after="0" w:line="240" w:lineRule="auto"/>
        <w:ind w:firstLine="624"/>
        <w:jc w:val="both"/>
        <w:rPr>
          <w:rFonts w:ascii="Times New Roman" w:hAnsi="Times New Roman"/>
        </w:rPr>
      </w:pPr>
      <w:r w:rsidRPr="00447EA9">
        <w:rPr>
          <w:rFonts w:ascii="Times New Roman" w:hAnsi="Times New Roman"/>
        </w:rPr>
        <w:t>В группах НП запланировано в среднем по три тренировки в неделю.</w:t>
      </w:r>
    </w:p>
    <w:p w:rsidR="00323FBA" w:rsidRPr="00447EA9" w:rsidRDefault="00323FBA" w:rsidP="00447EA9">
      <w:pPr>
        <w:tabs>
          <w:tab w:val="left" w:pos="1134"/>
        </w:tabs>
        <w:spacing w:after="0" w:line="240" w:lineRule="auto"/>
        <w:ind w:firstLine="624"/>
        <w:jc w:val="both"/>
        <w:rPr>
          <w:rFonts w:ascii="Times New Roman" w:hAnsi="Times New Roman"/>
        </w:rPr>
      </w:pPr>
      <w:r w:rsidRPr="00447EA9">
        <w:rPr>
          <w:rFonts w:ascii="Times New Roman" w:hAnsi="Times New Roman"/>
        </w:rPr>
        <w:t>Количество упражнений - от 3 до 6, в каждом упражнении до 4-5 подходов с рабочим весом. Величина колебания нагрузки между тренировками и недельными циклами незначительная. В летнее время одна из тренировок в недельном цикле целиком посвящена ОФП.</w:t>
      </w:r>
    </w:p>
    <w:p w:rsidR="00323FBA" w:rsidRPr="00447EA9" w:rsidRDefault="00323FBA" w:rsidP="00447EA9">
      <w:pPr>
        <w:tabs>
          <w:tab w:val="left" w:pos="1134"/>
        </w:tabs>
        <w:spacing w:after="0" w:line="240" w:lineRule="auto"/>
        <w:ind w:firstLine="624"/>
        <w:jc w:val="both"/>
        <w:rPr>
          <w:rFonts w:ascii="Times New Roman" w:hAnsi="Times New Roman"/>
        </w:rPr>
      </w:pPr>
      <w:r w:rsidRPr="00447EA9">
        <w:rPr>
          <w:rFonts w:ascii="Times New Roman" w:hAnsi="Times New Roman"/>
        </w:rPr>
        <w:t>В ходе подготовки допускается увеличение количества упражнений за тренировку по личному усмотрению тренера или целесообразная адекватная замена одного-двух упражнений.</w:t>
      </w:r>
    </w:p>
    <w:p w:rsidR="00323FBA" w:rsidRPr="00447EA9" w:rsidRDefault="00323FBA" w:rsidP="00447EA9">
      <w:pPr>
        <w:tabs>
          <w:tab w:val="left" w:pos="1134"/>
        </w:tabs>
        <w:spacing w:after="0" w:line="240" w:lineRule="auto"/>
        <w:ind w:firstLine="567"/>
        <w:jc w:val="center"/>
        <w:rPr>
          <w:rFonts w:ascii="Times New Roman" w:hAnsi="Times New Roman"/>
        </w:rPr>
      </w:pPr>
      <w:r w:rsidRPr="00447EA9">
        <w:rPr>
          <w:rFonts w:ascii="Times New Roman" w:hAnsi="Times New Roman"/>
          <w:b/>
        </w:rPr>
        <w:t xml:space="preserve">Программа </w:t>
      </w:r>
      <w:proofErr w:type="spellStart"/>
      <w:r w:rsidRPr="00447EA9">
        <w:rPr>
          <w:rFonts w:ascii="Times New Roman" w:hAnsi="Times New Roman"/>
          <w:b/>
        </w:rPr>
        <w:t>общеподготовительных</w:t>
      </w:r>
      <w:proofErr w:type="spellEnd"/>
      <w:r w:rsidRPr="00447EA9">
        <w:rPr>
          <w:rFonts w:ascii="Times New Roman" w:hAnsi="Times New Roman"/>
          <w:b/>
        </w:rPr>
        <w:t xml:space="preserve"> упражнений</w:t>
      </w:r>
      <w:r w:rsidRPr="00447EA9">
        <w:rPr>
          <w:rFonts w:ascii="Times New Roman" w:hAnsi="Times New Roman"/>
        </w:rPr>
        <w:t>.</w:t>
      </w:r>
    </w:p>
    <w:p w:rsidR="00323FBA" w:rsidRPr="00447EA9" w:rsidRDefault="00323FBA" w:rsidP="00447EA9">
      <w:pPr>
        <w:tabs>
          <w:tab w:val="left" w:pos="1134"/>
        </w:tabs>
        <w:spacing w:after="0" w:line="240" w:lineRule="auto"/>
        <w:ind w:firstLine="567"/>
        <w:jc w:val="both"/>
        <w:rPr>
          <w:rFonts w:ascii="Times New Roman" w:hAnsi="Times New Roman"/>
        </w:rPr>
      </w:pPr>
      <w:proofErr w:type="spellStart"/>
      <w:r w:rsidRPr="00447EA9">
        <w:rPr>
          <w:rFonts w:ascii="Times New Roman" w:hAnsi="Times New Roman"/>
        </w:rPr>
        <w:t>Общеподготовительные</w:t>
      </w:r>
      <w:proofErr w:type="spellEnd"/>
      <w:r w:rsidRPr="00447EA9">
        <w:rPr>
          <w:rFonts w:ascii="Times New Roman" w:hAnsi="Times New Roman"/>
        </w:rPr>
        <w:t xml:space="preserve"> упражнения играют в тренировочном процессе важную роль. В период полового созревания спортсменов (13-16 лет) </w:t>
      </w:r>
      <w:proofErr w:type="spellStart"/>
      <w:r w:rsidRPr="00447EA9">
        <w:rPr>
          <w:rFonts w:ascii="Times New Roman" w:hAnsi="Times New Roman"/>
        </w:rPr>
        <w:t>общеподготовительные</w:t>
      </w:r>
      <w:proofErr w:type="spellEnd"/>
      <w:r w:rsidRPr="00447EA9">
        <w:rPr>
          <w:rFonts w:ascii="Times New Roman" w:hAnsi="Times New Roman"/>
        </w:rPr>
        <w:t xml:space="preserve"> упражнения служат незаменимым средством, способствующим более активному развитию всех функциональных систем организма и физических качеств: скоростно-силовых, гибкости, ловкости и выносливости. И, что не менее важно, одновременно готовят сухожильно-связочный аппарат к максимальным нагрузкам в более зрелом возрасте. </w:t>
      </w:r>
    </w:p>
    <w:p w:rsidR="00323FBA" w:rsidRPr="00447EA9" w:rsidRDefault="00323FBA" w:rsidP="00447EA9">
      <w:pPr>
        <w:tabs>
          <w:tab w:val="left" w:pos="1134"/>
        </w:tabs>
        <w:spacing w:after="0" w:line="240" w:lineRule="auto"/>
        <w:ind w:firstLine="567"/>
        <w:jc w:val="both"/>
        <w:rPr>
          <w:rFonts w:ascii="Times New Roman" w:hAnsi="Times New Roman"/>
        </w:rPr>
      </w:pPr>
      <w:r w:rsidRPr="00447EA9">
        <w:rPr>
          <w:rFonts w:ascii="Times New Roman" w:hAnsi="Times New Roman"/>
        </w:rPr>
        <w:t>Известно, что сухожильно-связочный аппарат совершенствуется гораздо медленнее, нежели сила. Это одна из важных причин, согласно которой нежелательно форсированное развитие силы.</w:t>
      </w:r>
    </w:p>
    <w:p w:rsidR="00323FBA" w:rsidRPr="00447EA9" w:rsidRDefault="00323FBA" w:rsidP="00447EA9">
      <w:pPr>
        <w:tabs>
          <w:tab w:val="left" w:pos="1134"/>
        </w:tabs>
        <w:spacing w:after="0" w:line="240" w:lineRule="auto"/>
        <w:ind w:firstLine="567"/>
        <w:jc w:val="both"/>
        <w:rPr>
          <w:rFonts w:ascii="Times New Roman" w:hAnsi="Times New Roman"/>
        </w:rPr>
      </w:pPr>
      <w:proofErr w:type="gramStart"/>
      <w:r w:rsidRPr="00447EA9">
        <w:rPr>
          <w:rFonts w:ascii="Times New Roman" w:hAnsi="Times New Roman"/>
        </w:rPr>
        <w:t xml:space="preserve">ОФП складывается из </w:t>
      </w:r>
      <w:proofErr w:type="spellStart"/>
      <w:r w:rsidRPr="00447EA9">
        <w:rPr>
          <w:rFonts w:ascii="Times New Roman" w:hAnsi="Times New Roman"/>
        </w:rPr>
        <w:t>общеподготовительных</w:t>
      </w:r>
      <w:proofErr w:type="spellEnd"/>
      <w:r w:rsidRPr="00447EA9">
        <w:rPr>
          <w:rFonts w:ascii="Times New Roman" w:hAnsi="Times New Roman"/>
        </w:rPr>
        <w:t xml:space="preserve"> упражнений, включаемых в разминку, в основную и заключительную части тренировочного занятия, особенно в этапе НП.</w:t>
      </w:r>
      <w:proofErr w:type="gramEnd"/>
      <w:r w:rsidRPr="00447EA9">
        <w:rPr>
          <w:rFonts w:ascii="Times New Roman" w:hAnsi="Times New Roman"/>
        </w:rPr>
        <w:t xml:space="preserve"> Однако больший ее объем планируется в отдельных занятиях с применением различных видов спорта.</w:t>
      </w:r>
    </w:p>
    <w:p w:rsidR="00323FBA" w:rsidRPr="00447EA9" w:rsidRDefault="00323FBA" w:rsidP="00447EA9">
      <w:pPr>
        <w:tabs>
          <w:tab w:val="left" w:pos="1134"/>
        </w:tabs>
        <w:spacing w:after="0" w:line="240" w:lineRule="auto"/>
        <w:ind w:firstLine="567"/>
        <w:jc w:val="both"/>
        <w:rPr>
          <w:rFonts w:ascii="Times New Roman" w:hAnsi="Times New Roman"/>
        </w:rPr>
      </w:pPr>
      <w:r w:rsidRPr="00447EA9">
        <w:rPr>
          <w:rFonts w:ascii="Times New Roman" w:hAnsi="Times New Roman"/>
        </w:rPr>
        <w:t>Занятия должны сопровождаться технически грамотным выполнением всех его приемов и действий.</w:t>
      </w:r>
    </w:p>
    <w:p w:rsidR="00323FBA" w:rsidRPr="00447EA9" w:rsidRDefault="00323FBA" w:rsidP="00447EA9">
      <w:pPr>
        <w:tabs>
          <w:tab w:val="left" w:pos="1134"/>
        </w:tabs>
        <w:spacing w:after="0" w:line="240" w:lineRule="auto"/>
        <w:ind w:firstLine="567"/>
        <w:jc w:val="center"/>
        <w:rPr>
          <w:rFonts w:ascii="Times New Roman" w:hAnsi="Times New Roman"/>
          <w:b/>
        </w:rPr>
      </w:pPr>
      <w:r w:rsidRPr="00447EA9">
        <w:rPr>
          <w:rFonts w:ascii="Times New Roman" w:hAnsi="Times New Roman"/>
          <w:b/>
        </w:rPr>
        <w:t>Организация разносторонней подготовки в летнее время</w:t>
      </w:r>
    </w:p>
    <w:p w:rsidR="00323FBA" w:rsidRPr="00447EA9" w:rsidRDefault="00323FBA" w:rsidP="00447EA9">
      <w:pPr>
        <w:tabs>
          <w:tab w:val="left" w:pos="1134"/>
        </w:tabs>
        <w:spacing w:after="0" w:line="240" w:lineRule="auto"/>
        <w:ind w:firstLine="567"/>
        <w:jc w:val="both"/>
        <w:rPr>
          <w:rFonts w:ascii="Times New Roman" w:hAnsi="Times New Roman"/>
        </w:rPr>
      </w:pPr>
      <w:r w:rsidRPr="00447EA9">
        <w:rPr>
          <w:rFonts w:ascii="Times New Roman" w:hAnsi="Times New Roman"/>
        </w:rPr>
        <w:t xml:space="preserve">Летнее время - наиболее благоприятный период для организации хорошей разносторонней подготовки, особенно с привлечением средств легкой атлетики, подвижных игр. </w:t>
      </w:r>
    </w:p>
    <w:p w:rsidR="00323FBA" w:rsidRPr="00447EA9" w:rsidRDefault="00323FBA" w:rsidP="00447EA9">
      <w:pPr>
        <w:tabs>
          <w:tab w:val="left" w:pos="1134"/>
        </w:tabs>
        <w:spacing w:after="0" w:line="240" w:lineRule="auto"/>
        <w:ind w:firstLine="567"/>
        <w:jc w:val="both"/>
        <w:rPr>
          <w:rFonts w:ascii="Times New Roman" w:hAnsi="Times New Roman"/>
        </w:rPr>
      </w:pPr>
      <w:r w:rsidRPr="00447EA9">
        <w:rPr>
          <w:rFonts w:ascii="Times New Roman" w:hAnsi="Times New Roman"/>
        </w:rPr>
        <w:t>Легкоатлетические упражнения обладают широким диапазоном воздействия на развитие важнейших физических качеств. Для тяжелоатлетического же спорта существенное значение имеют скоростно-силовые упражнения.</w:t>
      </w:r>
    </w:p>
    <w:p w:rsidR="00323FBA" w:rsidRPr="00447EA9" w:rsidRDefault="00323FBA" w:rsidP="00447EA9">
      <w:pPr>
        <w:tabs>
          <w:tab w:val="left" w:pos="1134"/>
        </w:tabs>
        <w:spacing w:after="0" w:line="240" w:lineRule="auto"/>
        <w:ind w:firstLine="567"/>
        <w:jc w:val="both"/>
        <w:rPr>
          <w:rFonts w:ascii="Times New Roman" w:hAnsi="Times New Roman"/>
        </w:rPr>
      </w:pPr>
      <w:r w:rsidRPr="00447EA9">
        <w:rPr>
          <w:rFonts w:ascii="Times New Roman" w:hAnsi="Times New Roman"/>
        </w:rPr>
        <w:lastRenderedPageBreak/>
        <w:t>С этой целью на летние месяцы составляют тренировочные программы ОФП с преимущественным применением средств легкой атлетики.</w:t>
      </w:r>
    </w:p>
    <w:p w:rsidR="00323FBA" w:rsidRPr="00447EA9" w:rsidRDefault="00323FBA" w:rsidP="00447EA9">
      <w:pPr>
        <w:tabs>
          <w:tab w:val="left" w:pos="1134"/>
        </w:tabs>
        <w:spacing w:after="0" w:line="240" w:lineRule="auto"/>
        <w:ind w:firstLine="567"/>
        <w:jc w:val="both"/>
        <w:rPr>
          <w:rFonts w:ascii="Times New Roman" w:hAnsi="Times New Roman"/>
        </w:rPr>
      </w:pPr>
      <w:r w:rsidRPr="00447EA9">
        <w:rPr>
          <w:rFonts w:ascii="Times New Roman" w:hAnsi="Times New Roman"/>
        </w:rPr>
        <w:t>В процессе реализации подготовки по ОФП в летние месяцы юные тяжелоатлеты проходят контрольные испытания дважды: в конце июля и  августа. В остальное время года (май и декабрь) организуется сдача существующих нормативов по ОФП</w:t>
      </w:r>
      <w:proofErr w:type="gramStart"/>
      <w:r w:rsidRPr="00447EA9">
        <w:rPr>
          <w:rFonts w:ascii="Times New Roman" w:hAnsi="Times New Roman"/>
        </w:rPr>
        <w:t>,С</w:t>
      </w:r>
      <w:proofErr w:type="gramEnd"/>
      <w:r w:rsidRPr="00447EA9">
        <w:rPr>
          <w:rFonts w:ascii="Times New Roman" w:hAnsi="Times New Roman"/>
        </w:rPr>
        <w:t>ФП и ТМ - это осуществляют ежегодно и на всех этапах подготовки.</w:t>
      </w:r>
    </w:p>
    <w:p w:rsidR="00323FBA" w:rsidRPr="00447EA9" w:rsidRDefault="00323FBA" w:rsidP="00447EA9">
      <w:pPr>
        <w:tabs>
          <w:tab w:val="left" w:pos="1134"/>
        </w:tabs>
        <w:spacing w:after="0" w:line="240" w:lineRule="auto"/>
        <w:ind w:firstLine="567"/>
        <w:jc w:val="both"/>
        <w:rPr>
          <w:rFonts w:ascii="Times New Roman" w:hAnsi="Times New Roman"/>
        </w:rPr>
      </w:pPr>
      <w:r w:rsidRPr="00447EA9">
        <w:rPr>
          <w:rFonts w:ascii="Times New Roman" w:hAnsi="Times New Roman"/>
        </w:rPr>
        <w:t>Программа по ОФП на летние месяцы позволяет более концентрированно воздействовать на разностороннее развитие организма подростка. Вместе с тем такая организация тренировочного процесса должна способствовать более успешному решению задач СФП в годичном цикле подготовки.</w:t>
      </w:r>
    </w:p>
    <w:p w:rsidR="00323FBA" w:rsidRPr="00447EA9" w:rsidRDefault="00323FBA" w:rsidP="00447EA9">
      <w:pPr>
        <w:tabs>
          <w:tab w:val="left" w:pos="1134"/>
        </w:tabs>
        <w:spacing w:after="0" w:line="240" w:lineRule="auto"/>
        <w:ind w:firstLine="567"/>
        <w:jc w:val="both"/>
        <w:rPr>
          <w:rFonts w:ascii="Times New Roman" w:hAnsi="Times New Roman"/>
        </w:rPr>
      </w:pPr>
      <w:r w:rsidRPr="00447EA9">
        <w:rPr>
          <w:rFonts w:ascii="Times New Roman" w:hAnsi="Times New Roman"/>
        </w:rPr>
        <w:t xml:space="preserve">Легкоатлетическая подготовка осуществляется круглый год. Ее элементы должны присутствовать и в разминочной, и в заключительной </w:t>
      </w:r>
      <w:proofErr w:type="gramStart"/>
      <w:r w:rsidRPr="00447EA9">
        <w:rPr>
          <w:rFonts w:ascii="Times New Roman" w:hAnsi="Times New Roman"/>
        </w:rPr>
        <w:t>частях</w:t>
      </w:r>
      <w:proofErr w:type="gramEnd"/>
      <w:r w:rsidRPr="00447EA9">
        <w:rPr>
          <w:rFonts w:ascii="Times New Roman" w:hAnsi="Times New Roman"/>
        </w:rPr>
        <w:t xml:space="preserve"> каждого занятия. Освоение легкоатлетических упражнений и видов спорта надо начинать с грамотного показа и обучения рациональной технике.</w:t>
      </w:r>
    </w:p>
    <w:p w:rsidR="00323FBA" w:rsidRPr="00447EA9" w:rsidRDefault="00323FBA" w:rsidP="00447EA9">
      <w:pPr>
        <w:tabs>
          <w:tab w:val="left" w:pos="1134"/>
        </w:tabs>
        <w:spacing w:after="0" w:line="240" w:lineRule="auto"/>
        <w:ind w:firstLine="567"/>
        <w:jc w:val="both"/>
        <w:rPr>
          <w:rFonts w:ascii="Times New Roman" w:hAnsi="Times New Roman"/>
        </w:rPr>
      </w:pPr>
      <w:proofErr w:type="spellStart"/>
      <w:r w:rsidRPr="00447EA9">
        <w:rPr>
          <w:rFonts w:ascii="Times New Roman" w:hAnsi="Times New Roman"/>
        </w:rPr>
        <w:t>Общеподготовительные</w:t>
      </w:r>
      <w:proofErr w:type="spellEnd"/>
      <w:r w:rsidRPr="00447EA9">
        <w:rPr>
          <w:rFonts w:ascii="Times New Roman" w:hAnsi="Times New Roman"/>
        </w:rPr>
        <w:t xml:space="preserve"> упражнения (ОФП) в период полового созревания способствуют функционированию на более высоком уровне всех органов и систем организма спортсмена; развитию важнейших физических качеств: силы, быстроты, гибкости, ловкости и выносливости; подготовке опорно-двигательного аппарата к тем нагрузкам, которые тяжелоатлетам придется испытывать в будущем, на этапе высшего спортивного мастерства.</w:t>
      </w:r>
    </w:p>
    <w:p w:rsidR="00323FBA" w:rsidRPr="00447EA9" w:rsidRDefault="00323FBA" w:rsidP="00447EA9">
      <w:pPr>
        <w:pStyle w:val="a3"/>
        <w:spacing w:before="0" w:beforeAutospacing="0" w:after="0" w:afterAutospacing="0"/>
        <w:ind w:firstLine="624"/>
        <w:jc w:val="center"/>
        <w:rPr>
          <w:rFonts w:ascii="Times New Roman" w:hAnsi="Times New Roman" w:cs="Times New Roman"/>
          <w:b/>
          <w:color w:val="auto"/>
          <w:sz w:val="22"/>
          <w:szCs w:val="22"/>
        </w:rPr>
      </w:pPr>
      <w:r w:rsidRPr="00447EA9">
        <w:rPr>
          <w:rFonts w:ascii="Times New Roman" w:hAnsi="Times New Roman" w:cs="Times New Roman"/>
          <w:b/>
          <w:color w:val="auto"/>
          <w:sz w:val="22"/>
          <w:szCs w:val="22"/>
        </w:rPr>
        <w:t>Содержание подготовки спортсменов от тренировочных групп до высшего спортивного мастерства.</w:t>
      </w:r>
    </w:p>
    <w:p w:rsidR="00323FBA" w:rsidRPr="00447EA9" w:rsidRDefault="00323FBA" w:rsidP="00447EA9">
      <w:pPr>
        <w:pStyle w:val="a3"/>
        <w:spacing w:before="0" w:beforeAutospacing="0" w:after="0" w:afterAutospacing="0"/>
        <w:ind w:firstLine="624"/>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 xml:space="preserve">Оптимальность повышения тренировочной нагрузки обеспечивается не только ростом параметров объема и интенсивности, но и изменением ее внутренней структуры, содержанием состава средств, которые, будучи организованы в систему, значительно повышают эффективность нагрузки. Однако в существующей практике текущего и особенно перспективного планирования главное внимание уделяется в основном определению уровня объема и интенсивности тренировочного процесса. Это обстоятельство приводит к монотонности тренировок, снижению эмоциональной настроенности атлетов и нарушению рациональной структуры критериев нагрузки. Дело еще в том, что технически грамотно поднимать штангу атлет может лишь в ограниченном количестве подходов в одном упражнении (6-8), при количестве повторений за подход – 1 – 6. </w:t>
      </w:r>
    </w:p>
    <w:p w:rsidR="00323FBA" w:rsidRPr="00447EA9" w:rsidRDefault="00323FBA" w:rsidP="00447EA9">
      <w:pPr>
        <w:pStyle w:val="a3"/>
        <w:spacing w:before="0" w:beforeAutospacing="0" w:after="0" w:afterAutospacing="0"/>
        <w:ind w:firstLine="624"/>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 xml:space="preserve">С учетом этого в системе многолетней подготовки предусматривают не только увеличение объема и интенсивности нагрузки, но и количества упражнений. На третий год подготовки все занимающиеся, как правило, выполняют III разряд, а затем одолевают каждую ступеньку спортивной классификации в среднем через год. </w:t>
      </w:r>
    </w:p>
    <w:p w:rsidR="00323FBA" w:rsidRPr="00447EA9" w:rsidRDefault="00323FBA" w:rsidP="00447EA9">
      <w:pPr>
        <w:pStyle w:val="a3"/>
        <w:spacing w:before="0" w:beforeAutospacing="0" w:after="0" w:afterAutospacing="0"/>
        <w:ind w:firstLine="624"/>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Как видно из представленной таблицы 15, начиная с I разряда, запланировано динамичное нарастание сре</w:t>
      </w:r>
      <w:proofErr w:type="gramStart"/>
      <w:r w:rsidRPr="00447EA9">
        <w:rPr>
          <w:rFonts w:ascii="Times New Roman" w:hAnsi="Times New Roman" w:cs="Times New Roman"/>
          <w:color w:val="auto"/>
          <w:sz w:val="22"/>
          <w:szCs w:val="22"/>
        </w:rPr>
        <w:t>дств в пр</w:t>
      </w:r>
      <w:proofErr w:type="gramEnd"/>
      <w:r w:rsidRPr="00447EA9">
        <w:rPr>
          <w:rFonts w:ascii="Times New Roman" w:hAnsi="Times New Roman" w:cs="Times New Roman"/>
          <w:color w:val="auto"/>
          <w:sz w:val="22"/>
          <w:szCs w:val="22"/>
        </w:rPr>
        <w:t xml:space="preserve">оцессе подготовки. До II разряда включительно количество упражнений постоянно. </w:t>
      </w:r>
    </w:p>
    <w:p w:rsidR="00323FBA" w:rsidRPr="00447EA9" w:rsidRDefault="00323FBA" w:rsidP="00447EA9">
      <w:pPr>
        <w:pStyle w:val="a3"/>
        <w:spacing w:before="0" w:beforeAutospacing="0" w:after="0" w:afterAutospacing="0"/>
        <w:ind w:firstLine="624"/>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 xml:space="preserve">Расширение состава средств СФП </w:t>
      </w:r>
      <w:proofErr w:type="gramStart"/>
      <w:r w:rsidRPr="00447EA9">
        <w:rPr>
          <w:rFonts w:ascii="Times New Roman" w:hAnsi="Times New Roman" w:cs="Times New Roman"/>
          <w:color w:val="auto"/>
          <w:sz w:val="22"/>
          <w:szCs w:val="22"/>
        </w:rPr>
        <w:t>в первые</w:t>
      </w:r>
      <w:proofErr w:type="gramEnd"/>
      <w:r w:rsidRPr="00447EA9">
        <w:rPr>
          <w:rFonts w:ascii="Times New Roman" w:hAnsi="Times New Roman" w:cs="Times New Roman"/>
          <w:color w:val="auto"/>
          <w:sz w:val="22"/>
          <w:szCs w:val="22"/>
        </w:rPr>
        <w:t xml:space="preserve"> годы подготовки, видимо, нецелесообразно, поскольку необходимо хорошо освоить и закрепить рациональную технику классических упражнений.</w:t>
      </w:r>
    </w:p>
    <w:p w:rsidR="00323FBA" w:rsidRPr="00447EA9" w:rsidRDefault="00323FBA" w:rsidP="00447EA9">
      <w:pPr>
        <w:pStyle w:val="a3"/>
        <w:spacing w:before="0" w:beforeAutospacing="0" w:after="0" w:afterAutospacing="0"/>
        <w:ind w:firstLine="624"/>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 xml:space="preserve">Существуют стержневые упражнения, которые применяются в ходе всей многолетней подготовки: </w:t>
      </w:r>
    </w:p>
    <w:p w:rsidR="00323FBA" w:rsidRPr="00447EA9" w:rsidRDefault="00323FBA" w:rsidP="00447EA9">
      <w:pPr>
        <w:pStyle w:val="a3"/>
        <w:spacing w:before="0" w:beforeAutospacing="0" w:after="0" w:afterAutospacing="0"/>
        <w:ind w:firstLine="624"/>
        <w:jc w:val="both"/>
        <w:rPr>
          <w:rFonts w:ascii="Times New Roman" w:hAnsi="Times New Roman" w:cs="Times New Roman"/>
          <w:color w:val="auto"/>
          <w:sz w:val="22"/>
          <w:szCs w:val="22"/>
        </w:rPr>
      </w:pPr>
      <w:proofErr w:type="gramStart"/>
      <w:r w:rsidRPr="00447EA9">
        <w:rPr>
          <w:rFonts w:ascii="Times New Roman" w:hAnsi="Times New Roman" w:cs="Times New Roman"/>
          <w:b/>
          <w:color w:val="auto"/>
          <w:sz w:val="22"/>
          <w:szCs w:val="22"/>
        </w:rPr>
        <w:t>Из рывковых упражнений -</w:t>
      </w:r>
      <w:r w:rsidRPr="00447EA9">
        <w:rPr>
          <w:rFonts w:ascii="Times New Roman" w:hAnsi="Times New Roman" w:cs="Times New Roman"/>
          <w:color w:val="auto"/>
          <w:sz w:val="22"/>
          <w:szCs w:val="22"/>
        </w:rPr>
        <w:t xml:space="preserve"> это рывок классический, рывок в </w:t>
      </w:r>
      <w:proofErr w:type="spellStart"/>
      <w:r w:rsidRPr="00447EA9">
        <w:rPr>
          <w:rFonts w:ascii="Times New Roman" w:hAnsi="Times New Roman" w:cs="Times New Roman"/>
          <w:color w:val="auto"/>
          <w:sz w:val="22"/>
          <w:szCs w:val="22"/>
        </w:rPr>
        <w:t>полуприсед</w:t>
      </w:r>
      <w:proofErr w:type="spellEnd"/>
      <w:r w:rsidRPr="00447EA9">
        <w:rPr>
          <w:rFonts w:ascii="Times New Roman" w:hAnsi="Times New Roman" w:cs="Times New Roman"/>
          <w:color w:val="auto"/>
          <w:sz w:val="22"/>
          <w:szCs w:val="22"/>
        </w:rPr>
        <w:t xml:space="preserve">, рывок в </w:t>
      </w:r>
      <w:proofErr w:type="spellStart"/>
      <w:r w:rsidRPr="00447EA9">
        <w:rPr>
          <w:rFonts w:ascii="Times New Roman" w:hAnsi="Times New Roman" w:cs="Times New Roman"/>
          <w:color w:val="auto"/>
          <w:sz w:val="22"/>
          <w:szCs w:val="22"/>
        </w:rPr>
        <w:t>полуприсед</w:t>
      </w:r>
      <w:proofErr w:type="spellEnd"/>
      <w:r w:rsidRPr="00447EA9">
        <w:rPr>
          <w:rFonts w:ascii="Times New Roman" w:hAnsi="Times New Roman" w:cs="Times New Roman"/>
          <w:color w:val="auto"/>
          <w:sz w:val="22"/>
          <w:szCs w:val="22"/>
        </w:rPr>
        <w:t xml:space="preserve"> из исходного положения гриф ниже и выше уровня колен, рывок в </w:t>
      </w:r>
      <w:proofErr w:type="spellStart"/>
      <w:r w:rsidRPr="00447EA9">
        <w:rPr>
          <w:rFonts w:ascii="Times New Roman" w:hAnsi="Times New Roman" w:cs="Times New Roman"/>
          <w:color w:val="auto"/>
          <w:sz w:val="22"/>
          <w:szCs w:val="22"/>
        </w:rPr>
        <w:t>полуприсед</w:t>
      </w:r>
      <w:proofErr w:type="spellEnd"/>
      <w:r w:rsidRPr="00447EA9">
        <w:rPr>
          <w:rFonts w:ascii="Times New Roman" w:hAnsi="Times New Roman" w:cs="Times New Roman"/>
          <w:color w:val="auto"/>
          <w:sz w:val="22"/>
          <w:szCs w:val="22"/>
        </w:rPr>
        <w:t xml:space="preserve"> с последующим приседанием со штангой вверху на прямых руках, тяга рывковая с помоста и из исходных положений гриф ниже и выше колен, тяга рывковая, затем рывок классический. </w:t>
      </w:r>
      <w:proofErr w:type="gramEnd"/>
    </w:p>
    <w:p w:rsidR="00323FBA" w:rsidRPr="00447EA9" w:rsidRDefault="00323FBA" w:rsidP="00447EA9">
      <w:pPr>
        <w:pStyle w:val="a3"/>
        <w:spacing w:before="0" w:beforeAutospacing="0" w:after="0" w:afterAutospacing="0"/>
        <w:ind w:firstLine="624"/>
        <w:jc w:val="both"/>
        <w:rPr>
          <w:rFonts w:ascii="Times New Roman" w:hAnsi="Times New Roman" w:cs="Times New Roman"/>
          <w:color w:val="auto"/>
          <w:sz w:val="22"/>
          <w:szCs w:val="22"/>
        </w:rPr>
      </w:pPr>
      <w:r w:rsidRPr="00447EA9">
        <w:rPr>
          <w:rFonts w:ascii="Times New Roman" w:hAnsi="Times New Roman" w:cs="Times New Roman"/>
          <w:b/>
          <w:color w:val="auto"/>
          <w:sz w:val="22"/>
          <w:szCs w:val="22"/>
        </w:rPr>
        <w:t>Из толчковых упражнений</w:t>
      </w:r>
      <w:r w:rsidRPr="00447EA9">
        <w:rPr>
          <w:rFonts w:ascii="Times New Roman" w:hAnsi="Times New Roman" w:cs="Times New Roman"/>
          <w:color w:val="auto"/>
          <w:sz w:val="22"/>
          <w:szCs w:val="22"/>
        </w:rPr>
        <w:t xml:space="preserve"> - это толчок классический, подъем на грудь в </w:t>
      </w:r>
      <w:proofErr w:type="spellStart"/>
      <w:r w:rsidRPr="00447EA9">
        <w:rPr>
          <w:rFonts w:ascii="Times New Roman" w:hAnsi="Times New Roman" w:cs="Times New Roman"/>
          <w:color w:val="auto"/>
          <w:sz w:val="22"/>
          <w:szCs w:val="22"/>
        </w:rPr>
        <w:t>полуприсед</w:t>
      </w:r>
      <w:proofErr w:type="spellEnd"/>
      <w:r w:rsidRPr="00447EA9">
        <w:rPr>
          <w:rFonts w:ascii="Times New Roman" w:hAnsi="Times New Roman" w:cs="Times New Roman"/>
          <w:color w:val="auto"/>
          <w:sz w:val="22"/>
          <w:szCs w:val="22"/>
        </w:rPr>
        <w:t xml:space="preserve"> с помоста и из исходных положений гриф ниже колен, толчок от груди, штанга берется со стоек или из-за головы, тяга толчковая с помоста и из исходных положений гриф ниже и выше колен. На всех этапах применяются приседания со штангой на плечах и на груди, а также уход в сед из исходного положения гриф на плечах, хват рывковый. </w:t>
      </w:r>
    </w:p>
    <w:p w:rsidR="00323FBA" w:rsidRPr="00447EA9" w:rsidRDefault="00323FBA" w:rsidP="00447EA9">
      <w:pPr>
        <w:pStyle w:val="a3"/>
        <w:spacing w:before="0" w:beforeAutospacing="0" w:after="0" w:afterAutospacing="0"/>
        <w:ind w:firstLine="624"/>
        <w:jc w:val="both"/>
        <w:rPr>
          <w:rFonts w:ascii="Times New Roman" w:hAnsi="Times New Roman" w:cs="Times New Roman"/>
          <w:color w:val="auto"/>
          <w:sz w:val="22"/>
          <w:szCs w:val="22"/>
        </w:rPr>
      </w:pPr>
      <w:proofErr w:type="gramStart"/>
      <w:r w:rsidRPr="00447EA9">
        <w:rPr>
          <w:rFonts w:ascii="Times New Roman" w:hAnsi="Times New Roman" w:cs="Times New Roman"/>
          <w:color w:val="auto"/>
          <w:sz w:val="22"/>
          <w:szCs w:val="22"/>
        </w:rPr>
        <w:t xml:space="preserve">Из </w:t>
      </w:r>
      <w:r w:rsidRPr="00447EA9">
        <w:rPr>
          <w:rFonts w:ascii="Times New Roman" w:hAnsi="Times New Roman" w:cs="Times New Roman"/>
          <w:b/>
          <w:color w:val="auto"/>
          <w:sz w:val="22"/>
          <w:szCs w:val="22"/>
        </w:rPr>
        <w:t>дополнительных средств</w:t>
      </w:r>
      <w:r w:rsidRPr="00447EA9">
        <w:rPr>
          <w:rFonts w:ascii="Times New Roman" w:hAnsi="Times New Roman" w:cs="Times New Roman"/>
          <w:color w:val="auto"/>
          <w:sz w:val="22"/>
          <w:szCs w:val="22"/>
        </w:rPr>
        <w:t xml:space="preserve"> на всех этапах применяются приседания со штангой на плечах стоя на носках и приседания в «ножницах» со штангой между ногами в прямых руках; наклоны с отягощением на «козле», со штангой на плечах, стоя на прямых ногах и со штангой на плечах, сидя на стуле; жим рывковым хватом из-за головы с последующим приседанием со штангой вверху.</w:t>
      </w:r>
      <w:proofErr w:type="gramEnd"/>
      <w:r w:rsidRPr="00447EA9">
        <w:rPr>
          <w:rFonts w:ascii="Times New Roman" w:hAnsi="Times New Roman" w:cs="Times New Roman"/>
          <w:color w:val="auto"/>
          <w:sz w:val="22"/>
          <w:szCs w:val="22"/>
        </w:rPr>
        <w:t xml:space="preserve"> Итого 26 упражнений.</w:t>
      </w:r>
    </w:p>
    <w:p w:rsidR="00323FBA" w:rsidRPr="00447EA9" w:rsidRDefault="00323FBA" w:rsidP="00447EA9">
      <w:pPr>
        <w:pStyle w:val="a3"/>
        <w:spacing w:before="0" w:beforeAutospacing="0" w:after="0" w:afterAutospacing="0"/>
        <w:ind w:firstLine="624"/>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 xml:space="preserve">Имеются упражнения, которые эпизодически могут быть более или менее эффективны, более  или менее сложны по выполнению, одним спортсменам  могут нравиться больше, другим – меньше.  В ходе их освоения предложенные средства в зависимости от индивидуальных особенностей (личного настроя) после апробации найдут более точное место в многолетнем плане подготовки. </w:t>
      </w:r>
    </w:p>
    <w:p w:rsidR="00323FBA" w:rsidRPr="00447EA9" w:rsidRDefault="00323FBA" w:rsidP="00447EA9">
      <w:pPr>
        <w:pStyle w:val="a3"/>
        <w:spacing w:before="0" w:beforeAutospacing="0" w:after="0" w:afterAutospacing="0"/>
        <w:ind w:firstLine="624"/>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 xml:space="preserve">В ходе подготовки спортсменов II и I разрядов одной из важнейших задач является прочное овладение техникой классического рывка и толчка, т.е. целостным выполнением упражнений. Не надо </w:t>
      </w:r>
      <w:r w:rsidRPr="00447EA9">
        <w:rPr>
          <w:rFonts w:ascii="Times New Roman" w:hAnsi="Times New Roman" w:cs="Times New Roman"/>
          <w:color w:val="auto"/>
          <w:sz w:val="22"/>
          <w:szCs w:val="22"/>
        </w:rPr>
        <w:lastRenderedPageBreak/>
        <w:t xml:space="preserve">обольщаться более быстрыми темпами роста результатов за счет форсированного развития силы в ущерб техническому мастерству. </w:t>
      </w:r>
    </w:p>
    <w:p w:rsidR="00323FBA" w:rsidRPr="00447EA9" w:rsidRDefault="00323FBA" w:rsidP="00447EA9">
      <w:pPr>
        <w:pStyle w:val="a3"/>
        <w:spacing w:before="0" w:beforeAutospacing="0" w:after="0" w:afterAutospacing="0"/>
        <w:ind w:firstLine="624"/>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В связи с этим на данном этапе подготовки объем нагрузки в классических упражнениях составляет за годичный ци</w:t>
      </w:r>
      <w:proofErr w:type="gramStart"/>
      <w:r w:rsidRPr="00447EA9">
        <w:rPr>
          <w:rFonts w:ascii="Times New Roman" w:hAnsi="Times New Roman" w:cs="Times New Roman"/>
          <w:color w:val="auto"/>
          <w:sz w:val="22"/>
          <w:szCs w:val="22"/>
        </w:rPr>
        <w:t>кл в ср</w:t>
      </w:r>
      <w:proofErr w:type="gramEnd"/>
      <w:r w:rsidRPr="00447EA9">
        <w:rPr>
          <w:rFonts w:ascii="Times New Roman" w:hAnsi="Times New Roman" w:cs="Times New Roman"/>
          <w:color w:val="auto"/>
          <w:sz w:val="22"/>
          <w:szCs w:val="22"/>
        </w:rPr>
        <w:t xml:space="preserve">еднем 18% КПШ, что в 2 раза больше, чем у КМС, и в 3 раза больше, чем на этапе высшего спортивного мастерства. </w:t>
      </w:r>
    </w:p>
    <w:p w:rsidR="00323FBA" w:rsidRPr="00447EA9" w:rsidRDefault="00323FBA" w:rsidP="00447EA9">
      <w:pPr>
        <w:pStyle w:val="a3"/>
        <w:spacing w:before="0" w:beforeAutospacing="0" w:after="0" w:afterAutospacing="0"/>
        <w:ind w:firstLine="624"/>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 xml:space="preserve">В эти же годы в программах не планируют классический рывок и толчок из различных исходных положений с учетом того, что выполнение этих упражнений по частям (фазам) хорошо освоено в НП. Совершенствование техники классических упражнений осуществляется в основном за счет подъема штанги в </w:t>
      </w:r>
      <w:proofErr w:type="spellStart"/>
      <w:r w:rsidRPr="00447EA9">
        <w:rPr>
          <w:rFonts w:ascii="Times New Roman" w:hAnsi="Times New Roman" w:cs="Times New Roman"/>
          <w:color w:val="auto"/>
          <w:sz w:val="22"/>
          <w:szCs w:val="22"/>
        </w:rPr>
        <w:t>полуприсед</w:t>
      </w:r>
      <w:proofErr w:type="spellEnd"/>
      <w:r w:rsidRPr="00447EA9">
        <w:rPr>
          <w:rFonts w:ascii="Times New Roman" w:hAnsi="Times New Roman" w:cs="Times New Roman"/>
          <w:color w:val="auto"/>
          <w:sz w:val="22"/>
          <w:szCs w:val="22"/>
        </w:rPr>
        <w:t xml:space="preserve"> с помоста, стоя на подставке и из различных исходных положений, это относится и к тягам. </w:t>
      </w:r>
    </w:p>
    <w:p w:rsidR="00323FBA" w:rsidRPr="00447EA9" w:rsidRDefault="00323FBA" w:rsidP="00447EA9">
      <w:pPr>
        <w:pStyle w:val="a3"/>
        <w:spacing w:before="0" w:beforeAutospacing="0" w:after="0" w:afterAutospacing="0"/>
        <w:ind w:firstLine="624"/>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В ходе многолетнего тренировочного процесса должно происходить нарастание не только количественных, но и качественных параметров нагрузки. Важным фактором повышения эффективности (напряженности) тренировок служат комбинированные упражнения (КОУ) и различные режимы мышечной деятельности (РРМД)</w:t>
      </w:r>
    </w:p>
    <w:p w:rsidR="00323FBA" w:rsidRPr="00447EA9" w:rsidRDefault="00323FBA" w:rsidP="00447EA9">
      <w:pPr>
        <w:pStyle w:val="a3"/>
        <w:spacing w:before="0" w:beforeAutospacing="0" w:after="0" w:afterAutospacing="0"/>
        <w:ind w:firstLine="624"/>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 xml:space="preserve">Так, если у спортсменов II – I разрядов и КМС объем нагрузки в КОУ и РРМД составляет от 2000 до 2500 КПШ за год, то на этапах высшего мастерства – от 3500 до 5000 КПШ. </w:t>
      </w:r>
    </w:p>
    <w:p w:rsidR="00323FBA" w:rsidRPr="00447EA9" w:rsidRDefault="00323FBA" w:rsidP="00447EA9">
      <w:pPr>
        <w:pStyle w:val="a3"/>
        <w:spacing w:before="0" w:beforeAutospacing="0" w:after="0" w:afterAutospacing="0"/>
        <w:ind w:firstLine="624"/>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 xml:space="preserve">Существуют рекомендации, что статические напряжения не следует применять </w:t>
      </w:r>
      <w:proofErr w:type="gramStart"/>
      <w:r w:rsidRPr="00447EA9">
        <w:rPr>
          <w:rFonts w:ascii="Times New Roman" w:hAnsi="Times New Roman" w:cs="Times New Roman"/>
          <w:color w:val="auto"/>
          <w:sz w:val="22"/>
          <w:szCs w:val="22"/>
        </w:rPr>
        <w:t>в первые</w:t>
      </w:r>
      <w:proofErr w:type="gramEnd"/>
      <w:r w:rsidRPr="00447EA9">
        <w:rPr>
          <w:rFonts w:ascii="Times New Roman" w:hAnsi="Times New Roman" w:cs="Times New Roman"/>
          <w:color w:val="auto"/>
          <w:sz w:val="22"/>
          <w:szCs w:val="22"/>
        </w:rPr>
        <w:t xml:space="preserve"> годы тренировок, так как сначала для них нужно создать определенную физическую базу. </w:t>
      </w:r>
    </w:p>
    <w:p w:rsidR="00323FBA" w:rsidRPr="00447EA9" w:rsidRDefault="00323FBA" w:rsidP="00447EA9">
      <w:pPr>
        <w:pStyle w:val="a3"/>
        <w:spacing w:before="0" w:beforeAutospacing="0" w:after="0" w:afterAutospacing="0"/>
        <w:ind w:firstLine="624"/>
        <w:jc w:val="both"/>
        <w:rPr>
          <w:rFonts w:ascii="Times New Roman" w:hAnsi="Times New Roman" w:cs="Times New Roman"/>
          <w:sz w:val="22"/>
          <w:szCs w:val="22"/>
        </w:rPr>
      </w:pPr>
      <w:r w:rsidRPr="00447EA9">
        <w:rPr>
          <w:rFonts w:ascii="Times New Roman" w:hAnsi="Times New Roman" w:cs="Times New Roman"/>
          <w:sz w:val="22"/>
          <w:szCs w:val="22"/>
        </w:rPr>
        <w:t xml:space="preserve">Для атлетов квалификации КМС запланировано всего три упражнения РРМД: тяга рывковая (толчковая) медленная, затем быстрая, медленное приседание со штангой на плечах с последующим быстрым вставанием. У атлетов </w:t>
      </w:r>
      <w:r w:rsidRPr="00447EA9">
        <w:rPr>
          <w:rFonts w:ascii="Times New Roman" w:hAnsi="Times New Roman" w:cs="Times New Roman"/>
          <w:sz w:val="22"/>
          <w:szCs w:val="22"/>
          <w:lang w:val="en-US"/>
        </w:rPr>
        <w:t>I</w:t>
      </w:r>
      <w:r w:rsidRPr="00447EA9">
        <w:rPr>
          <w:rFonts w:ascii="Times New Roman" w:hAnsi="Times New Roman" w:cs="Times New Roman"/>
          <w:sz w:val="22"/>
          <w:szCs w:val="22"/>
        </w:rPr>
        <w:t xml:space="preserve"> разряда всего одно упражнение РРМД – тяга толчковая сначала медленная, а затем быстрая. </w:t>
      </w:r>
    </w:p>
    <w:p w:rsidR="00323FBA" w:rsidRPr="00447EA9" w:rsidRDefault="00323FBA" w:rsidP="00447EA9">
      <w:pPr>
        <w:pStyle w:val="a3"/>
        <w:spacing w:before="0" w:beforeAutospacing="0" w:after="0" w:afterAutospacing="0"/>
        <w:ind w:firstLine="624"/>
        <w:jc w:val="both"/>
        <w:rPr>
          <w:rFonts w:ascii="Times New Roman" w:hAnsi="Times New Roman" w:cs="Times New Roman"/>
          <w:sz w:val="22"/>
          <w:szCs w:val="22"/>
        </w:rPr>
      </w:pPr>
      <w:r w:rsidRPr="00447EA9">
        <w:rPr>
          <w:rFonts w:ascii="Times New Roman" w:hAnsi="Times New Roman" w:cs="Times New Roman"/>
          <w:sz w:val="22"/>
          <w:szCs w:val="22"/>
        </w:rPr>
        <w:t xml:space="preserve">Для второразрядников РРМД не планируется. С учетом вышеизложенного прыжки в глубину (нетрадиционное, но сильнодействующее и эффективное средство совершенствования скоростно-силовых качеств) запланированы начиная с квалификации атлетов </w:t>
      </w:r>
      <w:r w:rsidRPr="00447EA9">
        <w:rPr>
          <w:rFonts w:ascii="Times New Roman" w:hAnsi="Times New Roman" w:cs="Times New Roman"/>
          <w:sz w:val="22"/>
          <w:szCs w:val="22"/>
          <w:lang w:val="en-US"/>
        </w:rPr>
        <w:t>I</w:t>
      </w:r>
      <w:r w:rsidRPr="00447EA9">
        <w:rPr>
          <w:rFonts w:ascii="Times New Roman" w:hAnsi="Times New Roman" w:cs="Times New Roman"/>
          <w:sz w:val="22"/>
          <w:szCs w:val="22"/>
        </w:rPr>
        <w:t xml:space="preserve"> разряда.</w:t>
      </w:r>
    </w:p>
    <w:p w:rsidR="00323FBA" w:rsidRPr="00447EA9" w:rsidRDefault="00323FBA" w:rsidP="00447EA9">
      <w:pPr>
        <w:pStyle w:val="a3"/>
        <w:spacing w:before="0" w:beforeAutospacing="0" w:after="0" w:afterAutospacing="0"/>
        <w:ind w:firstLine="624"/>
        <w:jc w:val="both"/>
        <w:rPr>
          <w:rFonts w:ascii="Times New Roman" w:hAnsi="Times New Roman" w:cs="Times New Roman"/>
          <w:sz w:val="22"/>
          <w:szCs w:val="22"/>
        </w:rPr>
      </w:pPr>
      <w:r w:rsidRPr="00447EA9">
        <w:rPr>
          <w:rFonts w:ascii="Times New Roman" w:hAnsi="Times New Roman" w:cs="Times New Roman"/>
          <w:sz w:val="22"/>
          <w:szCs w:val="22"/>
        </w:rPr>
        <w:t xml:space="preserve">Нарастание объема и интенсивности тренировочной нагрузки в многолетней динамике сопровождается не только увеличением количества упражнений и их сложностью, но и ростом суммарного количества упражнений (с учетом всех тренировок за год) и роста количества тренировок по годам. </w:t>
      </w:r>
    </w:p>
    <w:p w:rsidR="00323FBA" w:rsidRPr="00447EA9" w:rsidRDefault="00323FBA" w:rsidP="00447EA9">
      <w:pPr>
        <w:pStyle w:val="a3"/>
        <w:spacing w:before="0" w:beforeAutospacing="0" w:after="0" w:afterAutospacing="0"/>
        <w:ind w:firstLine="624"/>
        <w:jc w:val="both"/>
        <w:rPr>
          <w:rFonts w:ascii="Times New Roman" w:hAnsi="Times New Roman" w:cs="Times New Roman"/>
          <w:sz w:val="22"/>
          <w:szCs w:val="22"/>
        </w:rPr>
      </w:pPr>
      <w:r w:rsidRPr="00447EA9">
        <w:rPr>
          <w:rFonts w:ascii="Times New Roman" w:hAnsi="Times New Roman" w:cs="Times New Roman"/>
          <w:sz w:val="22"/>
          <w:szCs w:val="22"/>
        </w:rPr>
        <w:t>В планирование методов тренировки по этапам подготовки осуществляется по  единым принципам не зависимо от квалификации спортсменов. Группы спортсменов различаются лишь по количественным показателям в основных упражнениях.</w:t>
      </w:r>
    </w:p>
    <w:p w:rsidR="00323FBA" w:rsidRPr="00447EA9" w:rsidRDefault="00323FBA" w:rsidP="00447EA9">
      <w:pPr>
        <w:pStyle w:val="a3"/>
        <w:spacing w:before="0" w:beforeAutospacing="0" w:after="0" w:afterAutospacing="0"/>
        <w:ind w:firstLine="624"/>
        <w:jc w:val="both"/>
        <w:rPr>
          <w:rFonts w:ascii="Times New Roman" w:hAnsi="Times New Roman" w:cs="Times New Roman"/>
          <w:sz w:val="22"/>
          <w:szCs w:val="22"/>
        </w:rPr>
      </w:pPr>
      <w:r w:rsidRPr="00447EA9">
        <w:rPr>
          <w:rFonts w:ascii="Times New Roman" w:hAnsi="Times New Roman" w:cs="Times New Roman"/>
          <w:sz w:val="22"/>
          <w:szCs w:val="22"/>
        </w:rPr>
        <w:t xml:space="preserve">В подготовительном периоде тяжелоатлеты акцентируют внимание на методе 3-10 – кратных повторений, в </w:t>
      </w:r>
      <w:proofErr w:type="spellStart"/>
      <w:r w:rsidRPr="00447EA9">
        <w:rPr>
          <w:rFonts w:ascii="Times New Roman" w:hAnsi="Times New Roman" w:cs="Times New Roman"/>
          <w:sz w:val="22"/>
          <w:szCs w:val="22"/>
        </w:rPr>
        <w:t>предсоревновательном</w:t>
      </w:r>
      <w:proofErr w:type="spellEnd"/>
      <w:r w:rsidRPr="00447EA9">
        <w:rPr>
          <w:rFonts w:ascii="Times New Roman" w:hAnsi="Times New Roman" w:cs="Times New Roman"/>
          <w:sz w:val="22"/>
          <w:szCs w:val="22"/>
        </w:rPr>
        <w:t xml:space="preserve"> этапе – на методе 1-4 – кратных повторений. В связи с этим на </w:t>
      </w:r>
      <w:proofErr w:type="spellStart"/>
      <w:r w:rsidRPr="00447EA9">
        <w:rPr>
          <w:rFonts w:ascii="Times New Roman" w:hAnsi="Times New Roman" w:cs="Times New Roman"/>
          <w:sz w:val="22"/>
          <w:szCs w:val="22"/>
        </w:rPr>
        <w:t>предсоревновательном</w:t>
      </w:r>
      <w:proofErr w:type="spellEnd"/>
      <w:r w:rsidRPr="00447EA9">
        <w:rPr>
          <w:rFonts w:ascii="Times New Roman" w:hAnsi="Times New Roman" w:cs="Times New Roman"/>
          <w:sz w:val="22"/>
          <w:szCs w:val="22"/>
        </w:rPr>
        <w:t xml:space="preserve"> этапе используются большее отягощение.</w:t>
      </w:r>
    </w:p>
    <w:p w:rsidR="00323FBA" w:rsidRPr="00447EA9" w:rsidRDefault="00323FBA" w:rsidP="00447EA9">
      <w:pPr>
        <w:pStyle w:val="a3"/>
        <w:spacing w:before="0" w:beforeAutospacing="0" w:after="0" w:afterAutospacing="0"/>
        <w:ind w:firstLine="624"/>
        <w:jc w:val="both"/>
        <w:rPr>
          <w:rFonts w:ascii="Times New Roman" w:hAnsi="Times New Roman" w:cs="Times New Roman"/>
          <w:sz w:val="22"/>
          <w:szCs w:val="22"/>
        </w:rPr>
      </w:pPr>
      <w:r w:rsidRPr="00447EA9">
        <w:rPr>
          <w:rFonts w:ascii="Times New Roman" w:hAnsi="Times New Roman" w:cs="Times New Roman"/>
          <w:sz w:val="22"/>
          <w:szCs w:val="22"/>
        </w:rPr>
        <w:t xml:space="preserve">В тренировочной программе с учетом этапа подготовки, возраста и квалификации, в 4-недельном цикле варьируется суммарный объем нагрузки в зависимости </w:t>
      </w:r>
      <w:proofErr w:type="gramStart"/>
      <w:r w:rsidRPr="00447EA9">
        <w:rPr>
          <w:rFonts w:ascii="Times New Roman" w:hAnsi="Times New Roman" w:cs="Times New Roman"/>
          <w:sz w:val="22"/>
          <w:szCs w:val="22"/>
        </w:rPr>
        <w:t>от</w:t>
      </w:r>
      <w:proofErr w:type="gramEnd"/>
      <w:r w:rsidRPr="00447EA9">
        <w:rPr>
          <w:rFonts w:ascii="Times New Roman" w:hAnsi="Times New Roman" w:cs="Times New Roman"/>
          <w:sz w:val="22"/>
          <w:szCs w:val="22"/>
        </w:rPr>
        <w:t xml:space="preserve"> </w:t>
      </w:r>
      <w:proofErr w:type="gramStart"/>
      <w:r w:rsidRPr="00447EA9">
        <w:rPr>
          <w:rFonts w:ascii="Times New Roman" w:hAnsi="Times New Roman" w:cs="Times New Roman"/>
          <w:sz w:val="22"/>
          <w:szCs w:val="22"/>
        </w:rPr>
        <w:t>количество</w:t>
      </w:r>
      <w:proofErr w:type="gramEnd"/>
      <w:r w:rsidRPr="00447EA9">
        <w:rPr>
          <w:rFonts w:ascii="Times New Roman" w:hAnsi="Times New Roman" w:cs="Times New Roman"/>
          <w:sz w:val="22"/>
          <w:szCs w:val="22"/>
        </w:rPr>
        <w:t xml:space="preserve"> подъемов штанги за подход (1-2,3-4 и 5-6) в основных и дополнительных упражнениях.</w:t>
      </w:r>
    </w:p>
    <w:p w:rsidR="00323FBA" w:rsidRPr="00447EA9" w:rsidRDefault="00323FBA" w:rsidP="00447EA9">
      <w:pPr>
        <w:pStyle w:val="a3"/>
        <w:spacing w:before="0" w:beforeAutospacing="0" w:after="0" w:afterAutospacing="0"/>
        <w:ind w:firstLine="624"/>
        <w:jc w:val="both"/>
        <w:rPr>
          <w:rFonts w:ascii="Times New Roman" w:hAnsi="Times New Roman" w:cs="Times New Roman"/>
          <w:sz w:val="22"/>
          <w:szCs w:val="22"/>
        </w:rPr>
      </w:pPr>
      <w:r w:rsidRPr="00447EA9">
        <w:rPr>
          <w:rFonts w:ascii="Times New Roman" w:hAnsi="Times New Roman" w:cs="Times New Roman"/>
          <w:sz w:val="22"/>
          <w:szCs w:val="22"/>
        </w:rPr>
        <w:t xml:space="preserve">Как видно из </w:t>
      </w:r>
      <w:r w:rsidRPr="00447EA9">
        <w:rPr>
          <w:rFonts w:ascii="Times New Roman" w:hAnsi="Times New Roman" w:cs="Times New Roman"/>
          <w:b/>
          <w:sz w:val="22"/>
          <w:szCs w:val="22"/>
        </w:rPr>
        <w:t>таблице 15</w:t>
      </w:r>
      <w:r w:rsidRPr="00447EA9">
        <w:rPr>
          <w:rFonts w:ascii="Times New Roman" w:hAnsi="Times New Roman" w:cs="Times New Roman"/>
          <w:sz w:val="22"/>
          <w:szCs w:val="22"/>
        </w:rPr>
        <w:t xml:space="preserve">, 3-4 ратные подъемы (70-85% - е отягощения) в основных упражнениях являются стержнем круглогодичного тренировочного </w:t>
      </w:r>
      <w:proofErr w:type="spellStart"/>
      <w:r w:rsidRPr="00447EA9">
        <w:rPr>
          <w:rFonts w:ascii="Times New Roman" w:hAnsi="Times New Roman" w:cs="Times New Roman"/>
          <w:sz w:val="22"/>
          <w:szCs w:val="22"/>
        </w:rPr>
        <w:t>цикла</w:t>
      </w:r>
      <w:proofErr w:type="gramStart"/>
      <w:r w:rsidRPr="00447EA9">
        <w:rPr>
          <w:rFonts w:ascii="Times New Roman" w:hAnsi="Times New Roman" w:cs="Times New Roman"/>
          <w:sz w:val="22"/>
          <w:szCs w:val="22"/>
        </w:rPr>
        <w:t>.И</w:t>
      </w:r>
      <w:proofErr w:type="gramEnd"/>
      <w:r w:rsidRPr="00447EA9">
        <w:rPr>
          <w:rFonts w:ascii="Times New Roman" w:hAnsi="Times New Roman" w:cs="Times New Roman"/>
          <w:sz w:val="22"/>
          <w:szCs w:val="22"/>
        </w:rPr>
        <w:t>х</w:t>
      </w:r>
      <w:proofErr w:type="spellEnd"/>
      <w:r w:rsidRPr="00447EA9">
        <w:rPr>
          <w:rFonts w:ascii="Times New Roman" w:hAnsi="Times New Roman" w:cs="Times New Roman"/>
          <w:sz w:val="22"/>
          <w:szCs w:val="22"/>
        </w:rPr>
        <w:t xml:space="preserve"> объем у разрядников и КМС составляет в среднем 48 %, а у высококвалифицированных атлетов – 55 % независимо от этапа подготовки.</w:t>
      </w:r>
    </w:p>
    <w:p w:rsidR="00323FBA" w:rsidRPr="00447EA9" w:rsidRDefault="00323FBA" w:rsidP="00447EA9">
      <w:pPr>
        <w:pStyle w:val="a3"/>
        <w:spacing w:before="0" w:beforeAutospacing="0" w:after="0" w:afterAutospacing="0"/>
        <w:ind w:firstLine="624"/>
        <w:jc w:val="both"/>
        <w:rPr>
          <w:rFonts w:ascii="Times New Roman" w:hAnsi="Times New Roman" w:cs="Times New Roman"/>
          <w:sz w:val="22"/>
          <w:szCs w:val="22"/>
        </w:rPr>
      </w:pPr>
      <w:r w:rsidRPr="00447EA9">
        <w:rPr>
          <w:rFonts w:ascii="Times New Roman" w:hAnsi="Times New Roman" w:cs="Times New Roman"/>
          <w:sz w:val="22"/>
          <w:szCs w:val="22"/>
        </w:rPr>
        <w:t>Вариативность методов осуществляется главным образом за счет 1-2 кратных (85-100%- е отягощения) и 5-6 кратных (55-70%-ые отягощения) подъемов за один подход.</w:t>
      </w:r>
    </w:p>
    <w:p w:rsidR="00323FBA" w:rsidRPr="00447EA9" w:rsidRDefault="00323FBA" w:rsidP="00447EA9">
      <w:pPr>
        <w:pStyle w:val="a3"/>
        <w:spacing w:before="0" w:beforeAutospacing="0" w:after="0" w:afterAutospacing="0"/>
        <w:ind w:firstLine="624"/>
        <w:jc w:val="both"/>
        <w:rPr>
          <w:rFonts w:ascii="Times New Roman" w:hAnsi="Times New Roman" w:cs="Times New Roman"/>
          <w:sz w:val="22"/>
          <w:szCs w:val="22"/>
        </w:rPr>
      </w:pPr>
      <w:r w:rsidRPr="00447EA9">
        <w:rPr>
          <w:rFonts w:ascii="Times New Roman" w:hAnsi="Times New Roman" w:cs="Times New Roman"/>
          <w:sz w:val="22"/>
          <w:szCs w:val="22"/>
        </w:rPr>
        <w:t xml:space="preserve">Так, 1-2  - кратных подъемов штанги меньше всего на переходном этапе (у разрядников и КМС – 18%, у высококвалифицированных атлетов – 10%). Затем их количество увеличивается в подготовительном этапе и составляет соответственно 27 и 16%. Больше всего, естественно,1-2 – кратных подъемов на </w:t>
      </w:r>
      <w:proofErr w:type="spellStart"/>
      <w:r w:rsidRPr="00447EA9">
        <w:rPr>
          <w:rFonts w:ascii="Times New Roman" w:hAnsi="Times New Roman" w:cs="Times New Roman"/>
          <w:sz w:val="22"/>
          <w:szCs w:val="22"/>
        </w:rPr>
        <w:t>предсоревновательных</w:t>
      </w:r>
      <w:proofErr w:type="spellEnd"/>
      <w:r w:rsidRPr="00447EA9">
        <w:rPr>
          <w:rFonts w:ascii="Times New Roman" w:hAnsi="Times New Roman" w:cs="Times New Roman"/>
          <w:sz w:val="22"/>
          <w:szCs w:val="22"/>
        </w:rPr>
        <w:t xml:space="preserve"> этапах (соответственно 46 и 30%).</w:t>
      </w:r>
    </w:p>
    <w:p w:rsidR="00323FBA" w:rsidRPr="00447EA9" w:rsidRDefault="00323FBA" w:rsidP="00447EA9">
      <w:pPr>
        <w:pStyle w:val="a3"/>
        <w:spacing w:before="0" w:beforeAutospacing="0" w:after="0" w:afterAutospacing="0"/>
        <w:ind w:firstLine="624"/>
        <w:jc w:val="both"/>
        <w:rPr>
          <w:rFonts w:ascii="Times New Roman" w:hAnsi="Times New Roman" w:cs="Times New Roman"/>
          <w:sz w:val="22"/>
          <w:szCs w:val="22"/>
        </w:rPr>
      </w:pPr>
      <w:r w:rsidRPr="00447EA9">
        <w:rPr>
          <w:rFonts w:ascii="Times New Roman" w:hAnsi="Times New Roman" w:cs="Times New Roman"/>
          <w:sz w:val="22"/>
          <w:szCs w:val="22"/>
        </w:rPr>
        <w:t xml:space="preserve">5-6 кратные подъемы чаще всего планируются на переходные этапы. В последующем их объем от подготовительного  к </w:t>
      </w:r>
      <w:proofErr w:type="spellStart"/>
      <w:r w:rsidRPr="00447EA9">
        <w:rPr>
          <w:rFonts w:ascii="Times New Roman" w:hAnsi="Times New Roman" w:cs="Times New Roman"/>
          <w:sz w:val="22"/>
          <w:szCs w:val="22"/>
        </w:rPr>
        <w:t>предсоревновательному</w:t>
      </w:r>
      <w:proofErr w:type="spellEnd"/>
      <w:r w:rsidRPr="00447EA9">
        <w:rPr>
          <w:rFonts w:ascii="Times New Roman" w:hAnsi="Times New Roman" w:cs="Times New Roman"/>
          <w:sz w:val="22"/>
          <w:szCs w:val="22"/>
        </w:rPr>
        <w:t xml:space="preserve"> снижается и составляет соответственно 20,12 и 32%  (у разрядников и КМС) и 28,14,35 % (у атлетов высокого класса).</w:t>
      </w:r>
    </w:p>
    <w:p w:rsidR="00323FBA" w:rsidRPr="00447EA9" w:rsidRDefault="00323FBA" w:rsidP="00447EA9">
      <w:pPr>
        <w:pStyle w:val="a3"/>
        <w:spacing w:before="0" w:beforeAutospacing="0" w:after="0" w:afterAutospacing="0"/>
        <w:ind w:firstLine="624"/>
        <w:jc w:val="both"/>
        <w:rPr>
          <w:rFonts w:ascii="Times New Roman" w:hAnsi="Times New Roman" w:cs="Times New Roman"/>
          <w:sz w:val="22"/>
          <w:szCs w:val="22"/>
        </w:rPr>
      </w:pPr>
      <w:r w:rsidRPr="00447EA9">
        <w:rPr>
          <w:rFonts w:ascii="Times New Roman" w:hAnsi="Times New Roman" w:cs="Times New Roman"/>
          <w:sz w:val="22"/>
          <w:szCs w:val="22"/>
        </w:rPr>
        <w:t xml:space="preserve">Объем нагрузки с 5-6 – кратными (и более) подъемов за подход в дополнительных упражнениях больше всего (56%) запланирован на переходные этапы у разрядников и КМС. Тенденция к снижению объемов дополнительных упражнений на подготовительных этапах – до 52% и несколько большее снижение на </w:t>
      </w:r>
      <w:proofErr w:type="spellStart"/>
      <w:r w:rsidRPr="00447EA9">
        <w:rPr>
          <w:rFonts w:ascii="Times New Roman" w:hAnsi="Times New Roman" w:cs="Times New Roman"/>
          <w:sz w:val="22"/>
          <w:szCs w:val="22"/>
        </w:rPr>
        <w:t>предсоревновательных</w:t>
      </w:r>
      <w:proofErr w:type="spellEnd"/>
      <w:r w:rsidRPr="00447EA9">
        <w:rPr>
          <w:rFonts w:ascii="Times New Roman" w:hAnsi="Times New Roman" w:cs="Times New Roman"/>
          <w:sz w:val="22"/>
          <w:szCs w:val="22"/>
        </w:rPr>
        <w:t xml:space="preserve"> этапах – до 36 %. У атлетов  высокого класса 5-6 кратных подъемов, независимо от этапа подготовки, составляют в среднем 43%.</w:t>
      </w:r>
    </w:p>
    <w:p w:rsidR="00323FBA" w:rsidRPr="00447EA9" w:rsidRDefault="00323FBA" w:rsidP="00447EA9">
      <w:pPr>
        <w:widowControl w:val="0"/>
        <w:tabs>
          <w:tab w:val="left" w:pos="1276"/>
        </w:tabs>
        <w:spacing w:after="0" w:line="240" w:lineRule="auto"/>
        <w:ind w:firstLine="426"/>
        <w:contextualSpacing/>
        <w:jc w:val="both"/>
        <w:rPr>
          <w:rFonts w:ascii="Times New Roman" w:hAnsi="Times New Roman"/>
        </w:rPr>
      </w:pPr>
      <w:r w:rsidRPr="00447EA9">
        <w:rPr>
          <w:rFonts w:ascii="Times New Roman" w:hAnsi="Times New Roman"/>
        </w:rPr>
        <w:t>В переходном периоде создаются благоприятные условия для успешного проведения очередного цикла подготовки.</w:t>
      </w:r>
    </w:p>
    <w:p w:rsidR="00323FBA" w:rsidRPr="00447EA9" w:rsidRDefault="00323FBA" w:rsidP="00447EA9">
      <w:pPr>
        <w:pStyle w:val="a3"/>
        <w:spacing w:before="0" w:beforeAutospacing="0" w:after="0" w:afterAutospacing="0"/>
        <w:ind w:firstLine="624"/>
        <w:jc w:val="both"/>
        <w:rPr>
          <w:rFonts w:ascii="Times New Roman" w:hAnsi="Times New Roman" w:cs="Times New Roman"/>
          <w:sz w:val="22"/>
          <w:szCs w:val="22"/>
        </w:rPr>
      </w:pPr>
      <w:r w:rsidRPr="00447EA9">
        <w:rPr>
          <w:rFonts w:ascii="Times New Roman" w:hAnsi="Times New Roman" w:cs="Times New Roman"/>
          <w:sz w:val="22"/>
          <w:szCs w:val="22"/>
        </w:rPr>
        <w:t>3-4 – кратные подъема в дополнительных упражнениях, независимо от этапа подготовки и квалификации, составляют в среднем 41%.</w:t>
      </w:r>
    </w:p>
    <w:p w:rsidR="00323FBA" w:rsidRPr="00447EA9" w:rsidRDefault="00323FBA" w:rsidP="006A08E0">
      <w:pPr>
        <w:tabs>
          <w:tab w:val="num" w:pos="1286"/>
        </w:tabs>
        <w:spacing w:after="0" w:line="240" w:lineRule="auto"/>
        <w:ind w:left="-180" w:firstLine="900"/>
        <w:jc w:val="right"/>
        <w:rPr>
          <w:rFonts w:ascii="Times New Roman" w:hAnsi="Times New Roman"/>
          <w:b/>
        </w:rPr>
      </w:pPr>
      <w:r w:rsidRPr="00447EA9">
        <w:rPr>
          <w:rFonts w:ascii="Times New Roman" w:hAnsi="Times New Roman"/>
        </w:rPr>
        <w:lastRenderedPageBreak/>
        <w:t>Таблица 15</w:t>
      </w:r>
    </w:p>
    <w:p w:rsidR="00323FBA" w:rsidRPr="00447EA9" w:rsidRDefault="00323FBA" w:rsidP="00BB5A8A">
      <w:pPr>
        <w:tabs>
          <w:tab w:val="num" w:pos="1286"/>
        </w:tabs>
        <w:spacing w:after="0" w:line="240" w:lineRule="auto"/>
        <w:ind w:left="-180" w:firstLine="900"/>
        <w:jc w:val="center"/>
        <w:rPr>
          <w:rFonts w:ascii="Times New Roman" w:hAnsi="Times New Roman"/>
        </w:rPr>
      </w:pPr>
      <w:r w:rsidRPr="00447EA9">
        <w:rPr>
          <w:rFonts w:ascii="Times New Roman" w:hAnsi="Times New Roman"/>
          <w:b/>
        </w:rPr>
        <w:t>Планирование методов тренировки в зависимости от этапа подготовки</w:t>
      </w:r>
    </w:p>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7"/>
        <w:gridCol w:w="2401"/>
        <w:gridCol w:w="723"/>
        <w:gridCol w:w="727"/>
        <w:gridCol w:w="732"/>
        <w:gridCol w:w="814"/>
        <w:gridCol w:w="908"/>
        <w:gridCol w:w="910"/>
        <w:gridCol w:w="676"/>
        <w:gridCol w:w="754"/>
        <w:gridCol w:w="671"/>
      </w:tblGrid>
      <w:tr w:rsidR="00323FBA" w:rsidRPr="00447EA9" w:rsidTr="003C1847">
        <w:trPr>
          <w:jc w:val="center"/>
        </w:trPr>
        <w:tc>
          <w:tcPr>
            <w:tcW w:w="547" w:type="dxa"/>
            <w:vMerge w:val="restart"/>
          </w:tcPr>
          <w:p w:rsidR="00323FBA" w:rsidRPr="00447EA9" w:rsidRDefault="00323FBA" w:rsidP="003C1847">
            <w:pPr>
              <w:tabs>
                <w:tab w:val="num" w:pos="1286"/>
              </w:tabs>
              <w:spacing w:after="0" w:line="240" w:lineRule="auto"/>
              <w:jc w:val="center"/>
              <w:rPr>
                <w:rFonts w:ascii="Times New Roman" w:hAnsi="Times New Roman"/>
              </w:rPr>
            </w:pPr>
          </w:p>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w:t>
            </w:r>
          </w:p>
        </w:tc>
        <w:tc>
          <w:tcPr>
            <w:tcW w:w="2401" w:type="dxa"/>
            <w:vMerge w:val="restart"/>
          </w:tcPr>
          <w:p w:rsidR="00323FBA" w:rsidRPr="00447EA9" w:rsidRDefault="00323FBA" w:rsidP="003C1847">
            <w:pPr>
              <w:tabs>
                <w:tab w:val="num" w:pos="1286"/>
              </w:tabs>
              <w:spacing w:after="0" w:line="240" w:lineRule="auto"/>
              <w:jc w:val="center"/>
              <w:rPr>
                <w:rFonts w:ascii="Times New Roman" w:hAnsi="Times New Roman"/>
              </w:rPr>
            </w:pPr>
          </w:p>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Упражнения, %</w:t>
            </w:r>
          </w:p>
        </w:tc>
        <w:tc>
          <w:tcPr>
            <w:tcW w:w="6915" w:type="dxa"/>
            <w:gridSpan w:val="9"/>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Периоды</w:t>
            </w:r>
          </w:p>
        </w:tc>
      </w:tr>
      <w:tr w:rsidR="00323FBA" w:rsidRPr="00447EA9" w:rsidTr="003C1847">
        <w:trPr>
          <w:jc w:val="center"/>
        </w:trPr>
        <w:tc>
          <w:tcPr>
            <w:tcW w:w="547" w:type="dxa"/>
            <w:vMerge/>
          </w:tcPr>
          <w:p w:rsidR="00323FBA" w:rsidRPr="00447EA9" w:rsidRDefault="00323FBA" w:rsidP="003C1847">
            <w:pPr>
              <w:tabs>
                <w:tab w:val="num" w:pos="1286"/>
              </w:tabs>
              <w:spacing w:after="0" w:line="240" w:lineRule="auto"/>
              <w:jc w:val="center"/>
              <w:rPr>
                <w:rFonts w:ascii="Times New Roman" w:hAnsi="Times New Roman"/>
              </w:rPr>
            </w:pPr>
          </w:p>
        </w:tc>
        <w:tc>
          <w:tcPr>
            <w:tcW w:w="2401" w:type="dxa"/>
            <w:vMerge/>
          </w:tcPr>
          <w:p w:rsidR="00323FBA" w:rsidRPr="00447EA9" w:rsidRDefault="00323FBA" w:rsidP="003C1847">
            <w:pPr>
              <w:tabs>
                <w:tab w:val="num" w:pos="1286"/>
              </w:tabs>
              <w:spacing w:after="0" w:line="240" w:lineRule="auto"/>
              <w:jc w:val="center"/>
              <w:rPr>
                <w:rFonts w:ascii="Times New Roman" w:hAnsi="Times New Roman"/>
              </w:rPr>
            </w:pPr>
          </w:p>
        </w:tc>
        <w:tc>
          <w:tcPr>
            <w:tcW w:w="2182" w:type="dxa"/>
            <w:gridSpan w:val="3"/>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Подготовительный</w:t>
            </w:r>
          </w:p>
        </w:tc>
        <w:tc>
          <w:tcPr>
            <w:tcW w:w="2632" w:type="dxa"/>
            <w:gridSpan w:val="3"/>
          </w:tcPr>
          <w:p w:rsidR="00323FBA" w:rsidRPr="00447EA9" w:rsidRDefault="00323FBA" w:rsidP="003C1847">
            <w:pPr>
              <w:tabs>
                <w:tab w:val="num" w:pos="1286"/>
              </w:tabs>
              <w:spacing w:after="0" w:line="240" w:lineRule="auto"/>
              <w:jc w:val="center"/>
              <w:rPr>
                <w:rFonts w:ascii="Times New Roman" w:hAnsi="Times New Roman"/>
              </w:rPr>
            </w:pPr>
            <w:proofErr w:type="spellStart"/>
            <w:r w:rsidRPr="00447EA9">
              <w:rPr>
                <w:rFonts w:ascii="Times New Roman" w:hAnsi="Times New Roman"/>
              </w:rPr>
              <w:t>Предсоревновательный</w:t>
            </w:r>
            <w:proofErr w:type="spellEnd"/>
          </w:p>
        </w:tc>
        <w:tc>
          <w:tcPr>
            <w:tcW w:w="2101" w:type="dxa"/>
            <w:gridSpan w:val="3"/>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Переходный</w:t>
            </w:r>
          </w:p>
        </w:tc>
      </w:tr>
      <w:tr w:rsidR="00323FBA" w:rsidRPr="00447EA9" w:rsidTr="003C1847">
        <w:trPr>
          <w:jc w:val="center"/>
        </w:trPr>
        <w:tc>
          <w:tcPr>
            <w:tcW w:w="547" w:type="dxa"/>
            <w:vMerge/>
          </w:tcPr>
          <w:p w:rsidR="00323FBA" w:rsidRPr="00447EA9" w:rsidRDefault="00323FBA" w:rsidP="003C1847">
            <w:pPr>
              <w:tabs>
                <w:tab w:val="num" w:pos="1286"/>
              </w:tabs>
              <w:spacing w:after="0" w:line="240" w:lineRule="auto"/>
              <w:jc w:val="center"/>
              <w:rPr>
                <w:rFonts w:ascii="Times New Roman" w:hAnsi="Times New Roman"/>
              </w:rPr>
            </w:pPr>
          </w:p>
        </w:tc>
        <w:tc>
          <w:tcPr>
            <w:tcW w:w="2401" w:type="dxa"/>
            <w:vMerge/>
          </w:tcPr>
          <w:p w:rsidR="00323FBA" w:rsidRPr="00447EA9" w:rsidRDefault="00323FBA" w:rsidP="003C1847">
            <w:pPr>
              <w:tabs>
                <w:tab w:val="num" w:pos="1286"/>
              </w:tabs>
              <w:spacing w:after="0" w:line="240" w:lineRule="auto"/>
              <w:jc w:val="center"/>
              <w:rPr>
                <w:rFonts w:ascii="Times New Roman" w:hAnsi="Times New Roman"/>
              </w:rPr>
            </w:pPr>
          </w:p>
        </w:tc>
        <w:tc>
          <w:tcPr>
            <w:tcW w:w="6915" w:type="dxa"/>
            <w:gridSpan w:val="9"/>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КПШ за один подход</w:t>
            </w:r>
          </w:p>
        </w:tc>
      </w:tr>
      <w:tr w:rsidR="00323FBA" w:rsidRPr="00447EA9" w:rsidTr="003C1847">
        <w:trPr>
          <w:jc w:val="center"/>
        </w:trPr>
        <w:tc>
          <w:tcPr>
            <w:tcW w:w="547" w:type="dxa"/>
            <w:vMerge/>
          </w:tcPr>
          <w:p w:rsidR="00323FBA" w:rsidRPr="00447EA9" w:rsidRDefault="00323FBA" w:rsidP="003C1847">
            <w:pPr>
              <w:tabs>
                <w:tab w:val="num" w:pos="1286"/>
              </w:tabs>
              <w:spacing w:after="0" w:line="240" w:lineRule="auto"/>
              <w:jc w:val="center"/>
              <w:rPr>
                <w:rFonts w:ascii="Times New Roman" w:hAnsi="Times New Roman"/>
              </w:rPr>
            </w:pPr>
          </w:p>
        </w:tc>
        <w:tc>
          <w:tcPr>
            <w:tcW w:w="2401" w:type="dxa"/>
            <w:vMerge/>
          </w:tcPr>
          <w:p w:rsidR="00323FBA" w:rsidRPr="00447EA9" w:rsidRDefault="00323FBA" w:rsidP="003C1847">
            <w:pPr>
              <w:tabs>
                <w:tab w:val="num" w:pos="1286"/>
              </w:tabs>
              <w:spacing w:after="0" w:line="240" w:lineRule="auto"/>
              <w:jc w:val="center"/>
              <w:rPr>
                <w:rFonts w:ascii="Times New Roman" w:hAnsi="Times New Roman"/>
              </w:rPr>
            </w:pPr>
          </w:p>
        </w:tc>
        <w:tc>
          <w:tcPr>
            <w:tcW w:w="723"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1-2</w:t>
            </w:r>
          </w:p>
        </w:tc>
        <w:tc>
          <w:tcPr>
            <w:tcW w:w="727"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3-4</w:t>
            </w:r>
          </w:p>
        </w:tc>
        <w:tc>
          <w:tcPr>
            <w:tcW w:w="732"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5-6</w:t>
            </w:r>
          </w:p>
        </w:tc>
        <w:tc>
          <w:tcPr>
            <w:tcW w:w="814"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1-2</w:t>
            </w:r>
          </w:p>
        </w:tc>
        <w:tc>
          <w:tcPr>
            <w:tcW w:w="908"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3-4</w:t>
            </w:r>
          </w:p>
        </w:tc>
        <w:tc>
          <w:tcPr>
            <w:tcW w:w="910"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5-6</w:t>
            </w:r>
          </w:p>
        </w:tc>
        <w:tc>
          <w:tcPr>
            <w:tcW w:w="676"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1-2</w:t>
            </w:r>
          </w:p>
        </w:tc>
        <w:tc>
          <w:tcPr>
            <w:tcW w:w="754"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3-4</w:t>
            </w:r>
          </w:p>
        </w:tc>
        <w:tc>
          <w:tcPr>
            <w:tcW w:w="671"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5-6</w:t>
            </w:r>
          </w:p>
        </w:tc>
      </w:tr>
      <w:tr w:rsidR="00323FBA" w:rsidRPr="00447EA9" w:rsidTr="003C1847">
        <w:trPr>
          <w:jc w:val="center"/>
        </w:trPr>
        <w:tc>
          <w:tcPr>
            <w:tcW w:w="9863" w:type="dxa"/>
            <w:gridSpan w:val="11"/>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Для атлетов 1,2 разрядов и КМС</w:t>
            </w:r>
          </w:p>
        </w:tc>
      </w:tr>
      <w:tr w:rsidR="00323FBA" w:rsidRPr="00447EA9" w:rsidTr="003C1847">
        <w:trPr>
          <w:jc w:val="center"/>
        </w:trPr>
        <w:tc>
          <w:tcPr>
            <w:tcW w:w="547"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1</w:t>
            </w:r>
          </w:p>
        </w:tc>
        <w:tc>
          <w:tcPr>
            <w:tcW w:w="2401"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Основные</w:t>
            </w:r>
          </w:p>
        </w:tc>
        <w:tc>
          <w:tcPr>
            <w:tcW w:w="723"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27</w:t>
            </w:r>
          </w:p>
        </w:tc>
        <w:tc>
          <w:tcPr>
            <w:tcW w:w="727"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53</w:t>
            </w:r>
          </w:p>
        </w:tc>
        <w:tc>
          <w:tcPr>
            <w:tcW w:w="732"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20</w:t>
            </w:r>
          </w:p>
        </w:tc>
        <w:tc>
          <w:tcPr>
            <w:tcW w:w="814"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46</w:t>
            </w:r>
          </w:p>
        </w:tc>
        <w:tc>
          <w:tcPr>
            <w:tcW w:w="908"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42</w:t>
            </w:r>
          </w:p>
        </w:tc>
        <w:tc>
          <w:tcPr>
            <w:tcW w:w="910"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12</w:t>
            </w:r>
          </w:p>
        </w:tc>
        <w:tc>
          <w:tcPr>
            <w:tcW w:w="676"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18</w:t>
            </w:r>
          </w:p>
        </w:tc>
        <w:tc>
          <w:tcPr>
            <w:tcW w:w="754"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50</w:t>
            </w:r>
          </w:p>
        </w:tc>
        <w:tc>
          <w:tcPr>
            <w:tcW w:w="671"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32</w:t>
            </w:r>
          </w:p>
        </w:tc>
      </w:tr>
      <w:tr w:rsidR="00323FBA" w:rsidRPr="00447EA9" w:rsidTr="003C1847">
        <w:trPr>
          <w:jc w:val="center"/>
        </w:trPr>
        <w:tc>
          <w:tcPr>
            <w:tcW w:w="547"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2</w:t>
            </w:r>
          </w:p>
        </w:tc>
        <w:tc>
          <w:tcPr>
            <w:tcW w:w="2401"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Дополнительные</w:t>
            </w:r>
          </w:p>
        </w:tc>
        <w:tc>
          <w:tcPr>
            <w:tcW w:w="723"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16</w:t>
            </w:r>
          </w:p>
        </w:tc>
        <w:tc>
          <w:tcPr>
            <w:tcW w:w="727"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32</w:t>
            </w:r>
          </w:p>
        </w:tc>
        <w:tc>
          <w:tcPr>
            <w:tcW w:w="732"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52</w:t>
            </w:r>
          </w:p>
        </w:tc>
        <w:tc>
          <w:tcPr>
            <w:tcW w:w="814"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8</w:t>
            </w:r>
          </w:p>
        </w:tc>
        <w:tc>
          <w:tcPr>
            <w:tcW w:w="908"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56</w:t>
            </w:r>
          </w:p>
        </w:tc>
        <w:tc>
          <w:tcPr>
            <w:tcW w:w="910"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36</w:t>
            </w:r>
          </w:p>
        </w:tc>
        <w:tc>
          <w:tcPr>
            <w:tcW w:w="676"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8</w:t>
            </w:r>
          </w:p>
        </w:tc>
        <w:tc>
          <w:tcPr>
            <w:tcW w:w="754"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36</w:t>
            </w:r>
          </w:p>
        </w:tc>
        <w:tc>
          <w:tcPr>
            <w:tcW w:w="671"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56</w:t>
            </w:r>
          </w:p>
        </w:tc>
      </w:tr>
      <w:tr w:rsidR="00323FBA" w:rsidRPr="00447EA9" w:rsidTr="003C1847">
        <w:trPr>
          <w:jc w:val="center"/>
        </w:trPr>
        <w:tc>
          <w:tcPr>
            <w:tcW w:w="9863" w:type="dxa"/>
            <w:gridSpan w:val="11"/>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Для высококвалифицированных тяжелоатлетов</w:t>
            </w:r>
          </w:p>
        </w:tc>
      </w:tr>
      <w:tr w:rsidR="00323FBA" w:rsidRPr="00447EA9" w:rsidTr="003C1847">
        <w:trPr>
          <w:jc w:val="center"/>
        </w:trPr>
        <w:tc>
          <w:tcPr>
            <w:tcW w:w="547"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1</w:t>
            </w:r>
          </w:p>
        </w:tc>
        <w:tc>
          <w:tcPr>
            <w:tcW w:w="2401"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Основные</w:t>
            </w:r>
          </w:p>
        </w:tc>
        <w:tc>
          <w:tcPr>
            <w:tcW w:w="723"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16</w:t>
            </w:r>
          </w:p>
        </w:tc>
        <w:tc>
          <w:tcPr>
            <w:tcW w:w="727"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56</w:t>
            </w:r>
          </w:p>
        </w:tc>
        <w:tc>
          <w:tcPr>
            <w:tcW w:w="732"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28</w:t>
            </w:r>
          </w:p>
        </w:tc>
        <w:tc>
          <w:tcPr>
            <w:tcW w:w="814"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30</w:t>
            </w:r>
          </w:p>
        </w:tc>
        <w:tc>
          <w:tcPr>
            <w:tcW w:w="908"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56</w:t>
            </w:r>
          </w:p>
        </w:tc>
        <w:tc>
          <w:tcPr>
            <w:tcW w:w="910"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14</w:t>
            </w:r>
          </w:p>
        </w:tc>
        <w:tc>
          <w:tcPr>
            <w:tcW w:w="676"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10</w:t>
            </w:r>
          </w:p>
        </w:tc>
        <w:tc>
          <w:tcPr>
            <w:tcW w:w="754"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55</w:t>
            </w:r>
          </w:p>
        </w:tc>
        <w:tc>
          <w:tcPr>
            <w:tcW w:w="671"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35</w:t>
            </w:r>
          </w:p>
        </w:tc>
      </w:tr>
      <w:tr w:rsidR="00323FBA" w:rsidRPr="00447EA9" w:rsidTr="003C1847">
        <w:trPr>
          <w:jc w:val="center"/>
        </w:trPr>
        <w:tc>
          <w:tcPr>
            <w:tcW w:w="547"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2</w:t>
            </w:r>
          </w:p>
        </w:tc>
        <w:tc>
          <w:tcPr>
            <w:tcW w:w="2401"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Дополнительные</w:t>
            </w:r>
          </w:p>
        </w:tc>
        <w:tc>
          <w:tcPr>
            <w:tcW w:w="723"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24</w:t>
            </w:r>
          </w:p>
        </w:tc>
        <w:tc>
          <w:tcPr>
            <w:tcW w:w="727"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34</w:t>
            </w:r>
          </w:p>
        </w:tc>
        <w:tc>
          <w:tcPr>
            <w:tcW w:w="732"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42</w:t>
            </w:r>
          </w:p>
        </w:tc>
        <w:tc>
          <w:tcPr>
            <w:tcW w:w="814"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16</w:t>
            </w:r>
          </w:p>
        </w:tc>
        <w:tc>
          <w:tcPr>
            <w:tcW w:w="908"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54</w:t>
            </w:r>
          </w:p>
        </w:tc>
        <w:tc>
          <w:tcPr>
            <w:tcW w:w="910"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30</w:t>
            </w:r>
          </w:p>
        </w:tc>
        <w:tc>
          <w:tcPr>
            <w:tcW w:w="676"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6</w:t>
            </w:r>
          </w:p>
        </w:tc>
        <w:tc>
          <w:tcPr>
            <w:tcW w:w="754"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36</w:t>
            </w:r>
          </w:p>
        </w:tc>
        <w:tc>
          <w:tcPr>
            <w:tcW w:w="671"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58</w:t>
            </w:r>
          </w:p>
        </w:tc>
      </w:tr>
    </w:tbl>
    <w:p w:rsidR="00323FBA" w:rsidRPr="00447EA9" w:rsidRDefault="009F2C7A" w:rsidP="009F2C7A">
      <w:pPr>
        <w:tabs>
          <w:tab w:val="left" w:pos="1276"/>
        </w:tabs>
        <w:spacing w:after="0" w:line="240" w:lineRule="auto"/>
        <w:rPr>
          <w:rFonts w:ascii="Times New Roman" w:hAnsi="Times New Roman"/>
          <w:b/>
        </w:rPr>
      </w:pPr>
      <w:r w:rsidRPr="00447EA9">
        <w:rPr>
          <w:rFonts w:ascii="Times New Roman" w:hAnsi="Times New Roman"/>
        </w:rPr>
        <w:tab/>
      </w:r>
      <w:r w:rsidR="00323FBA" w:rsidRPr="00447EA9">
        <w:rPr>
          <w:rFonts w:ascii="Times New Roman" w:hAnsi="Times New Roman"/>
        </w:rPr>
        <w:t xml:space="preserve">Нагрузка в дополнительных упражнениях регулируется главным образом ее объемом и составляет ко всей нагрузке на переходных этапах 52-60%, на подготовительных – 36-44%, и на </w:t>
      </w:r>
      <w:proofErr w:type="spellStart"/>
      <w:r w:rsidR="00323FBA" w:rsidRPr="00447EA9">
        <w:rPr>
          <w:rFonts w:ascii="Times New Roman" w:hAnsi="Times New Roman"/>
        </w:rPr>
        <w:t>предсоревновательных</w:t>
      </w:r>
      <w:proofErr w:type="spellEnd"/>
      <w:r w:rsidR="00323FBA" w:rsidRPr="00447EA9">
        <w:rPr>
          <w:rFonts w:ascii="Times New Roman" w:hAnsi="Times New Roman"/>
        </w:rPr>
        <w:t xml:space="preserve"> этапах – 12-24 %, </w:t>
      </w:r>
      <w:proofErr w:type="gramStart"/>
      <w:r w:rsidR="00323FBA" w:rsidRPr="00447EA9">
        <w:rPr>
          <w:rFonts w:ascii="Times New Roman" w:hAnsi="Times New Roman"/>
        </w:rPr>
        <w:t>представлены</w:t>
      </w:r>
      <w:proofErr w:type="gramEnd"/>
      <w:r w:rsidR="00323FBA" w:rsidRPr="00447EA9">
        <w:rPr>
          <w:rFonts w:ascii="Times New Roman" w:hAnsi="Times New Roman"/>
        </w:rPr>
        <w:t xml:space="preserve"> в </w:t>
      </w:r>
      <w:r w:rsidR="00323FBA" w:rsidRPr="00447EA9">
        <w:rPr>
          <w:rFonts w:ascii="Times New Roman" w:hAnsi="Times New Roman"/>
          <w:b/>
        </w:rPr>
        <w:t>таблице 16</w:t>
      </w:r>
    </w:p>
    <w:p w:rsidR="009F2C7A" w:rsidRPr="00447EA9" w:rsidRDefault="009F2C7A" w:rsidP="009F2C7A">
      <w:pPr>
        <w:tabs>
          <w:tab w:val="num" w:pos="1286"/>
        </w:tabs>
        <w:spacing w:after="0" w:line="240" w:lineRule="auto"/>
        <w:jc w:val="right"/>
        <w:rPr>
          <w:rFonts w:ascii="Times New Roman" w:hAnsi="Times New Roman"/>
        </w:rPr>
      </w:pPr>
    </w:p>
    <w:p w:rsidR="009F2C7A" w:rsidRPr="00447EA9" w:rsidRDefault="009F2C7A" w:rsidP="009F2C7A">
      <w:pPr>
        <w:tabs>
          <w:tab w:val="num" w:pos="1286"/>
        </w:tabs>
        <w:spacing w:after="0" w:line="240" w:lineRule="auto"/>
        <w:jc w:val="right"/>
        <w:rPr>
          <w:rFonts w:ascii="Times New Roman" w:hAnsi="Times New Roman"/>
        </w:rPr>
      </w:pPr>
    </w:p>
    <w:p w:rsidR="009F2C7A" w:rsidRPr="00447EA9" w:rsidRDefault="009F2C7A" w:rsidP="009F2C7A">
      <w:pPr>
        <w:tabs>
          <w:tab w:val="num" w:pos="1286"/>
        </w:tabs>
        <w:spacing w:after="0" w:line="240" w:lineRule="auto"/>
        <w:jc w:val="right"/>
        <w:rPr>
          <w:rFonts w:ascii="Times New Roman" w:hAnsi="Times New Roman"/>
        </w:rPr>
      </w:pPr>
    </w:p>
    <w:p w:rsidR="00323FBA" w:rsidRPr="00447EA9" w:rsidRDefault="00323FBA" w:rsidP="009F2C7A">
      <w:pPr>
        <w:tabs>
          <w:tab w:val="num" w:pos="1286"/>
        </w:tabs>
        <w:spacing w:after="0" w:line="240" w:lineRule="auto"/>
        <w:jc w:val="right"/>
        <w:rPr>
          <w:rFonts w:ascii="Times New Roman" w:hAnsi="Times New Roman"/>
        </w:rPr>
      </w:pPr>
      <w:r w:rsidRPr="00447EA9">
        <w:rPr>
          <w:rFonts w:ascii="Times New Roman" w:hAnsi="Times New Roman"/>
        </w:rPr>
        <w:t>Таблица 16</w:t>
      </w:r>
    </w:p>
    <w:p w:rsidR="00323FBA" w:rsidRPr="00447EA9" w:rsidRDefault="00323FBA" w:rsidP="00981D88">
      <w:pPr>
        <w:tabs>
          <w:tab w:val="num" w:pos="1286"/>
        </w:tabs>
        <w:spacing w:after="0" w:line="240" w:lineRule="auto"/>
        <w:jc w:val="center"/>
        <w:rPr>
          <w:rFonts w:ascii="Times New Roman" w:hAnsi="Times New Roman"/>
          <w:b/>
        </w:rPr>
      </w:pPr>
      <w:r w:rsidRPr="00447EA9">
        <w:rPr>
          <w:rFonts w:ascii="Times New Roman" w:hAnsi="Times New Roman"/>
          <w:b/>
        </w:rPr>
        <w:t>Объем нагрузки (КПШ) в дополнительных упражнениях по этапам подготовки %</w:t>
      </w:r>
    </w:p>
    <w:tbl>
      <w:tblPr>
        <w:tblW w:w="102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992"/>
        <w:gridCol w:w="2176"/>
        <w:gridCol w:w="2632"/>
        <w:gridCol w:w="1709"/>
      </w:tblGrid>
      <w:tr w:rsidR="00323FBA" w:rsidRPr="00447EA9" w:rsidTr="00BB5A8A">
        <w:tc>
          <w:tcPr>
            <w:tcW w:w="2694" w:type="dxa"/>
            <w:vMerge w:val="restart"/>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Квалификация спортсменов</w:t>
            </w:r>
          </w:p>
        </w:tc>
        <w:tc>
          <w:tcPr>
            <w:tcW w:w="992" w:type="dxa"/>
            <w:vMerge w:val="restart"/>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Этапы</w:t>
            </w:r>
          </w:p>
        </w:tc>
        <w:tc>
          <w:tcPr>
            <w:tcW w:w="6517" w:type="dxa"/>
            <w:gridSpan w:val="3"/>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Периоды</w:t>
            </w:r>
          </w:p>
        </w:tc>
      </w:tr>
      <w:tr w:rsidR="00323FBA" w:rsidRPr="00447EA9" w:rsidTr="00BB5A8A">
        <w:tc>
          <w:tcPr>
            <w:tcW w:w="2694" w:type="dxa"/>
            <w:vMerge/>
          </w:tcPr>
          <w:p w:rsidR="00323FBA" w:rsidRPr="00447EA9" w:rsidRDefault="00323FBA" w:rsidP="003C1847">
            <w:pPr>
              <w:tabs>
                <w:tab w:val="num" w:pos="1286"/>
              </w:tabs>
              <w:spacing w:after="0" w:line="240" w:lineRule="auto"/>
              <w:jc w:val="center"/>
              <w:rPr>
                <w:rFonts w:ascii="Times New Roman" w:hAnsi="Times New Roman"/>
                <w:b/>
              </w:rPr>
            </w:pPr>
          </w:p>
        </w:tc>
        <w:tc>
          <w:tcPr>
            <w:tcW w:w="992" w:type="dxa"/>
            <w:vMerge/>
          </w:tcPr>
          <w:p w:rsidR="00323FBA" w:rsidRPr="00447EA9" w:rsidRDefault="00323FBA" w:rsidP="003C1847">
            <w:pPr>
              <w:tabs>
                <w:tab w:val="num" w:pos="1286"/>
              </w:tabs>
              <w:spacing w:after="0" w:line="240" w:lineRule="auto"/>
              <w:jc w:val="center"/>
              <w:rPr>
                <w:rFonts w:ascii="Times New Roman" w:hAnsi="Times New Roman"/>
                <w:b/>
              </w:rPr>
            </w:pPr>
          </w:p>
        </w:tc>
        <w:tc>
          <w:tcPr>
            <w:tcW w:w="2176"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Подготовительный</w:t>
            </w:r>
          </w:p>
        </w:tc>
        <w:tc>
          <w:tcPr>
            <w:tcW w:w="2632" w:type="dxa"/>
          </w:tcPr>
          <w:p w:rsidR="00323FBA" w:rsidRPr="00447EA9" w:rsidRDefault="00323FBA" w:rsidP="003C1847">
            <w:pPr>
              <w:tabs>
                <w:tab w:val="num" w:pos="1286"/>
              </w:tabs>
              <w:spacing w:after="0" w:line="240" w:lineRule="auto"/>
              <w:jc w:val="center"/>
              <w:rPr>
                <w:rFonts w:ascii="Times New Roman" w:hAnsi="Times New Roman"/>
              </w:rPr>
            </w:pPr>
            <w:proofErr w:type="spellStart"/>
            <w:r w:rsidRPr="00447EA9">
              <w:rPr>
                <w:rFonts w:ascii="Times New Roman" w:hAnsi="Times New Roman"/>
              </w:rPr>
              <w:t>Предсоревновательный</w:t>
            </w:r>
            <w:proofErr w:type="spellEnd"/>
          </w:p>
        </w:tc>
        <w:tc>
          <w:tcPr>
            <w:tcW w:w="1709"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Переходный</w:t>
            </w:r>
          </w:p>
        </w:tc>
      </w:tr>
      <w:tr w:rsidR="00323FBA" w:rsidRPr="00447EA9" w:rsidTr="00BB5A8A">
        <w:tc>
          <w:tcPr>
            <w:tcW w:w="2694"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2 разряд</w:t>
            </w:r>
          </w:p>
        </w:tc>
        <w:tc>
          <w:tcPr>
            <w:tcW w:w="992"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w:t>
            </w:r>
          </w:p>
        </w:tc>
        <w:tc>
          <w:tcPr>
            <w:tcW w:w="2176"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36</w:t>
            </w:r>
          </w:p>
        </w:tc>
        <w:tc>
          <w:tcPr>
            <w:tcW w:w="2632"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16</w:t>
            </w:r>
          </w:p>
        </w:tc>
        <w:tc>
          <w:tcPr>
            <w:tcW w:w="1709"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52</w:t>
            </w:r>
          </w:p>
        </w:tc>
      </w:tr>
      <w:tr w:rsidR="00323FBA" w:rsidRPr="00447EA9" w:rsidTr="00BB5A8A">
        <w:tc>
          <w:tcPr>
            <w:tcW w:w="2694"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1 разряд</w:t>
            </w:r>
          </w:p>
        </w:tc>
        <w:tc>
          <w:tcPr>
            <w:tcW w:w="992"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w:t>
            </w:r>
          </w:p>
        </w:tc>
        <w:tc>
          <w:tcPr>
            <w:tcW w:w="2176"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40</w:t>
            </w:r>
          </w:p>
        </w:tc>
        <w:tc>
          <w:tcPr>
            <w:tcW w:w="2632"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16</w:t>
            </w:r>
          </w:p>
        </w:tc>
        <w:tc>
          <w:tcPr>
            <w:tcW w:w="1709"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54</w:t>
            </w:r>
          </w:p>
        </w:tc>
      </w:tr>
      <w:tr w:rsidR="00323FBA" w:rsidRPr="00447EA9" w:rsidTr="00BB5A8A">
        <w:tc>
          <w:tcPr>
            <w:tcW w:w="2694"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КМС</w:t>
            </w:r>
          </w:p>
        </w:tc>
        <w:tc>
          <w:tcPr>
            <w:tcW w:w="992"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w:t>
            </w:r>
          </w:p>
        </w:tc>
        <w:tc>
          <w:tcPr>
            <w:tcW w:w="2176"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38</w:t>
            </w:r>
          </w:p>
        </w:tc>
        <w:tc>
          <w:tcPr>
            <w:tcW w:w="2632"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12</w:t>
            </w:r>
          </w:p>
        </w:tc>
        <w:tc>
          <w:tcPr>
            <w:tcW w:w="1709"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58</w:t>
            </w:r>
          </w:p>
        </w:tc>
      </w:tr>
      <w:tr w:rsidR="00323FBA" w:rsidRPr="00447EA9" w:rsidTr="00BB5A8A">
        <w:tc>
          <w:tcPr>
            <w:tcW w:w="2694" w:type="dxa"/>
            <w:vMerge w:val="restart"/>
            <w:vAlign w:val="center"/>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Спортсмены высокого класса</w:t>
            </w:r>
          </w:p>
        </w:tc>
        <w:tc>
          <w:tcPr>
            <w:tcW w:w="992"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1-й</w:t>
            </w:r>
          </w:p>
        </w:tc>
        <w:tc>
          <w:tcPr>
            <w:tcW w:w="2176"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42</w:t>
            </w:r>
          </w:p>
        </w:tc>
        <w:tc>
          <w:tcPr>
            <w:tcW w:w="2632"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20</w:t>
            </w:r>
          </w:p>
        </w:tc>
        <w:tc>
          <w:tcPr>
            <w:tcW w:w="1709"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56</w:t>
            </w:r>
          </w:p>
        </w:tc>
      </w:tr>
      <w:tr w:rsidR="00323FBA" w:rsidRPr="00447EA9" w:rsidTr="00BB5A8A">
        <w:tc>
          <w:tcPr>
            <w:tcW w:w="2694" w:type="dxa"/>
            <w:vMerge/>
          </w:tcPr>
          <w:p w:rsidR="00323FBA" w:rsidRPr="00447EA9" w:rsidRDefault="00323FBA" w:rsidP="003C1847">
            <w:pPr>
              <w:tabs>
                <w:tab w:val="num" w:pos="1286"/>
              </w:tabs>
              <w:spacing w:after="0" w:line="240" w:lineRule="auto"/>
              <w:jc w:val="center"/>
              <w:rPr>
                <w:rFonts w:ascii="Times New Roman" w:hAnsi="Times New Roman"/>
              </w:rPr>
            </w:pPr>
          </w:p>
        </w:tc>
        <w:tc>
          <w:tcPr>
            <w:tcW w:w="992"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2-й</w:t>
            </w:r>
          </w:p>
        </w:tc>
        <w:tc>
          <w:tcPr>
            <w:tcW w:w="2176"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38</w:t>
            </w:r>
          </w:p>
        </w:tc>
        <w:tc>
          <w:tcPr>
            <w:tcW w:w="2632"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20</w:t>
            </w:r>
          </w:p>
        </w:tc>
        <w:tc>
          <w:tcPr>
            <w:tcW w:w="1709"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58</w:t>
            </w:r>
          </w:p>
        </w:tc>
      </w:tr>
      <w:tr w:rsidR="00323FBA" w:rsidRPr="00447EA9" w:rsidTr="00BB5A8A">
        <w:tc>
          <w:tcPr>
            <w:tcW w:w="2694" w:type="dxa"/>
            <w:vMerge/>
          </w:tcPr>
          <w:p w:rsidR="00323FBA" w:rsidRPr="00447EA9" w:rsidRDefault="00323FBA" w:rsidP="003C1847">
            <w:pPr>
              <w:tabs>
                <w:tab w:val="num" w:pos="1286"/>
              </w:tabs>
              <w:spacing w:after="0" w:line="240" w:lineRule="auto"/>
              <w:jc w:val="center"/>
              <w:rPr>
                <w:rFonts w:ascii="Times New Roman" w:hAnsi="Times New Roman"/>
              </w:rPr>
            </w:pPr>
          </w:p>
        </w:tc>
        <w:tc>
          <w:tcPr>
            <w:tcW w:w="992"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3-й</w:t>
            </w:r>
          </w:p>
        </w:tc>
        <w:tc>
          <w:tcPr>
            <w:tcW w:w="2176"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44</w:t>
            </w:r>
          </w:p>
        </w:tc>
        <w:tc>
          <w:tcPr>
            <w:tcW w:w="2632"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24</w:t>
            </w:r>
          </w:p>
        </w:tc>
        <w:tc>
          <w:tcPr>
            <w:tcW w:w="1709" w:type="dxa"/>
          </w:tcPr>
          <w:p w:rsidR="00323FBA" w:rsidRPr="00447EA9" w:rsidRDefault="00323FBA" w:rsidP="003C1847">
            <w:pPr>
              <w:tabs>
                <w:tab w:val="num" w:pos="1286"/>
              </w:tabs>
              <w:spacing w:after="0" w:line="240" w:lineRule="auto"/>
              <w:jc w:val="center"/>
              <w:rPr>
                <w:rFonts w:ascii="Times New Roman" w:hAnsi="Times New Roman"/>
              </w:rPr>
            </w:pPr>
            <w:r w:rsidRPr="00447EA9">
              <w:rPr>
                <w:rFonts w:ascii="Times New Roman" w:hAnsi="Times New Roman"/>
              </w:rPr>
              <w:t>60</w:t>
            </w:r>
          </w:p>
        </w:tc>
      </w:tr>
    </w:tbl>
    <w:p w:rsidR="00323FBA" w:rsidRPr="00447EA9" w:rsidRDefault="00323FBA" w:rsidP="005664DE">
      <w:pPr>
        <w:tabs>
          <w:tab w:val="left" w:pos="1276"/>
        </w:tabs>
        <w:spacing w:after="0" w:line="240" w:lineRule="auto"/>
        <w:ind w:firstLine="426"/>
        <w:jc w:val="both"/>
        <w:rPr>
          <w:rFonts w:ascii="Times New Roman" w:hAnsi="Times New Roman"/>
        </w:rPr>
      </w:pPr>
      <w:r w:rsidRPr="00447EA9">
        <w:rPr>
          <w:rFonts w:ascii="Times New Roman" w:hAnsi="Times New Roman"/>
        </w:rPr>
        <w:t xml:space="preserve">При таком построении многолетнего тренировочного процесса, к этапу высшего мастерства тяжелоатлеты имеют реальные возможности прочно овладеть рациональной техникой рывка и толчка, в </w:t>
      </w:r>
      <w:proofErr w:type="gramStart"/>
      <w:r w:rsidRPr="00447EA9">
        <w:rPr>
          <w:rFonts w:ascii="Times New Roman" w:hAnsi="Times New Roman"/>
        </w:rPr>
        <w:t>связи</w:t>
      </w:r>
      <w:proofErr w:type="gramEnd"/>
      <w:r w:rsidRPr="00447EA9">
        <w:rPr>
          <w:rFonts w:ascii="Times New Roman" w:hAnsi="Times New Roman"/>
        </w:rPr>
        <w:t xml:space="preserve"> с чем на данном этапе подготовки основное внимание уделяется совершенствованию специфических физических качеств, а техническое мастерство поддерживается на самом высоком уровне.</w:t>
      </w:r>
    </w:p>
    <w:p w:rsidR="00323FBA" w:rsidRPr="00447EA9" w:rsidRDefault="00323FBA" w:rsidP="00985164">
      <w:pPr>
        <w:tabs>
          <w:tab w:val="num" w:pos="1286"/>
        </w:tabs>
        <w:spacing w:after="0" w:line="240" w:lineRule="auto"/>
        <w:ind w:left="-180" w:firstLine="606"/>
        <w:jc w:val="both"/>
        <w:rPr>
          <w:rFonts w:ascii="Times New Roman" w:hAnsi="Times New Roman"/>
          <w:b/>
        </w:rPr>
      </w:pPr>
      <w:r w:rsidRPr="00447EA9">
        <w:rPr>
          <w:rFonts w:ascii="Times New Roman" w:hAnsi="Times New Roman"/>
        </w:rPr>
        <w:t xml:space="preserve">Согласно периодизации тренировочного процесса, подготовительный этап тренировки должен превышать </w:t>
      </w:r>
      <w:proofErr w:type="spellStart"/>
      <w:r w:rsidRPr="00447EA9">
        <w:rPr>
          <w:rFonts w:ascii="Times New Roman" w:hAnsi="Times New Roman"/>
        </w:rPr>
        <w:t>предсоревновательный</w:t>
      </w:r>
      <w:proofErr w:type="spellEnd"/>
      <w:r w:rsidRPr="00447EA9">
        <w:rPr>
          <w:rFonts w:ascii="Times New Roman" w:hAnsi="Times New Roman"/>
        </w:rPr>
        <w:t xml:space="preserve"> план по объему нагрузки в среднем на 30-40%. В многолетней системе тренировки это колебание составляет в среднем 36,7%, представлены в </w:t>
      </w:r>
      <w:r w:rsidRPr="00447EA9">
        <w:rPr>
          <w:rFonts w:ascii="Times New Roman" w:hAnsi="Times New Roman"/>
          <w:b/>
        </w:rPr>
        <w:t>таблице 17</w:t>
      </w:r>
    </w:p>
    <w:p w:rsidR="00323FBA" w:rsidRPr="00447EA9" w:rsidRDefault="00323FBA" w:rsidP="00981D88">
      <w:pPr>
        <w:tabs>
          <w:tab w:val="num" w:pos="1286"/>
        </w:tabs>
        <w:spacing w:after="0" w:line="240" w:lineRule="auto"/>
        <w:ind w:firstLine="720"/>
        <w:jc w:val="right"/>
        <w:rPr>
          <w:rFonts w:ascii="Times New Roman" w:hAnsi="Times New Roman"/>
        </w:rPr>
      </w:pPr>
      <w:r w:rsidRPr="00447EA9">
        <w:rPr>
          <w:rFonts w:ascii="Times New Roman" w:hAnsi="Times New Roman"/>
        </w:rPr>
        <w:t>Таблица 17</w:t>
      </w:r>
    </w:p>
    <w:p w:rsidR="00323FBA" w:rsidRPr="00447EA9" w:rsidRDefault="00323FBA" w:rsidP="00985164">
      <w:pPr>
        <w:tabs>
          <w:tab w:val="num" w:pos="1286"/>
        </w:tabs>
        <w:spacing w:after="0" w:line="240" w:lineRule="auto"/>
        <w:ind w:firstLine="720"/>
        <w:jc w:val="center"/>
        <w:rPr>
          <w:rFonts w:ascii="Times New Roman" w:hAnsi="Times New Roman"/>
          <w:b/>
        </w:rPr>
      </w:pPr>
      <w:r w:rsidRPr="00447EA9">
        <w:rPr>
          <w:rFonts w:ascii="Times New Roman" w:hAnsi="Times New Roman"/>
          <w:b/>
        </w:rPr>
        <w:t>Периодизация объема нагрузки (КПШ) из расчета на 4-недельный цикл (средние показатели за год)</w:t>
      </w:r>
    </w:p>
    <w:tbl>
      <w:tblPr>
        <w:tblW w:w="102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154"/>
        <w:gridCol w:w="2176"/>
        <w:gridCol w:w="2632"/>
        <w:gridCol w:w="1709"/>
      </w:tblGrid>
      <w:tr w:rsidR="00323FBA" w:rsidRPr="00447EA9" w:rsidTr="00BB5A8A">
        <w:tc>
          <w:tcPr>
            <w:tcW w:w="2552" w:type="dxa"/>
            <w:vMerge w:val="restart"/>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Квалификация спортсменов</w:t>
            </w:r>
          </w:p>
        </w:tc>
        <w:tc>
          <w:tcPr>
            <w:tcW w:w="1154" w:type="dxa"/>
            <w:vMerge w:val="restart"/>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Этапы</w:t>
            </w:r>
          </w:p>
        </w:tc>
        <w:tc>
          <w:tcPr>
            <w:tcW w:w="6517" w:type="dxa"/>
            <w:gridSpan w:val="3"/>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Периоды</w:t>
            </w:r>
          </w:p>
        </w:tc>
      </w:tr>
      <w:tr w:rsidR="00323FBA" w:rsidRPr="00447EA9" w:rsidTr="00BB5A8A">
        <w:tc>
          <w:tcPr>
            <w:tcW w:w="2552" w:type="dxa"/>
            <w:vMerge/>
          </w:tcPr>
          <w:p w:rsidR="00323FBA" w:rsidRPr="00447EA9" w:rsidRDefault="00323FBA" w:rsidP="00D10466">
            <w:pPr>
              <w:tabs>
                <w:tab w:val="num" w:pos="1286"/>
              </w:tabs>
              <w:spacing w:after="0" w:line="240" w:lineRule="auto"/>
              <w:jc w:val="center"/>
              <w:rPr>
                <w:rFonts w:ascii="Times New Roman" w:hAnsi="Times New Roman"/>
                <w:b/>
              </w:rPr>
            </w:pPr>
          </w:p>
        </w:tc>
        <w:tc>
          <w:tcPr>
            <w:tcW w:w="1154" w:type="dxa"/>
            <w:vMerge/>
          </w:tcPr>
          <w:p w:rsidR="00323FBA" w:rsidRPr="00447EA9" w:rsidRDefault="00323FBA" w:rsidP="00D10466">
            <w:pPr>
              <w:tabs>
                <w:tab w:val="num" w:pos="1286"/>
              </w:tabs>
              <w:spacing w:after="0" w:line="240" w:lineRule="auto"/>
              <w:jc w:val="center"/>
              <w:rPr>
                <w:rFonts w:ascii="Times New Roman" w:hAnsi="Times New Roman"/>
                <w:b/>
              </w:rPr>
            </w:pPr>
          </w:p>
        </w:tc>
        <w:tc>
          <w:tcPr>
            <w:tcW w:w="2176"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Подготовительный</w:t>
            </w:r>
          </w:p>
        </w:tc>
        <w:tc>
          <w:tcPr>
            <w:tcW w:w="2632" w:type="dxa"/>
          </w:tcPr>
          <w:p w:rsidR="00323FBA" w:rsidRPr="00447EA9" w:rsidRDefault="00323FBA" w:rsidP="00D10466">
            <w:pPr>
              <w:tabs>
                <w:tab w:val="num" w:pos="1286"/>
              </w:tabs>
              <w:spacing w:after="0" w:line="240" w:lineRule="auto"/>
              <w:jc w:val="center"/>
              <w:rPr>
                <w:rFonts w:ascii="Times New Roman" w:hAnsi="Times New Roman"/>
              </w:rPr>
            </w:pPr>
            <w:proofErr w:type="spellStart"/>
            <w:r w:rsidRPr="00447EA9">
              <w:rPr>
                <w:rFonts w:ascii="Times New Roman" w:hAnsi="Times New Roman"/>
              </w:rPr>
              <w:t>Предсоревновательный</w:t>
            </w:r>
            <w:proofErr w:type="spellEnd"/>
          </w:p>
        </w:tc>
        <w:tc>
          <w:tcPr>
            <w:tcW w:w="1709"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Переходный</w:t>
            </w:r>
          </w:p>
        </w:tc>
      </w:tr>
      <w:tr w:rsidR="00323FBA" w:rsidRPr="00447EA9" w:rsidTr="00BB5A8A">
        <w:tc>
          <w:tcPr>
            <w:tcW w:w="2552"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2 разряд</w:t>
            </w:r>
          </w:p>
        </w:tc>
        <w:tc>
          <w:tcPr>
            <w:tcW w:w="1154"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w:t>
            </w:r>
          </w:p>
        </w:tc>
        <w:tc>
          <w:tcPr>
            <w:tcW w:w="2176"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1180</w:t>
            </w:r>
          </w:p>
        </w:tc>
        <w:tc>
          <w:tcPr>
            <w:tcW w:w="2632"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740</w:t>
            </w:r>
          </w:p>
        </w:tc>
        <w:tc>
          <w:tcPr>
            <w:tcW w:w="1709"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788</w:t>
            </w:r>
          </w:p>
        </w:tc>
      </w:tr>
      <w:tr w:rsidR="00323FBA" w:rsidRPr="00447EA9" w:rsidTr="00BB5A8A">
        <w:tc>
          <w:tcPr>
            <w:tcW w:w="2552"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1 разряд</w:t>
            </w:r>
          </w:p>
        </w:tc>
        <w:tc>
          <w:tcPr>
            <w:tcW w:w="1154"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w:t>
            </w:r>
          </w:p>
        </w:tc>
        <w:tc>
          <w:tcPr>
            <w:tcW w:w="2176"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1424</w:t>
            </w:r>
          </w:p>
        </w:tc>
        <w:tc>
          <w:tcPr>
            <w:tcW w:w="2632"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908</w:t>
            </w:r>
          </w:p>
        </w:tc>
        <w:tc>
          <w:tcPr>
            <w:tcW w:w="1709"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972</w:t>
            </w:r>
          </w:p>
        </w:tc>
      </w:tr>
      <w:tr w:rsidR="00323FBA" w:rsidRPr="00447EA9" w:rsidTr="00BB5A8A">
        <w:tc>
          <w:tcPr>
            <w:tcW w:w="2552"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КМС</w:t>
            </w:r>
          </w:p>
        </w:tc>
        <w:tc>
          <w:tcPr>
            <w:tcW w:w="1154"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w:t>
            </w:r>
          </w:p>
        </w:tc>
        <w:tc>
          <w:tcPr>
            <w:tcW w:w="2176"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1680</w:t>
            </w:r>
          </w:p>
        </w:tc>
        <w:tc>
          <w:tcPr>
            <w:tcW w:w="2632"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1072</w:t>
            </w:r>
          </w:p>
        </w:tc>
        <w:tc>
          <w:tcPr>
            <w:tcW w:w="1709"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1124</w:t>
            </w:r>
          </w:p>
        </w:tc>
      </w:tr>
      <w:tr w:rsidR="00323FBA" w:rsidRPr="00447EA9" w:rsidTr="009F2C7A">
        <w:tc>
          <w:tcPr>
            <w:tcW w:w="2552" w:type="dxa"/>
            <w:vMerge w:val="restart"/>
          </w:tcPr>
          <w:p w:rsidR="00323FBA" w:rsidRPr="00447EA9" w:rsidRDefault="00323FBA" w:rsidP="009F2C7A">
            <w:pPr>
              <w:tabs>
                <w:tab w:val="num" w:pos="1286"/>
              </w:tabs>
              <w:spacing w:after="0" w:line="240" w:lineRule="auto"/>
              <w:jc w:val="center"/>
              <w:rPr>
                <w:rFonts w:ascii="Times New Roman" w:hAnsi="Times New Roman"/>
              </w:rPr>
            </w:pPr>
            <w:r w:rsidRPr="00447EA9">
              <w:rPr>
                <w:rFonts w:ascii="Times New Roman" w:hAnsi="Times New Roman"/>
              </w:rPr>
              <w:t>Спортсмены высокого класса</w:t>
            </w:r>
          </w:p>
        </w:tc>
        <w:tc>
          <w:tcPr>
            <w:tcW w:w="1154"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1-й</w:t>
            </w:r>
          </w:p>
        </w:tc>
        <w:tc>
          <w:tcPr>
            <w:tcW w:w="2176"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1900</w:t>
            </w:r>
          </w:p>
        </w:tc>
        <w:tc>
          <w:tcPr>
            <w:tcW w:w="2632"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1330</w:t>
            </w:r>
          </w:p>
        </w:tc>
        <w:tc>
          <w:tcPr>
            <w:tcW w:w="1709"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1100</w:t>
            </w:r>
          </w:p>
        </w:tc>
      </w:tr>
      <w:tr w:rsidR="00323FBA" w:rsidRPr="00447EA9" w:rsidTr="00BB5A8A">
        <w:tc>
          <w:tcPr>
            <w:tcW w:w="2552" w:type="dxa"/>
            <w:vMerge/>
          </w:tcPr>
          <w:p w:rsidR="00323FBA" w:rsidRPr="00447EA9" w:rsidRDefault="00323FBA" w:rsidP="00D10466">
            <w:pPr>
              <w:tabs>
                <w:tab w:val="num" w:pos="1286"/>
              </w:tabs>
              <w:spacing w:after="0" w:line="240" w:lineRule="auto"/>
              <w:jc w:val="center"/>
              <w:rPr>
                <w:rFonts w:ascii="Times New Roman" w:hAnsi="Times New Roman"/>
              </w:rPr>
            </w:pPr>
          </w:p>
        </w:tc>
        <w:tc>
          <w:tcPr>
            <w:tcW w:w="1154"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2-й</w:t>
            </w:r>
          </w:p>
        </w:tc>
        <w:tc>
          <w:tcPr>
            <w:tcW w:w="2176"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2280</w:t>
            </w:r>
          </w:p>
        </w:tc>
        <w:tc>
          <w:tcPr>
            <w:tcW w:w="2632"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1410</w:t>
            </w:r>
          </w:p>
        </w:tc>
        <w:tc>
          <w:tcPr>
            <w:tcW w:w="1709"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1500</w:t>
            </w:r>
          </w:p>
        </w:tc>
      </w:tr>
      <w:tr w:rsidR="00323FBA" w:rsidRPr="00447EA9" w:rsidTr="00BB5A8A">
        <w:tc>
          <w:tcPr>
            <w:tcW w:w="2552" w:type="dxa"/>
            <w:vMerge/>
          </w:tcPr>
          <w:p w:rsidR="00323FBA" w:rsidRPr="00447EA9" w:rsidRDefault="00323FBA" w:rsidP="00D10466">
            <w:pPr>
              <w:tabs>
                <w:tab w:val="num" w:pos="1286"/>
              </w:tabs>
              <w:spacing w:after="0" w:line="240" w:lineRule="auto"/>
              <w:jc w:val="center"/>
              <w:rPr>
                <w:rFonts w:ascii="Times New Roman" w:hAnsi="Times New Roman"/>
              </w:rPr>
            </w:pPr>
          </w:p>
        </w:tc>
        <w:tc>
          <w:tcPr>
            <w:tcW w:w="1154"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3-й</w:t>
            </w:r>
          </w:p>
        </w:tc>
        <w:tc>
          <w:tcPr>
            <w:tcW w:w="2176"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2630</w:t>
            </w:r>
          </w:p>
        </w:tc>
        <w:tc>
          <w:tcPr>
            <w:tcW w:w="2632"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1500</w:t>
            </w:r>
          </w:p>
        </w:tc>
        <w:tc>
          <w:tcPr>
            <w:tcW w:w="1709"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1870</w:t>
            </w:r>
          </w:p>
        </w:tc>
      </w:tr>
    </w:tbl>
    <w:p w:rsidR="00323FBA" w:rsidRPr="00447EA9" w:rsidRDefault="00323FBA" w:rsidP="00985164">
      <w:pPr>
        <w:tabs>
          <w:tab w:val="num" w:pos="1286"/>
        </w:tabs>
        <w:spacing w:after="0" w:line="240" w:lineRule="auto"/>
        <w:ind w:left="-180" w:firstLine="606"/>
        <w:jc w:val="both"/>
        <w:rPr>
          <w:rFonts w:ascii="Times New Roman" w:hAnsi="Times New Roman"/>
        </w:rPr>
      </w:pPr>
      <w:proofErr w:type="gramStart"/>
      <w:r w:rsidRPr="00447EA9">
        <w:rPr>
          <w:rFonts w:ascii="Times New Roman" w:hAnsi="Times New Roman"/>
        </w:rPr>
        <w:t xml:space="preserve">Объем нагрузки на переходного периода находится в основном на уровне объема </w:t>
      </w:r>
      <w:proofErr w:type="spellStart"/>
      <w:r w:rsidRPr="00447EA9">
        <w:rPr>
          <w:rFonts w:ascii="Times New Roman" w:hAnsi="Times New Roman"/>
        </w:rPr>
        <w:t>предсоревновательного</w:t>
      </w:r>
      <w:proofErr w:type="spellEnd"/>
      <w:r w:rsidRPr="00447EA9">
        <w:rPr>
          <w:rFonts w:ascii="Times New Roman" w:hAnsi="Times New Roman"/>
        </w:rPr>
        <w:t xml:space="preserve"> этапа, но в общем объеме нагрузки переходного этапа значительное место отводится дополнительным упражнениям (от 36 до 47%), а 90% подъемов штанги в рывковых и толчковых упражнениях в несколько раз меньше, в подготовительном и </w:t>
      </w:r>
      <w:proofErr w:type="spellStart"/>
      <w:r w:rsidRPr="00447EA9">
        <w:rPr>
          <w:rFonts w:ascii="Times New Roman" w:hAnsi="Times New Roman"/>
        </w:rPr>
        <w:t>предсоревновательном</w:t>
      </w:r>
      <w:proofErr w:type="spellEnd"/>
      <w:r w:rsidRPr="00447EA9">
        <w:rPr>
          <w:rFonts w:ascii="Times New Roman" w:hAnsi="Times New Roman"/>
        </w:rPr>
        <w:t xml:space="preserve"> периодах.</w:t>
      </w:r>
      <w:proofErr w:type="gramEnd"/>
    </w:p>
    <w:p w:rsidR="00323FBA" w:rsidRPr="00447EA9" w:rsidRDefault="00323FBA" w:rsidP="008C3365">
      <w:pPr>
        <w:tabs>
          <w:tab w:val="num" w:pos="1286"/>
        </w:tabs>
        <w:spacing w:after="0" w:line="240" w:lineRule="auto"/>
        <w:ind w:left="-180" w:firstLine="464"/>
        <w:jc w:val="both"/>
        <w:rPr>
          <w:rFonts w:ascii="Times New Roman" w:hAnsi="Times New Roman"/>
        </w:rPr>
      </w:pPr>
      <w:r w:rsidRPr="00447EA9">
        <w:rPr>
          <w:rFonts w:ascii="Times New Roman" w:hAnsi="Times New Roman"/>
        </w:rPr>
        <w:t>Параметры интенсивности (</w:t>
      </w:r>
      <w:proofErr w:type="spellStart"/>
      <w:r w:rsidRPr="00447EA9">
        <w:rPr>
          <w:rFonts w:ascii="Times New Roman" w:hAnsi="Times New Roman"/>
        </w:rPr>
        <w:t>среднетренировочного</w:t>
      </w:r>
      <w:proofErr w:type="spellEnd"/>
      <w:r w:rsidRPr="00447EA9">
        <w:rPr>
          <w:rFonts w:ascii="Times New Roman" w:hAnsi="Times New Roman"/>
        </w:rPr>
        <w:t xml:space="preserve"> веса –  </w:t>
      </w:r>
      <w:proofErr w:type="spellStart"/>
      <w:r w:rsidRPr="00447EA9">
        <w:rPr>
          <w:rFonts w:ascii="Times New Roman" w:hAnsi="Times New Roman"/>
        </w:rPr>
        <w:t>Всрм</w:t>
      </w:r>
      <w:proofErr w:type="spellEnd"/>
      <w:r w:rsidRPr="00447EA9">
        <w:rPr>
          <w:rFonts w:ascii="Times New Roman" w:hAnsi="Times New Roman"/>
        </w:rPr>
        <w:t xml:space="preserve"> и 90-100% </w:t>
      </w:r>
      <w:proofErr w:type="spellStart"/>
      <w:r w:rsidRPr="00447EA9">
        <w:rPr>
          <w:rFonts w:ascii="Times New Roman" w:hAnsi="Times New Roman"/>
        </w:rPr>
        <w:t>ных</w:t>
      </w:r>
      <w:proofErr w:type="spellEnd"/>
      <w:r w:rsidRPr="00447EA9">
        <w:rPr>
          <w:rFonts w:ascii="Times New Roman" w:hAnsi="Times New Roman"/>
        </w:rPr>
        <w:t xml:space="preserve"> подъемов штанги) за 4-недельный цикл в рывковых и толчковых упражнениях в зависимости от периода (этапа подготовки) представлены в </w:t>
      </w:r>
      <w:r w:rsidRPr="00447EA9">
        <w:rPr>
          <w:rFonts w:ascii="Times New Roman" w:hAnsi="Times New Roman"/>
          <w:b/>
        </w:rPr>
        <w:t xml:space="preserve">таблице 18. </w:t>
      </w:r>
      <w:r w:rsidRPr="00447EA9">
        <w:rPr>
          <w:rFonts w:ascii="Times New Roman" w:hAnsi="Times New Roman"/>
        </w:rPr>
        <w:t xml:space="preserve"> среднем имеют минимальные колебания по периодам подготовки. Учитывая большую выносливость молодых атлетов к 90-100%-м подъемам, для тяжелоатлетов-разрядников их нужно запланировать больше.</w:t>
      </w:r>
    </w:p>
    <w:p w:rsidR="00323FBA" w:rsidRPr="00447EA9" w:rsidRDefault="00323FBA" w:rsidP="008C3365">
      <w:pPr>
        <w:tabs>
          <w:tab w:val="num" w:pos="1286"/>
        </w:tabs>
        <w:spacing w:after="0" w:line="240" w:lineRule="auto"/>
        <w:ind w:left="-180" w:firstLine="464"/>
        <w:jc w:val="both"/>
        <w:rPr>
          <w:rFonts w:ascii="Times New Roman" w:hAnsi="Times New Roman"/>
          <w:b/>
        </w:rPr>
      </w:pPr>
      <w:r w:rsidRPr="00447EA9">
        <w:rPr>
          <w:rFonts w:ascii="Times New Roman" w:hAnsi="Times New Roman"/>
        </w:rPr>
        <w:t>Учитывая большую выносливость молодых атлетов к 90-100%-м подъемам, для тяжелоатлетов - разрядников их нужно запланировать больше.</w:t>
      </w:r>
    </w:p>
    <w:p w:rsidR="00323FBA" w:rsidRPr="00447EA9" w:rsidRDefault="00323FBA" w:rsidP="008C3365">
      <w:pPr>
        <w:tabs>
          <w:tab w:val="num" w:pos="1286"/>
        </w:tabs>
        <w:spacing w:after="0" w:line="240" w:lineRule="auto"/>
        <w:ind w:firstLine="720"/>
        <w:jc w:val="right"/>
        <w:rPr>
          <w:rFonts w:ascii="Times New Roman" w:hAnsi="Times New Roman"/>
        </w:rPr>
      </w:pPr>
      <w:r w:rsidRPr="00447EA9">
        <w:rPr>
          <w:rFonts w:ascii="Times New Roman" w:hAnsi="Times New Roman"/>
        </w:rPr>
        <w:lastRenderedPageBreak/>
        <w:t>Таблица 18</w:t>
      </w:r>
    </w:p>
    <w:p w:rsidR="00323FBA" w:rsidRPr="00447EA9" w:rsidRDefault="00323FBA" w:rsidP="00985164">
      <w:pPr>
        <w:tabs>
          <w:tab w:val="num" w:pos="1286"/>
        </w:tabs>
        <w:spacing w:after="0" w:line="240" w:lineRule="auto"/>
        <w:ind w:firstLine="720"/>
        <w:jc w:val="center"/>
        <w:rPr>
          <w:rFonts w:ascii="Times New Roman" w:hAnsi="Times New Roman"/>
          <w:b/>
        </w:rPr>
      </w:pPr>
      <w:r w:rsidRPr="00447EA9">
        <w:rPr>
          <w:rFonts w:ascii="Times New Roman" w:hAnsi="Times New Roman"/>
          <w:b/>
        </w:rPr>
        <w:t>Интенсивность в рывковых и толчковых упражнениях</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851"/>
        <w:gridCol w:w="1417"/>
        <w:gridCol w:w="992"/>
        <w:gridCol w:w="1701"/>
        <w:gridCol w:w="688"/>
        <w:gridCol w:w="1580"/>
      </w:tblGrid>
      <w:tr w:rsidR="00323FBA" w:rsidRPr="00447EA9" w:rsidTr="00BB5A8A">
        <w:tc>
          <w:tcPr>
            <w:tcW w:w="3261" w:type="dxa"/>
            <w:vMerge w:val="restart"/>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Интенсивность</w:t>
            </w:r>
          </w:p>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квалификация спортсменов</w:t>
            </w:r>
          </w:p>
        </w:tc>
        <w:tc>
          <w:tcPr>
            <w:tcW w:w="2268" w:type="dxa"/>
            <w:gridSpan w:val="2"/>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Подготовительный</w:t>
            </w:r>
          </w:p>
        </w:tc>
        <w:tc>
          <w:tcPr>
            <w:tcW w:w="2693" w:type="dxa"/>
            <w:gridSpan w:val="2"/>
          </w:tcPr>
          <w:p w:rsidR="00323FBA" w:rsidRPr="00447EA9" w:rsidRDefault="00323FBA" w:rsidP="00D10466">
            <w:pPr>
              <w:tabs>
                <w:tab w:val="num" w:pos="1286"/>
              </w:tabs>
              <w:spacing w:after="0" w:line="240" w:lineRule="auto"/>
              <w:jc w:val="center"/>
              <w:rPr>
                <w:rFonts w:ascii="Times New Roman" w:hAnsi="Times New Roman"/>
              </w:rPr>
            </w:pPr>
            <w:proofErr w:type="spellStart"/>
            <w:r w:rsidRPr="00447EA9">
              <w:rPr>
                <w:rFonts w:ascii="Times New Roman" w:hAnsi="Times New Roman"/>
              </w:rPr>
              <w:t>Предсоревновательный</w:t>
            </w:r>
            <w:proofErr w:type="spellEnd"/>
          </w:p>
        </w:tc>
        <w:tc>
          <w:tcPr>
            <w:tcW w:w="2268" w:type="dxa"/>
            <w:gridSpan w:val="2"/>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Переходный</w:t>
            </w:r>
          </w:p>
        </w:tc>
      </w:tr>
      <w:tr w:rsidR="00323FBA" w:rsidRPr="00447EA9" w:rsidTr="00BB5A8A">
        <w:tc>
          <w:tcPr>
            <w:tcW w:w="3261" w:type="dxa"/>
            <w:vMerge/>
          </w:tcPr>
          <w:p w:rsidR="00323FBA" w:rsidRPr="00447EA9" w:rsidRDefault="00323FBA" w:rsidP="00D10466">
            <w:pPr>
              <w:tabs>
                <w:tab w:val="num" w:pos="1286"/>
              </w:tabs>
              <w:spacing w:after="0" w:line="240" w:lineRule="auto"/>
              <w:jc w:val="center"/>
              <w:rPr>
                <w:rFonts w:ascii="Times New Roman" w:hAnsi="Times New Roman"/>
                <w:b/>
              </w:rPr>
            </w:pPr>
          </w:p>
        </w:tc>
        <w:tc>
          <w:tcPr>
            <w:tcW w:w="851" w:type="dxa"/>
            <w:vAlign w:val="center"/>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 xml:space="preserve">В </w:t>
            </w:r>
            <w:proofErr w:type="spellStart"/>
            <w:r w:rsidRPr="00447EA9">
              <w:rPr>
                <w:rFonts w:ascii="Times New Roman" w:hAnsi="Times New Roman"/>
              </w:rPr>
              <w:t>срм</w:t>
            </w:r>
            <w:proofErr w:type="spellEnd"/>
          </w:p>
        </w:tc>
        <w:tc>
          <w:tcPr>
            <w:tcW w:w="1417" w:type="dxa"/>
            <w:vAlign w:val="center"/>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90-100% веса</w:t>
            </w:r>
          </w:p>
        </w:tc>
        <w:tc>
          <w:tcPr>
            <w:tcW w:w="992" w:type="dxa"/>
            <w:vAlign w:val="center"/>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 xml:space="preserve">В </w:t>
            </w:r>
            <w:proofErr w:type="spellStart"/>
            <w:r w:rsidRPr="00447EA9">
              <w:rPr>
                <w:rFonts w:ascii="Times New Roman" w:hAnsi="Times New Roman"/>
              </w:rPr>
              <w:t>срм</w:t>
            </w:r>
            <w:proofErr w:type="spellEnd"/>
          </w:p>
        </w:tc>
        <w:tc>
          <w:tcPr>
            <w:tcW w:w="1701" w:type="dxa"/>
            <w:vAlign w:val="center"/>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90-100% веса</w:t>
            </w:r>
          </w:p>
        </w:tc>
        <w:tc>
          <w:tcPr>
            <w:tcW w:w="688" w:type="dxa"/>
            <w:vAlign w:val="center"/>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 xml:space="preserve">В </w:t>
            </w:r>
            <w:proofErr w:type="spellStart"/>
            <w:r w:rsidRPr="00447EA9">
              <w:rPr>
                <w:rFonts w:ascii="Times New Roman" w:hAnsi="Times New Roman"/>
              </w:rPr>
              <w:t>срм</w:t>
            </w:r>
            <w:proofErr w:type="spellEnd"/>
          </w:p>
        </w:tc>
        <w:tc>
          <w:tcPr>
            <w:tcW w:w="1580" w:type="dxa"/>
            <w:vAlign w:val="center"/>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90-100% веса</w:t>
            </w:r>
          </w:p>
        </w:tc>
      </w:tr>
      <w:tr w:rsidR="00323FBA" w:rsidRPr="00447EA9" w:rsidTr="00BB5A8A">
        <w:tc>
          <w:tcPr>
            <w:tcW w:w="3261"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2 разряд</w:t>
            </w:r>
          </w:p>
        </w:tc>
        <w:tc>
          <w:tcPr>
            <w:tcW w:w="851" w:type="dxa"/>
            <w:vAlign w:val="center"/>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77,5</w:t>
            </w:r>
          </w:p>
        </w:tc>
        <w:tc>
          <w:tcPr>
            <w:tcW w:w="1417" w:type="dxa"/>
            <w:vAlign w:val="center"/>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56*</w:t>
            </w:r>
          </w:p>
        </w:tc>
        <w:tc>
          <w:tcPr>
            <w:tcW w:w="992" w:type="dxa"/>
            <w:vAlign w:val="center"/>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76</w:t>
            </w:r>
          </w:p>
        </w:tc>
        <w:tc>
          <w:tcPr>
            <w:tcW w:w="1701" w:type="dxa"/>
            <w:vAlign w:val="center"/>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44</w:t>
            </w:r>
          </w:p>
        </w:tc>
        <w:tc>
          <w:tcPr>
            <w:tcW w:w="688" w:type="dxa"/>
            <w:vAlign w:val="center"/>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73,5</w:t>
            </w:r>
          </w:p>
        </w:tc>
        <w:tc>
          <w:tcPr>
            <w:tcW w:w="1580" w:type="dxa"/>
            <w:vAlign w:val="center"/>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20</w:t>
            </w:r>
          </w:p>
        </w:tc>
      </w:tr>
      <w:tr w:rsidR="00323FBA" w:rsidRPr="00447EA9" w:rsidTr="00BB5A8A">
        <w:tc>
          <w:tcPr>
            <w:tcW w:w="3261"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1 разряд</w:t>
            </w:r>
          </w:p>
        </w:tc>
        <w:tc>
          <w:tcPr>
            <w:tcW w:w="851" w:type="dxa"/>
            <w:vAlign w:val="center"/>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75,0</w:t>
            </w:r>
          </w:p>
        </w:tc>
        <w:tc>
          <w:tcPr>
            <w:tcW w:w="1417" w:type="dxa"/>
            <w:vAlign w:val="center"/>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44</w:t>
            </w:r>
          </w:p>
        </w:tc>
        <w:tc>
          <w:tcPr>
            <w:tcW w:w="992" w:type="dxa"/>
            <w:vAlign w:val="center"/>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76</w:t>
            </w:r>
          </w:p>
        </w:tc>
        <w:tc>
          <w:tcPr>
            <w:tcW w:w="1701" w:type="dxa"/>
            <w:vAlign w:val="center"/>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56</w:t>
            </w:r>
          </w:p>
        </w:tc>
        <w:tc>
          <w:tcPr>
            <w:tcW w:w="688" w:type="dxa"/>
            <w:vAlign w:val="center"/>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76,5</w:t>
            </w:r>
          </w:p>
        </w:tc>
        <w:tc>
          <w:tcPr>
            <w:tcW w:w="1580" w:type="dxa"/>
            <w:vAlign w:val="center"/>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32</w:t>
            </w:r>
          </w:p>
        </w:tc>
      </w:tr>
      <w:tr w:rsidR="00323FBA" w:rsidRPr="00447EA9" w:rsidTr="00BB5A8A">
        <w:tc>
          <w:tcPr>
            <w:tcW w:w="3261"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КМС</w:t>
            </w:r>
          </w:p>
        </w:tc>
        <w:tc>
          <w:tcPr>
            <w:tcW w:w="851" w:type="dxa"/>
            <w:vAlign w:val="center"/>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72,5</w:t>
            </w:r>
          </w:p>
        </w:tc>
        <w:tc>
          <w:tcPr>
            <w:tcW w:w="1417" w:type="dxa"/>
            <w:vAlign w:val="center"/>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20</w:t>
            </w:r>
          </w:p>
        </w:tc>
        <w:tc>
          <w:tcPr>
            <w:tcW w:w="992" w:type="dxa"/>
            <w:vAlign w:val="center"/>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74</w:t>
            </w:r>
          </w:p>
        </w:tc>
        <w:tc>
          <w:tcPr>
            <w:tcW w:w="1701" w:type="dxa"/>
            <w:vAlign w:val="center"/>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28</w:t>
            </w:r>
          </w:p>
        </w:tc>
        <w:tc>
          <w:tcPr>
            <w:tcW w:w="688" w:type="dxa"/>
            <w:vAlign w:val="center"/>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72,5</w:t>
            </w:r>
          </w:p>
        </w:tc>
        <w:tc>
          <w:tcPr>
            <w:tcW w:w="1580" w:type="dxa"/>
            <w:vAlign w:val="center"/>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12</w:t>
            </w:r>
          </w:p>
        </w:tc>
      </w:tr>
      <w:tr w:rsidR="00323FBA" w:rsidRPr="00447EA9" w:rsidTr="00BB5A8A">
        <w:tc>
          <w:tcPr>
            <w:tcW w:w="3261"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Спортсмены высокого класса</w:t>
            </w:r>
          </w:p>
        </w:tc>
        <w:tc>
          <w:tcPr>
            <w:tcW w:w="851" w:type="dxa"/>
            <w:vAlign w:val="center"/>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72,1</w:t>
            </w:r>
          </w:p>
        </w:tc>
        <w:tc>
          <w:tcPr>
            <w:tcW w:w="1417" w:type="dxa"/>
            <w:vAlign w:val="center"/>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20</w:t>
            </w:r>
          </w:p>
        </w:tc>
        <w:tc>
          <w:tcPr>
            <w:tcW w:w="992" w:type="dxa"/>
            <w:vAlign w:val="center"/>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74</w:t>
            </w:r>
          </w:p>
        </w:tc>
        <w:tc>
          <w:tcPr>
            <w:tcW w:w="1701" w:type="dxa"/>
            <w:vAlign w:val="center"/>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28</w:t>
            </w:r>
          </w:p>
        </w:tc>
        <w:tc>
          <w:tcPr>
            <w:tcW w:w="688" w:type="dxa"/>
            <w:vAlign w:val="center"/>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71</w:t>
            </w:r>
          </w:p>
        </w:tc>
        <w:tc>
          <w:tcPr>
            <w:tcW w:w="1580" w:type="dxa"/>
            <w:vAlign w:val="center"/>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8</w:t>
            </w:r>
          </w:p>
        </w:tc>
      </w:tr>
    </w:tbl>
    <w:p w:rsidR="00323FBA" w:rsidRPr="00447EA9" w:rsidRDefault="00323FBA" w:rsidP="008C3365">
      <w:pPr>
        <w:tabs>
          <w:tab w:val="num" w:pos="1286"/>
        </w:tabs>
        <w:spacing w:after="0" w:line="240" w:lineRule="auto"/>
        <w:ind w:firstLine="720"/>
        <w:rPr>
          <w:rFonts w:ascii="Times New Roman" w:hAnsi="Times New Roman"/>
        </w:rPr>
      </w:pPr>
      <w:r w:rsidRPr="00447EA9">
        <w:rPr>
          <w:rFonts w:ascii="Times New Roman" w:hAnsi="Times New Roman"/>
        </w:rPr>
        <w:t xml:space="preserve">*Наибольшее количество подъемов штанги 90-100% - </w:t>
      </w:r>
      <w:r w:rsidR="00537415" w:rsidRPr="00447EA9">
        <w:rPr>
          <w:rFonts w:ascii="Times New Roman" w:hAnsi="Times New Roman"/>
        </w:rPr>
        <w:t>и</w:t>
      </w:r>
      <w:r w:rsidRPr="00447EA9">
        <w:rPr>
          <w:rFonts w:ascii="Times New Roman" w:hAnsi="Times New Roman"/>
        </w:rPr>
        <w:t>ных весов</w:t>
      </w:r>
    </w:p>
    <w:p w:rsidR="009F2C7A" w:rsidRPr="00447EA9" w:rsidRDefault="009F2C7A" w:rsidP="008C3365">
      <w:pPr>
        <w:tabs>
          <w:tab w:val="num" w:pos="1286"/>
        </w:tabs>
        <w:spacing w:after="0" w:line="240" w:lineRule="auto"/>
        <w:ind w:firstLine="720"/>
        <w:jc w:val="right"/>
        <w:rPr>
          <w:rFonts w:ascii="Times New Roman" w:hAnsi="Times New Roman"/>
        </w:rPr>
      </w:pPr>
    </w:p>
    <w:p w:rsidR="009F2C7A" w:rsidRPr="00447EA9" w:rsidRDefault="009F2C7A" w:rsidP="008C3365">
      <w:pPr>
        <w:tabs>
          <w:tab w:val="num" w:pos="1286"/>
        </w:tabs>
        <w:spacing w:after="0" w:line="240" w:lineRule="auto"/>
        <w:ind w:firstLine="720"/>
        <w:jc w:val="right"/>
        <w:rPr>
          <w:rFonts w:ascii="Times New Roman" w:hAnsi="Times New Roman"/>
        </w:rPr>
      </w:pPr>
    </w:p>
    <w:p w:rsidR="00323FBA" w:rsidRPr="00447EA9" w:rsidRDefault="00323FBA" w:rsidP="008C3365">
      <w:pPr>
        <w:tabs>
          <w:tab w:val="num" w:pos="1286"/>
        </w:tabs>
        <w:spacing w:after="0" w:line="240" w:lineRule="auto"/>
        <w:ind w:firstLine="720"/>
        <w:jc w:val="right"/>
        <w:rPr>
          <w:rFonts w:ascii="Times New Roman" w:hAnsi="Times New Roman"/>
          <w:b/>
        </w:rPr>
      </w:pPr>
      <w:r w:rsidRPr="00447EA9">
        <w:rPr>
          <w:rFonts w:ascii="Times New Roman" w:hAnsi="Times New Roman"/>
        </w:rPr>
        <w:t>Таблица 19</w:t>
      </w:r>
    </w:p>
    <w:p w:rsidR="00323FBA" w:rsidRPr="00447EA9" w:rsidRDefault="00323FBA" w:rsidP="00985164">
      <w:pPr>
        <w:tabs>
          <w:tab w:val="num" w:pos="1286"/>
        </w:tabs>
        <w:spacing w:after="0" w:line="240" w:lineRule="auto"/>
        <w:ind w:firstLine="720"/>
        <w:jc w:val="center"/>
        <w:rPr>
          <w:rFonts w:ascii="Times New Roman" w:hAnsi="Times New Roman"/>
          <w:b/>
        </w:rPr>
      </w:pPr>
      <w:r w:rsidRPr="00447EA9">
        <w:rPr>
          <w:rFonts w:ascii="Times New Roman" w:hAnsi="Times New Roman"/>
          <w:b/>
        </w:rPr>
        <w:t xml:space="preserve">Распределение объема нагрузки (КПШ </w:t>
      </w:r>
      <w:proofErr w:type="gramStart"/>
      <w:r w:rsidRPr="00447EA9">
        <w:rPr>
          <w:rFonts w:ascii="Times New Roman" w:hAnsi="Times New Roman"/>
          <w:b/>
        </w:rPr>
        <w:t>в</w:t>
      </w:r>
      <w:proofErr w:type="gramEnd"/>
      <w:r w:rsidRPr="00447EA9">
        <w:rPr>
          <w:rFonts w:ascii="Times New Roman" w:hAnsi="Times New Roman"/>
          <w:b/>
        </w:rPr>
        <w:t xml:space="preserve"> %) </w:t>
      </w:r>
      <w:proofErr w:type="gramStart"/>
      <w:r w:rsidRPr="00447EA9">
        <w:rPr>
          <w:rFonts w:ascii="Times New Roman" w:hAnsi="Times New Roman"/>
          <w:b/>
        </w:rPr>
        <w:t>в</w:t>
      </w:r>
      <w:proofErr w:type="gramEnd"/>
      <w:r w:rsidRPr="00447EA9">
        <w:rPr>
          <w:rFonts w:ascii="Times New Roman" w:hAnsi="Times New Roman"/>
          <w:b/>
        </w:rPr>
        <w:t xml:space="preserve"> рывковых упражнениях по зонам интенсивности за годичный цикл</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260"/>
        <w:gridCol w:w="1260"/>
        <w:gridCol w:w="1260"/>
        <w:gridCol w:w="1260"/>
        <w:gridCol w:w="1260"/>
        <w:gridCol w:w="1260"/>
      </w:tblGrid>
      <w:tr w:rsidR="00323FBA" w:rsidRPr="00447EA9" w:rsidTr="00D10466">
        <w:tc>
          <w:tcPr>
            <w:tcW w:w="2376" w:type="dxa"/>
            <w:vMerge w:val="restart"/>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Квалификация спортсменов</w:t>
            </w:r>
          </w:p>
        </w:tc>
        <w:tc>
          <w:tcPr>
            <w:tcW w:w="7560" w:type="dxa"/>
            <w:gridSpan w:val="6"/>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Зоны интенсивности</w:t>
            </w:r>
          </w:p>
        </w:tc>
      </w:tr>
      <w:tr w:rsidR="00323FBA" w:rsidRPr="00447EA9" w:rsidTr="00D10466">
        <w:tc>
          <w:tcPr>
            <w:tcW w:w="2376" w:type="dxa"/>
            <w:vMerge/>
          </w:tcPr>
          <w:p w:rsidR="00323FBA" w:rsidRPr="00447EA9" w:rsidRDefault="00323FBA" w:rsidP="00D10466">
            <w:pPr>
              <w:tabs>
                <w:tab w:val="num" w:pos="1286"/>
              </w:tabs>
              <w:spacing w:after="0" w:line="240" w:lineRule="auto"/>
              <w:jc w:val="center"/>
              <w:rPr>
                <w:rFonts w:ascii="Times New Roman" w:hAnsi="Times New Roman"/>
              </w:rPr>
            </w:pP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60-65</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70-75</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80-85</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90-95</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100</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КИ</w:t>
            </w:r>
          </w:p>
        </w:tc>
      </w:tr>
      <w:tr w:rsidR="00323FBA" w:rsidRPr="00447EA9" w:rsidTr="00D10466">
        <w:tc>
          <w:tcPr>
            <w:tcW w:w="2376"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2 разряд</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9</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51</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29</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11</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75</w:t>
            </w:r>
          </w:p>
        </w:tc>
      </w:tr>
      <w:tr w:rsidR="00323FBA" w:rsidRPr="00447EA9" w:rsidTr="00D10466">
        <w:tc>
          <w:tcPr>
            <w:tcW w:w="2376"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1 разряд</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7</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56</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28</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8</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1</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75</w:t>
            </w:r>
          </w:p>
        </w:tc>
      </w:tr>
      <w:tr w:rsidR="00323FBA" w:rsidRPr="00447EA9" w:rsidTr="00D10466">
        <w:tc>
          <w:tcPr>
            <w:tcW w:w="2376"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КМС</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10</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61</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25</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4</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72</w:t>
            </w:r>
          </w:p>
        </w:tc>
      </w:tr>
      <w:tr w:rsidR="00323FBA" w:rsidRPr="00447EA9" w:rsidTr="00D10466">
        <w:tc>
          <w:tcPr>
            <w:tcW w:w="2376"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Спортсмены высокого класса</w:t>
            </w:r>
          </w:p>
        </w:tc>
        <w:tc>
          <w:tcPr>
            <w:tcW w:w="1260" w:type="dxa"/>
            <w:vAlign w:val="center"/>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16</w:t>
            </w:r>
          </w:p>
        </w:tc>
        <w:tc>
          <w:tcPr>
            <w:tcW w:w="1260" w:type="dxa"/>
            <w:vAlign w:val="center"/>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63</w:t>
            </w:r>
          </w:p>
        </w:tc>
        <w:tc>
          <w:tcPr>
            <w:tcW w:w="1260" w:type="dxa"/>
            <w:vAlign w:val="center"/>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19</w:t>
            </w:r>
          </w:p>
        </w:tc>
        <w:tc>
          <w:tcPr>
            <w:tcW w:w="2520" w:type="dxa"/>
            <w:gridSpan w:val="2"/>
            <w:vAlign w:val="center"/>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2</w:t>
            </w:r>
          </w:p>
        </w:tc>
        <w:tc>
          <w:tcPr>
            <w:tcW w:w="1260" w:type="dxa"/>
            <w:vAlign w:val="center"/>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71</w:t>
            </w:r>
          </w:p>
        </w:tc>
      </w:tr>
    </w:tbl>
    <w:p w:rsidR="00323FBA" w:rsidRPr="00447EA9" w:rsidRDefault="00323FBA" w:rsidP="00985164">
      <w:pPr>
        <w:tabs>
          <w:tab w:val="num" w:pos="1286"/>
        </w:tabs>
        <w:spacing w:after="0" w:line="240" w:lineRule="auto"/>
        <w:ind w:firstLine="720"/>
        <w:jc w:val="right"/>
        <w:rPr>
          <w:rFonts w:ascii="Times New Roman" w:hAnsi="Times New Roman"/>
          <w:b/>
        </w:rPr>
      </w:pPr>
    </w:p>
    <w:p w:rsidR="00323FBA" w:rsidRPr="00447EA9" w:rsidRDefault="00323FBA" w:rsidP="00FA207E">
      <w:pPr>
        <w:tabs>
          <w:tab w:val="num" w:pos="1286"/>
        </w:tabs>
        <w:spacing w:after="0" w:line="240" w:lineRule="auto"/>
        <w:jc w:val="right"/>
        <w:rPr>
          <w:rFonts w:ascii="Times New Roman" w:hAnsi="Times New Roman"/>
          <w:b/>
        </w:rPr>
      </w:pPr>
      <w:r w:rsidRPr="00447EA9">
        <w:rPr>
          <w:rFonts w:ascii="Times New Roman" w:hAnsi="Times New Roman"/>
        </w:rPr>
        <w:t>Таблица 20</w:t>
      </w:r>
    </w:p>
    <w:p w:rsidR="00323FBA" w:rsidRPr="00447EA9" w:rsidRDefault="00323FBA" w:rsidP="00985164">
      <w:pPr>
        <w:tabs>
          <w:tab w:val="num" w:pos="1286"/>
        </w:tabs>
        <w:spacing w:after="0" w:line="240" w:lineRule="auto"/>
        <w:jc w:val="center"/>
        <w:rPr>
          <w:rFonts w:ascii="Times New Roman" w:hAnsi="Times New Roman"/>
          <w:b/>
        </w:rPr>
      </w:pPr>
      <w:r w:rsidRPr="00447EA9">
        <w:rPr>
          <w:rFonts w:ascii="Times New Roman" w:hAnsi="Times New Roman"/>
          <w:b/>
        </w:rPr>
        <w:t xml:space="preserve">Распределение объема нагрузки (КПШ </w:t>
      </w:r>
      <w:proofErr w:type="gramStart"/>
      <w:r w:rsidRPr="00447EA9">
        <w:rPr>
          <w:rFonts w:ascii="Times New Roman" w:hAnsi="Times New Roman"/>
          <w:b/>
        </w:rPr>
        <w:t>в</w:t>
      </w:r>
      <w:proofErr w:type="gramEnd"/>
      <w:r w:rsidRPr="00447EA9">
        <w:rPr>
          <w:rFonts w:ascii="Times New Roman" w:hAnsi="Times New Roman"/>
          <w:b/>
        </w:rPr>
        <w:t xml:space="preserve"> %)  </w:t>
      </w:r>
      <w:proofErr w:type="gramStart"/>
      <w:r w:rsidRPr="00447EA9">
        <w:rPr>
          <w:rFonts w:ascii="Times New Roman" w:hAnsi="Times New Roman"/>
          <w:b/>
        </w:rPr>
        <w:t>в</w:t>
      </w:r>
      <w:proofErr w:type="gramEnd"/>
      <w:r w:rsidRPr="00447EA9">
        <w:rPr>
          <w:rFonts w:ascii="Times New Roman" w:hAnsi="Times New Roman"/>
          <w:b/>
        </w:rPr>
        <w:t xml:space="preserve"> толчковых  упражнениях по зонам интенсивности за годичный цикл</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260"/>
        <w:gridCol w:w="1260"/>
        <w:gridCol w:w="1260"/>
        <w:gridCol w:w="1260"/>
        <w:gridCol w:w="1260"/>
        <w:gridCol w:w="1260"/>
      </w:tblGrid>
      <w:tr w:rsidR="00323FBA" w:rsidRPr="00447EA9" w:rsidTr="00D10466">
        <w:tc>
          <w:tcPr>
            <w:tcW w:w="2376" w:type="dxa"/>
            <w:vMerge w:val="restart"/>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Квалификация спортсменов</w:t>
            </w:r>
          </w:p>
        </w:tc>
        <w:tc>
          <w:tcPr>
            <w:tcW w:w="7560" w:type="dxa"/>
            <w:gridSpan w:val="6"/>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Зоны интенсивности</w:t>
            </w:r>
          </w:p>
        </w:tc>
      </w:tr>
      <w:tr w:rsidR="00323FBA" w:rsidRPr="00447EA9" w:rsidTr="00D10466">
        <w:tc>
          <w:tcPr>
            <w:tcW w:w="2376" w:type="dxa"/>
            <w:vMerge/>
          </w:tcPr>
          <w:p w:rsidR="00323FBA" w:rsidRPr="00447EA9" w:rsidRDefault="00323FBA" w:rsidP="00D10466">
            <w:pPr>
              <w:tabs>
                <w:tab w:val="num" w:pos="1286"/>
              </w:tabs>
              <w:spacing w:after="0" w:line="240" w:lineRule="auto"/>
              <w:jc w:val="center"/>
              <w:rPr>
                <w:rFonts w:ascii="Times New Roman" w:hAnsi="Times New Roman"/>
              </w:rPr>
            </w:pP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60-65</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70-75</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80-85</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90-95</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100</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КИ</w:t>
            </w:r>
          </w:p>
        </w:tc>
      </w:tr>
      <w:tr w:rsidR="00323FBA" w:rsidRPr="00447EA9" w:rsidTr="00D10466">
        <w:tc>
          <w:tcPr>
            <w:tcW w:w="2376"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2 разряд</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8</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42</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37</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12</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1</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76</w:t>
            </w:r>
          </w:p>
        </w:tc>
      </w:tr>
      <w:tr w:rsidR="00323FBA" w:rsidRPr="00447EA9" w:rsidTr="00D10466">
        <w:tc>
          <w:tcPr>
            <w:tcW w:w="2376"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1 разряд</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4</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45</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39</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11</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1</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77</w:t>
            </w:r>
          </w:p>
        </w:tc>
      </w:tr>
      <w:tr w:rsidR="00323FBA" w:rsidRPr="00447EA9" w:rsidTr="00D10466">
        <w:tc>
          <w:tcPr>
            <w:tcW w:w="2376"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КМС</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9</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53</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33</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5</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w:t>
            </w:r>
          </w:p>
        </w:tc>
        <w:tc>
          <w:tcPr>
            <w:tcW w:w="1260"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74</w:t>
            </w:r>
          </w:p>
        </w:tc>
      </w:tr>
      <w:tr w:rsidR="00323FBA" w:rsidRPr="00447EA9" w:rsidTr="00D10466">
        <w:tc>
          <w:tcPr>
            <w:tcW w:w="2376" w:type="dxa"/>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Спортсмены высокого класса</w:t>
            </w:r>
          </w:p>
        </w:tc>
        <w:tc>
          <w:tcPr>
            <w:tcW w:w="1260" w:type="dxa"/>
            <w:vAlign w:val="center"/>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11</w:t>
            </w:r>
          </w:p>
        </w:tc>
        <w:tc>
          <w:tcPr>
            <w:tcW w:w="1260" w:type="dxa"/>
            <w:vAlign w:val="center"/>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55</w:t>
            </w:r>
          </w:p>
        </w:tc>
        <w:tc>
          <w:tcPr>
            <w:tcW w:w="1260" w:type="dxa"/>
            <w:vAlign w:val="center"/>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31</w:t>
            </w:r>
          </w:p>
        </w:tc>
        <w:tc>
          <w:tcPr>
            <w:tcW w:w="2520" w:type="dxa"/>
            <w:gridSpan w:val="2"/>
            <w:vAlign w:val="center"/>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3</w:t>
            </w:r>
          </w:p>
        </w:tc>
        <w:tc>
          <w:tcPr>
            <w:tcW w:w="1260" w:type="dxa"/>
            <w:vAlign w:val="center"/>
          </w:tcPr>
          <w:p w:rsidR="00323FBA" w:rsidRPr="00447EA9" w:rsidRDefault="00323FBA" w:rsidP="00D10466">
            <w:pPr>
              <w:tabs>
                <w:tab w:val="num" w:pos="1286"/>
              </w:tabs>
              <w:spacing w:after="0" w:line="240" w:lineRule="auto"/>
              <w:jc w:val="center"/>
              <w:rPr>
                <w:rFonts w:ascii="Times New Roman" w:hAnsi="Times New Roman"/>
              </w:rPr>
            </w:pPr>
            <w:r w:rsidRPr="00447EA9">
              <w:rPr>
                <w:rFonts w:ascii="Times New Roman" w:hAnsi="Times New Roman"/>
              </w:rPr>
              <w:t>73</w:t>
            </w:r>
          </w:p>
        </w:tc>
      </w:tr>
    </w:tbl>
    <w:p w:rsidR="00323FBA" w:rsidRPr="00447EA9" w:rsidRDefault="00323FBA" w:rsidP="00985164">
      <w:pPr>
        <w:widowControl w:val="0"/>
        <w:autoSpaceDE w:val="0"/>
        <w:autoSpaceDN w:val="0"/>
        <w:adjustRightInd w:val="0"/>
        <w:spacing w:after="0" w:line="240" w:lineRule="auto"/>
        <w:ind w:firstLine="720"/>
        <w:jc w:val="both"/>
        <w:rPr>
          <w:rFonts w:ascii="Times New Roman" w:hAnsi="Times New Roman"/>
        </w:rPr>
      </w:pPr>
      <w:r w:rsidRPr="00447EA9">
        <w:rPr>
          <w:rFonts w:ascii="Times New Roman" w:hAnsi="Times New Roman"/>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323FBA" w:rsidRPr="00447EA9" w:rsidRDefault="00323FBA" w:rsidP="003A1064">
      <w:pPr>
        <w:pStyle w:val="a3"/>
        <w:spacing w:before="0" w:beforeAutospacing="0" w:after="0" w:afterAutospacing="0"/>
        <w:ind w:left="-57" w:firstLine="456"/>
        <w:jc w:val="both"/>
        <w:rPr>
          <w:rFonts w:ascii="Times New Roman" w:hAnsi="Times New Roman" w:cs="Times New Roman"/>
          <w:color w:val="000000"/>
          <w:sz w:val="22"/>
          <w:szCs w:val="22"/>
        </w:rPr>
      </w:pPr>
      <w:r w:rsidRPr="00447EA9">
        <w:rPr>
          <w:rFonts w:ascii="Times New Roman" w:hAnsi="Times New Roman" w:cs="Times New Roman"/>
          <w:color w:val="000000"/>
          <w:sz w:val="22"/>
          <w:szCs w:val="22"/>
        </w:rPr>
        <w:t>Для проведения занятий на этапах совершенствования спортивного мастерства и высшего спортивного мастерства, кроме основного тренера по виду спорта тяжелая атлетика допускается привлечение дополнительно второго тренера по общефизической и специальной физической подготовке при условии их одновременной работы с лицами, проходящими спортивную подготовку.</w:t>
      </w:r>
    </w:p>
    <w:p w:rsidR="00447EA9" w:rsidRDefault="00447EA9" w:rsidP="0067396D">
      <w:pPr>
        <w:spacing w:after="0" w:line="240" w:lineRule="auto"/>
        <w:ind w:firstLine="709"/>
        <w:jc w:val="center"/>
        <w:outlineLvl w:val="0"/>
        <w:rPr>
          <w:rFonts w:ascii="Times New Roman" w:hAnsi="Times New Roman"/>
          <w:b/>
          <w:sz w:val="24"/>
          <w:szCs w:val="24"/>
        </w:rPr>
      </w:pPr>
    </w:p>
    <w:p w:rsidR="00323FBA" w:rsidRPr="00447EA9" w:rsidRDefault="00323FBA" w:rsidP="0067396D">
      <w:pPr>
        <w:spacing w:after="0" w:line="240" w:lineRule="auto"/>
        <w:ind w:firstLine="709"/>
        <w:jc w:val="center"/>
        <w:outlineLvl w:val="0"/>
        <w:rPr>
          <w:rFonts w:ascii="Times New Roman" w:hAnsi="Times New Roman"/>
          <w:b/>
        </w:rPr>
      </w:pPr>
      <w:r w:rsidRPr="00447EA9">
        <w:rPr>
          <w:rFonts w:ascii="Times New Roman" w:hAnsi="Times New Roman"/>
          <w:b/>
        </w:rPr>
        <w:t>Теоретическая подготовка</w:t>
      </w:r>
    </w:p>
    <w:p w:rsidR="00323FBA" w:rsidRPr="00447EA9" w:rsidRDefault="00323FBA" w:rsidP="0067396D">
      <w:pPr>
        <w:spacing w:after="0" w:line="240" w:lineRule="auto"/>
        <w:ind w:firstLine="709"/>
        <w:rPr>
          <w:rFonts w:ascii="Times New Roman" w:hAnsi="Times New Roman"/>
        </w:rPr>
      </w:pPr>
      <w:r w:rsidRPr="00447EA9">
        <w:rPr>
          <w:rFonts w:ascii="Times New Roman" w:hAnsi="Times New Roman"/>
        </w:rPr>
        <w:t>Теоретическая подготовка может проводиться не только в фо</w:t>
      </w:r>
      <w:proofErr w:type="gramStart"/>
      <w:r w:rsidRPr="00447EA9">
        <w:rPr>
          <w:rFonts w:ascii="Times New Roman" w:hAnsi="Times New Roman"/>
        </w:rPr>
        <w:t>р</w:t>
      </w:r>
      <w:r w:rsidRPr="00447EA9">
        <w:rPr>
          <w:rFonts w:ascii="Times New Roman" w:hAnsi="Times New Roman"/>
          <w:vertAlign w:val="superscript"/>
        </w:rPr>
        <w:t>-</w:t>
      </w:r>
      <w:proofErr w:type="gramEnd"/>
      <w:r w:rsidRPr="00447EA9">
        <w:rPr>
          <w:rFonts w:ascii="Times New Roman" w:hAnsi="Times New Roman"/>
          <w:vertAlign w:val="superscript"/>
        </w:rPr>
        <w:t xml:space="preserve"> </w:t>
      </w:r>
      <w:r w:rsidRPr="00447EA9">
        <w:rPr>
          <w:rFonts w:ascii="Times New Roman" w:hAnsi="Times New Roman"/>
        </w:rPr>
        <w:t>теоретических занятий, лекций, бесед, но и как элемент практических за непосредственно в процессе тренировки.</w:t>
      </w:r>
    </w:p>
    <w:p w:rsidR="00323FBA" w:rsidRPr="00447EA9" w:rsidRDefault="00323FBA" w:rsidP="0067396D">
      <w:pPr>
        <w:spacing w:after="0" w:line="240" w:lineRule="auto"/>
        <w:ind w:firstLine="709"/>
        <w:rPr>
          <w:rFonts w:ascii="Times New Roman" w:hAnsi="Times New Roman"/>
        </w:rPr>
      </w:pPr>
      <w:r w:rsidRPr="00447EA9">
        <w:rPr>
          <w:rFonts w:ascii="Times New Roman" w:hAnsi="Times New Roman"/>
        </w:rPr>
        <w:t>Теоретические знания должны иметь определенную целевую направленность: вырабатывать у занимающихся умение использовать их практике в условиях тренировочных занятий.</w:t>
      </w:r>
    </w:p>
    <w:p w:rsidR="00323FBA" w:rsidRPr="00447EA9" w:rsidRDefault="00323FBA" w:rsidP="0067396D">
      <w:pPr>
        <w:spacing w:after="0" w:line="240" w:lineRule="auto"/>
        <w:ind w:firstLine="709"/>
        <w:rPr>
          <w:rFonts w:ascii="Times New Roman" w:hAnsi="Times New Roman"/>
          <w:b/>
        </w:rPr>
      </w:pPr>
      <w:r w:rsidRPr="00447EA9">
        <w:rPr>
          <w:rFonts w:ascii="Times New Roman" w:hAnsi="Times New Roman"/>
        </w:rPr>
        <w:t xml:space="preserve">Примерный план по теоретической подготовке представлен в </w:t>
      </w:r>
      <w:r w:rsidRPr="00447EA9">
        <w:rPr>
          <w:rFonts w:ascii="Times New Roman" w:hAnsi="Times New Roman"/>
          <w:b/>
        </w:rPr>
        <w:t xml:space="preserve">таблице </w:t>
      </w:r>
      <w:r w:rsidR="00537415" w:rsidRPr="00447EA9">
        <w:rPr>
          <w:rFonts w:ascii="Times New Roman" w:hAnsi="Times New Roman"/>
          <w:b/>
        </w:rPr>
        <w:t>21</w:t>
      </w:r>
    </w:p>
    <w:p w:rsidR="00323FBA" w:rsidRPr="00447EA9" w:rsidRDefault="00323FBA" w:rsidP="0067396D">
      <w:pPr>
        <w:spacing w:after="0" w:line="240" w:lineRule="auto"/>
        <w:ind w:firstLine="709"/>
        <w:jc w:val="right"/>
        <w:outlineLvl w:val="0"/>
        <w:rPr>
          <w:rFonts w:ascii="Times New Roman" w:hAnsi="Times New Roman"/>
        </w:rPr>
      </w:pPr>
      <w:r w:rsidRPr="00447EA9">
        <w:rPr>
          <w:rFonts w:ascii="Times New Roman" w:hAnsi="Times New Roman"/>
        </w:rPr>
        <w:t>Таблица</w:t>
      </w:r>
      <w:r w:rsidR="00537415" w:rsidRPr="00447EA9">
        <w:rPr>
          <w:rFonts w:ascii="Times New Roman" w:hAnsi="Times New Roman"/>
        </w:rPr>
        <w:t xml:space="preserve"> 21</w:t>
      </w:r>
      <w:r w:rsidRPr="00447EA9">
        <w:rPr>
          <w:rFonts w:ascii="Times New Roman" w:hAnsi="Times New Roman"/>
        </w:rPr>
        <w:t xml:space="preserve"> </w:t>
      </w:r>
    </w:p>
    <w:p w:rsidR="00323FBA" w:rsidRPr="00447EA9" w:rsidRDefault="00323FBA" w:rsidP="0067396D">
      <w:pPr>
        <w:spacing w:after="0" w:line="240" w:lineRule="auto"/>
        <w:ind w:firstLine="709"/>
        <w:outlineLvl w:val="0"/>
        <w:rPr>
          <w:rFonts w:ascii="Times New Roman" w:hAnsi="Times New Roman"/>
          <w:b/>
        </w:rPr>
      </w:pPr>
      <w:r w:rsidRPr="00447EA9">
        <w:rPr>
          <w:rFonts w:ascii="Times New Roman" w:hAnsi="Times New Roman"/>
          <w:b/>
        </w:rPr>
        <w:t>Примерный план по теоретической подготовке в тяжелой атлетике</w:t>
      </w:r>
    </w:p>
    <w:tbl>
      <w:tblPr>
        <w:tblW w:w="10087" w:type="dxa"/>
        <w:tblLayout w:type="fixed"/>
        <w:tblCellMar>
          <w:left w:w="10" w:type="dxa"/>
          <w:right w:w="10" w:type="dxa"/>
        </w:tblCellMar>
        <w:tblLook w:val="0000"/>
      </w:tblPr>
      <w:tblGrid>
        <w:gridCol w:w="466"/>
        <w:gridCol w:w="3037"/>
        <w:gridCol w:w="887"/>
        <w:gridCol w:w="797"/>
        <w:gridCol w:w="952"/>
        <w:gridCol w:w="944"/>
        <w:gridCol w:w="944"/>
        <w:gridCol w:w="1020"/>
        <w:gridCol w:w="1040"/>
      </w:tblGrid>
      <w:tr w:rsidR="00323FBA" w:rsidRPr="00447EA9" w:rsidTr="0067396D">
        <w:trPr>
          <w:trHeight w:val="210"/>
        </w:trPr>
        <w:tc>
          <w:tcPr>
            <w:tcW w:w="466" w:type="dxa"/>
            <w:vMerge w:val="restart"/>
            <w:tcBorders>
              <w:top w:val="single" w:sz="4" w:space="0" w:color="auto"/>
              <w:left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w:t>
            </w:r>
          </w:p>
        </w:tc>
        <w:tc>
          <w:tcPr>
            <w:tcW w:w="3037" w:type="dxa"/>
            <w:vMerge w:val="restart"/>
            <w:tcBorders>
              <w:top w:val="single" w:sz="4" w:space="0" w:color="auto"/>
              <w:left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Наименование темы, раздела подготовки</w:t>
            </w:r>
          </w:p>
          <w:p w:rsidR="00323FBA" w:rsidRPr="00447EA9" w:rsidRDefault="00323FBA" w:rsidP="0067396D">
            <w:pPr>
              <w:spacing w:after="0" w:line="240" w:lineRule="auto"/>
              <w:jc w:val="center"/>
              <w:rPr>
                <w:rFonts w:ascii="Times New Roman" w:hAnsi="Times New Roman"/>
              </w:rPr>
            </w:pPr>
          </w:p>
        </w:tc>
        <w:tc>
          <w:tcPr>
            <w:tcW w:w="658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Этапы и годы подготовки, количество часов</w:t>
            </w:r>
          </w:p>
          <w:p w:rsidR="00323FBA" w:rsidRPr="00447EA9" w:rsidRDefault="00323FBA" w:rsidP="0067396D">
            <w:pPr>
              <w:spacing w:after="0" w:line="240" w:lineRule="auto"/>
              <w:jc w:val="center"/>
              <w:rPr>
                <w:rFonts w:ascii="Times New Roman" w:hAnsi="Times New Roman"/>
              </w:rPr>
            </w:pPr>
          </w:p>
        </w:tc>
      </w:tr>
      <w:tr w:rsidR="00323FBA" w:rsidRPr="00447EA9" w:rsidTr="009F2C7A">
        <w:trPr>
          <w:trHeight w:val="210"/>
        </w:trPr>
        <w:tc>
          <w:tcPr>
            <w:tcW w:w="466" w:type="dxa"/>
            <w:vMerge/>
            <w:tcBorders>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p>
        </w:tc>
        <w:tc>
          <w:tcPr>
            <w:tcW w:w="3037" w:type="dxa"/>
            <w:vMerge/>
            <w:tcBorders>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p>
        </w:tc>
        <w:tc>
          <w:tcPr>
            <w:tcW w:w="887"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ЭОФП</w:t>
            </w:r>
          </w:p>
          <w:p w:rsidR="00323FBA" w:rsidRPr="00447EA9" w:rsidRDefault="00323FBA" w:rsidP="0067396D">
            <w:pPr>
              <w:spacing w:after="0" w:line="240" w:lineRule="auto"/>
              <w:jc w:val="center"/>
              <w:rPr>
                <w:rFonts w:ascii="Times New Roman" w:hAnsi="Times New Roman"/>
              </w:rPr>
            </w:pPr>
          </w:p>
        </w:tc>
        <w:tc>
          <w:tcPr>
            <w:tcW w:w="17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ЭНП</w:t>
            </w:r>
          </w:p>
          <w:p w:rsidR="00323FBA" w:rsidRPr="00447EA9" w:rsidRDefault="00323FBA" w:rsidP="0067396D">
            <w:pPr>
              <w:spacing w:after="0" w:line="240" w:lineRule="auto"/>
              <w:jc w:val="center"/>
              <w:rPr>
                <w:rFonts w:ascii="Times New Roman" w:hAnsi="Times New Roman"/>
              </w:rPr>
            </w:pPr>
          </w:p>
        </w:tc>
        <w:tc>
          <w:tcPr>
            <w:tcW w:w="18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ТЭ</w:t>
            </w:r>
          </w:p>
          <w:p w:rsidR="00323FBA" w:rsidRPr="00447EA9" w:rsidRDefault="00323FBA" w:rsidP="0067396D">
            <w:pPr>
              <w:spacing w:after="0" w:line="240" w:lineRule="auto"/>
              <w:jc w:val="center"/>
              <w:rPr>
                <w:rFonts w:ascii="Times New Roman" w:hAnsi="Times New Roman"/>
              </w:rPr>
            </w:pP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ЭСС</w:t>
            </w:r>
          </w:p>
          <w:p w:rsidR="00323FBA" w:rsidRPr="00447EA9" w:rsidRDefault="00323FBA" w:rsidP="0067396D">
            <w:pPr>
              <w:spacing w:after="0" w:line="240" w:lineRule="auto"/>
              <w:jc w:val="center"/>
              <w:rPr>
                <w:rFonts w:ascii="Times New Roman" w:hAnsi="Times New Roman"/>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ЭВСМ</w:t>
            </w:r>
          </w:p>
        </w:tc>
      </w:tr>
      <w:tr w:rsidR="00323FBA" w:rsidRPr="00447EA9" w:rsidTr="009F2C7A">
        <w:trPr>
          <w:trHeight w:val="210"/>
        </w:trPr>
        <w:tc>
          <w:tcPr>
            <w:tcW w:w="466" w:type="dxa"/>
            <w:vMerge/>
            <w:tcBorders>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p>
        </w:tc>
        <w:tc>
          <w:tcPr>
            <w:tcW w:w="3037" w:type="dxa"/>
            <w:vMerge/>
            <w:tcBorders>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p>
        </w:tc>
        <w:tc>
          <w:tcPr>
            <w:tcW w:w="887"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Весь период</w:t>
            </w:r>
          </w:p>
          <w:p w:rsidR="00323FBA" w:rsidRPr="00447EA9" w:rsidRDefault="00323FBA" w:rsidP="0067396D">
            <w:pPr>
              <w:spacing w:after="0" w:line="240" w:lineRule="auto"/>
              <w:jc w:val="center"/>
              <w:rPr>
                <w:rFonts w:ascii="Times New Roman" w:hAnsi="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До 1</w:t>
            </w:r>
          </w:p>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года</w:t>
            </w:r>
          </w:p>
          <w:p w:rsidR="00323FBA" w:rsidRPr="00447EA9" w:rsidRDefault="00323FBA" w:rsidP="0067396D">
            <w:pPr>
              <w:spacing w:after="0" w:line="240" w:lineRule="auto"/>
              <w:jc w:val="center"/>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Свыше 1 года</w:t>
            </w: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До 2 лет</w:t>
            </w:r>
          </w:p>
          <w:p w:rsidR="00323FBA" w:rsidRPr="00447EA9" w:rsidRDefault="00323FBA" w:rsidP="0067396D">
            <w:pPr>
              <w:spacing w:after="0" w:line="240" w:lineRule="auto"/>
              <w:jc w:val="center"/>
              <w:rPr>
                <w:rFonts w:ascii="Times New Roman" w:hAnsi="Times New Roman"/>
              </w:rPr>
            </w:pP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Свыше 2 лет</w:t>
            </w:r>
          </w:p>
          <w:p w:rsidR="00323FBA" w:rsidRPr="00447EA9" w:rsidRDefault="00323FBA" w:rsidP="0067396D">
            <w:pPr>
              <w:spacing w:after="0" w:line="240" w:lineRule="auto"/>
              <w:jc w:val="center"/>
              <w:rPr>
                <w:rFonts w:ascii="Times New Roman" w:hAnsi="Times New Roman"/>
              </w:rPr>
            </w:pP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Весь период</w:t>
            </w:r>
          </w:p>
          <w:p w:rsidR="00323FBA" w:rsidRPr="00447EA9" w:rsidRDefault="00323FBA" w:rsidP="0067396D">
            <w:pPr>
              <w:spacing w:after="0" w:line="240" w:lineRule="auto"/>
              <w:jc w:val="center"/>
              <w:rPr>
                <w:rFonts w:ascii="Times New Roman" w:hAnsi="Times New Roman"/>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Весь период</w:t>
            </w:r>
          </w:p>
          <w:p w:rsidR="00323FBA" w:rsidRPr="00447EA9" w:rsidRDefault="00323FBA" w:rsidP="0067396D">
            <w:pPr>
              <w:spacing w:after="0" w:line="240" w:lineRule="auto"/>
              <w:jc w:val="center"/>
              <w:rPr>
                <w:rFonts w:ascii="Times New Roman" w:hAnsi="Times New Roman"/>
              </w:rPr>
            </w:pPr>
          </w:p>
        </w:tc>
      </w:tr>
      <w:tr w:rsidR="00323FBA" w:rsidRPr="00447EA9" w:rsidTr="009F2C7A">
        <w:trPr>
          <w:trHeight w:val="599"/>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1</w:t>
            </w:r>
          </w:p>
        </w:tc>
        <w:tc>
          <w:tcPr>
            <w:tcW w:w="3037" w:type="dxa"/>
            <w:tcBorders>
              <w:top w:val="single" w:sz="4" w:space="0" w:color="auto"/>
              <w:left w:val="single" w:sz="4" w:space="0" w:color="auto"/>
              <w:bottom w:val="single" w:sz="4" w:space="0" w:color="auto"/>
              <w:right w:val="single" w:sz="4" w:space="0" w:color="auto"/>
            </w:tcBorders>
            <w:shd w:val="clear" w:color="auto" w:fill="FFFFFF"/>
          </w:tcPr>
          <w:p w:rsidR="00323FBA" w:rsidRPr="00447EA9" w:rsidRDefault="00323FBA" w:rsidP="004D47A5">
            <w:pPr>
              <w:spacing w:after="0" w:line="240" w:lineRule="auto"/>
              <w:rPr>
                <w:rFonts w:ascii="Times New Roman" w:hAnsi="Times New Roman"/>
              </w:rPr>
            </w:pPr>
            <w:r w:rsidRPr="00447EA9">
              <w:rPr>
                <w:rFonts w:ascii="Times New Roman" w:hAnsi="Times New Roman"/>
              </w:rPr>
              <w:t>Физическая культура и спо</w:t>
            </w:r>
            <w:proofErr w:type="gramStart"/>
            <w:r w:rsidRPr="00447EA9">
              <w:rPr>
                <w:rFonts w:ascii="Times New Roman" w:hAnsi="Times New Roman"/>
              </w:rPr>
              <w:t>рт в РФ</w:t>
            </w:r>
            <w:proofErr w:type="gramEnd"/>
          </w:p>
        </w:tc>
        <w:tc>
          <w:tcPr>
            <w:tcW w:w="887"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2</w:t>
            </w: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2</w:t>
            </w: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1</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2</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2</w:t>
            </w:r>
          </w:p>
        </w:tc>
      </w:tr>
      <w:tr w:rsidR="00323FBA" w:rsidRPr="00447EA9" w:rsidTr="009F2C7A">
        <w:trPr>
          <w:trHeight w:val="848"/>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lastRenderedPageBreak/>
              <w:t>2</w:t>
            </w:r>
          </w:p>
        </w:tc>
        <w:tc>
          <w:tcPr>
            <w:tcW w:w="3037" w:type="dxa"/>
            <w:tcBorders>
              <w:top w:val="single" w:sz="4" w:space="0" w:color="auto"/>
              <w:left w:val="single" w:sz="4" w:space="0" w:color="auto"/>
              <w:bottom w:val="single" w:sz="4" w:space="0" w:color="auto"/>
              <w:right w:val="single" w:sz="4" w:space="0" w:color="auto"/>
            </w:tcBorders>
            <w:shd w:val="clear" w:color="auto" w:fill="FFFFFF"/>
          </w:tcPr>
          <w:p w:rsidR="00323FBA" w:rsidRPr="00447EA9" w:rsidRDefault="00323FBA" w:rsidP="004D47A5">
            <w:pPr>
              <w:spacing w:after="0" w:line="240" w:lineRule="auto"/>
              <w:rPr>
                <w:rFonts w:ascii="Times New Roman" w:hAnsi="Times New Roman"/>
              </w:rPr>
            </w:pPr>
            <w:r w:rsidRPr="00447EA9">
              <w:rPr>
                <w:rFonts w:ascii="Times New Roman" w:hAnsi="Times New Roman"/>
              </w:rPr>
              <w:t>Краткий обзор развития тяжелой атлетики в России и за рубежом</w:t>
            </w:r>
          </w:p>
        </w:tc>
        <w:tc>
          <w:tcPr>
            <w:tcW w:w="887"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2</w:t>
            </w: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2</w:t>
            </w: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2</w:t>
            </w: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1</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2</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2</w:t>
            </w:r>
          </w:p>
        </w:tc>
      </w:tr>
      <w:tr w:rsidR="00323FBA" w:rsidRPr="00447EA9" w:rsidTr="009F2C7A">
        <w:trPr>
          <w:trHeight w:val="963"/>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3</w:t>
            </w:r>
          </w:p>
        </w:tc>
        <w:tc>
          <w:tcPr>
            <w:tcW w:w="3037" w:type="dxa"/>
            <w:tcBorders>
              <w:top w:val="single" w:sz="4" w:space="0" w:color="auto"/>
              <w:left w:val="single" w:sz="4" w:space="0" w:color="auto"/>
              <w:bottom w:val="single" w:sz="4" w:space="0" w:color="auto"/>
              <w:right w:val="single" w:sz="4" w:space="0" w:color="auto"/>
            </w:tcBorders>
            <w:shd w:val="clear" w:color="auto" w:fill="FFFFFF"/>
          </w:tcPr>
          <w:p w:rsidR="00323FBA" w:rsidRPr="00447EA9" w:rsidRDefault="00323FBA" w:rsidP="004D47A5">
            <w:pPr>
              <w:spacing w:after="0" w:line="240" w:lineRule="auto"/>
              <w:rPr>
                <w:rFonts w:ascii="Times New Roman" w:hAnsi="Times New Roman"/>
              </w:rPr>
            </w:pPr>
            <w:r w:rsidRPr="00447EA9">
              <w:rPr>
                <w:rFonts w:ascii="Times New Roman" w:hAnsi="Times New Roman"/>
              </w:rPr>
              <w:t>Краткие сведения о строении и функциях организма человека. Влияние физических упражнений на организм занимающихся</w:t>
            </w:r>
          </w:p>
        </w:tc>
        <w:tc>
          <w:tcPr>
            <w:tcW w:w="887"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2</w:t>
            </w: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2</w:t>
            </w: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2</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4</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4</w:t>
            </w:r>
          </w:p>
        </w:tc>
      </w:tr>
      <w:tr w:rsidR="00323FBA" w:rsidRPr="00447EA9" w:rsidTr="009F2C7A">
        <w:trPr>
          <w:trHeight w:val="582"/>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4</w:t>
            </w:r>
          </w:p>
        </w:tc>
        <w:tc>
          <w:tcPr>
            <w:tcW w:w="3037" w:type="dxa"/>
            <w:tcBorders>
              <w:top w:val="single" w:sz="4" w:space="0" w:color="auto"/>
              <w:left w:val="single" w:sz="4" w:space="0" w:color="auto"/>
              <w:bottom w:val="single" w:sz="4" w:space="0" w:color="auto"/>
              <w:right w:val="single" w:sz="4" w:space="0" w:color="auto"/>
            </w:tcBorders>
            <w:shd w:val="clear" w:color="auto" w:fill="FFFFFF"/>
          </w:tcPr>
          <w:p w:rsidR="00323FBA" w:rsidRPr="00447EA9" w:rsidRDefault="00323FBA" w:rsidP="004D47A5">
            <w:pPr>
              <w:spacing w:after="0" w:line="240" w:lineRule="auto"/>
              <w:rPr>
                <w:rFonts w:ascii="Times New Roman" w:hAnsi="Times New Roman"/>
              </w:rPr>
            </w:pPr>
            <w:r w:rsidRPr="00447EA9">
              <w:rPr>
                <w:rFonts w:ascii="Times New Roman" w:hAnsi="Times New Roman"/>
              </w:rPr>
              <w:t>Гигиена, закаливание, режим и питание</w:t>
            </w:r>
          </w:p>
        </w:tc>
        <w:tc>
          <w:tcPr>
            <w:tcW w:w="887"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2</w:t>
            </w: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2</w:t>
            </w: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2</w:t>
            </w: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2</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4</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6</w:t>
            </w:r>
          </w:p>
        </w:tc>
      </w:tr>
      <w:tr w:rsidR="00323FBA" w:rsidRPr="00447EA9" w:rsidTr="009F2C7A">
        <w:trPr>
          <w:trHeight w:val="963"/>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5.</w:t>
            </w:r>
          </w:p>
        </w:tc>
        <w:tc>
          <w:tcPr>
            <w:tcW w:w="3037" w:type="dxa"/>
            <w:tcBorders>
              <w:top w:val="single" w:sz="4" w:space="0" w:color="auto"/>
              <w:left w:val="single" w:sz="4" w:space="0" w:color="auto"/>
              <w:bottom w:val="single" w:sz="4" w:space="0" w:color="auto"/>
              <w:right w:val="single" w:sz="4" w:space="0" w:color="auto"/>
            </w:tcBorders>
            <w:shd w:val="clear" w:color="auto" w:fill="FFFFFF"/>
          </w:tcPr>
          <w:p w:rsidR="00323FBA" w:rsidRPr="00447EA9" w:rsidRDefault="00323FBA" w:rsidP="004D47A5">
            <w:pPr>
              <w:spacing w:after="0" w:line="240" w:lineRule="auto"/>
              <w:rPr>
                <w:rFonts w:ascii="Times New Roman" w:hAnsi="Times New Roman"/>
              </w:rPr>
            </w:pPr>
            <w:r w:rsidRPr="00447EA9">
              <w:rPr>
                <w:rFonts w:ascii="Times New Roman" w:hAnsi="Times New Roman"/>
              </w:rPr>
              <w:t>Врачебный контроль, самоконтроль, оказание первой медицинской помощи, спортивный массаж</w:t>
            </w:r>
          </w:p>
        </w:tc>
        <w:tc>
          <w:tcPr>
            <w:tcW w:w="887"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2</w:t>
            </w: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2</w:t>
            </w: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2</w:t>
            </w: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1</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4</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6</w:t>
            </w:r>
          </w:p>
        </w:tc>
      </w:tr>
      <w:tr w:rsidR="00323FBA" w:rsidRPr="00447EA9" w:rsidTr="009F2C7A">
        <w:trPr>
          <w:trHeight w:val="862"/>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6.</w:t>
            </w:r>
          </w:p>
        </w:tc>
        <w:tc>
          <w:tcPr>
            <w:tcW w:w="3037" w:type="dxa"/>
            <w:tcBorders>
              <w:top w:val="single" w:sz="4" w:space="0" w:color="auto"/>
              <w:left w:val="single" w:sz="4" w:space="0" w:color="auto"/>
              <w:bottom w:val="single" w:sz="4" w:space="0" w:color="auto"/>
              <w:right w:val="single" w:sz="4" w:space="0" w:color="auto"/>
            </w:tcBorders>
            <w:shd w:val="clear" w:color="auto" w:fill="FFFFFF"/>
          </w:tcPr>
          <w:p w:rsidR="00323FBA" w:rsidRPr="00447EA9" w:rsidRDefault="00323FBA" w:rsidP="004D47A5">
            <w:pPr>
              <w:spacing w:after="0" w:line="240" w:lineRule="auto"/>
              <w:rPr>
                <w:rFonts w:ascii="Times New Roman" w:hAnsi="Times New Roman"/>
              </w:rPr>
            </w:pPr>
            <w:r w:rsidRPr="00447EA9">
              <w:rPr>
                <w:rFonts w:ascii="Times New Roman" w:hAnsi="Times New Roman"/>
              </w:rPr>
              <w:t>Основы техники выполнения тяжелоатлетических упражнений</w:t>
            </w:r>
          </w:p>
        </w:tc>
        <w:tc>
          <w:tcPr>
            <w:tcW w:w="887"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4</w:t>
            </w: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4</w:t>
            </w: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2</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2</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4</w:t>
            </w:r>
          </w:p>
        </w:tc>
      </w:tr>
      <w:tr w:rsidR="00323FBA" w:rsidRPr="00447EA9" w:rsidTr="009F2C7A">
        <w:trPr>
          <w:trHeight w:val="549"/>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7.</w:t>
            </w:r>
          </w:p>
        </w:tc>
        <w:tc>
          <w:tcPr>
            <w:tcW w:w="3037" w:type="dxa"/>
            <w:tcBorders>
              <w:top w:val="single" w:sz="4" w:space="0" w:color="auto"/>
              <w:left w:val="single" w:sz="4" w:space="0" w:color="auto"/>
              <w:bottom w:val="single" w:sz="4" w:space="0" w:color="auto"/>
              <w:right w:val="single" w:sz="4" w:space="0" w:color="auto"/>
            </w:tcBorders>
            <w:shd w:val="clear" w:color="auto" w:fill="FFFFFF"/>
          </w:tcPr>
          <w:p w:rsidR="00323FBA" w:rsidRPr="00447EA9" w:rsidRDefault="00323FBA" w:rsidP="004D47A5">
            <w:pPr>
              <w:spacing w:after="0" w:line="240" w:lineRule="auto"/>
              <w:rPr>
                <w:rFonts w:ascii="Times New Roman" w:hAnsi="Times New Roman"/>
              </w:rPr>
            </w:pPr>
            <w:r w:rsidRPr="00447EA9">
              <w:rPr>
                <w:rFonts w:ascii="Times New Roman" w:hAnsi="Times New Roman"/>
              </w:rPr>
              <w:t>Методика обучения в тяжелой атлетике</w:t>
            </w:r>
          </w:p>
        </w:tc>
        <w:tc>
          <w:tcPr>
            <w:tcW w:w="887"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2</w:t>
            </w: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1</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4</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8</w:t>
            </w:r>
          </w:p>
        </w:tc>
      </w:tr>
      <w:tr w:rsidR="00323FBA" w:rsidRPr="00447EA9" w:rsidTr="009F2C7A">
        <w:trPr>
          <w:trHeight w:val="557"/>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8.</w:t>
            </w:r>
          </w:p>
        </w:tc>
        <w:tc>
          <w:tcPr>
            <w:tcW w:w="3037" w:type="dxa"/>
            <w:tcBorders>
              <w:top w:val="single" w:sz="4" w:space="0" w:color="auto"/>
              <w:left w:val="single" w:sz="4" w:space="0" w:color="auto"/>
              <w:bottom w:val="single" w:sz="4" w:space="0" w:color="auto"/>
              <w:right w:val="single" w:sz="4" w:space="0" w:color="auto"/>
            </w:tcBorders>
            <w:shd w:val="clear" w:color="auto" w:fill="FFFFFF"/>
          </w:tcPr>
          <w:p w:rsidR="00323FBA" w:rsidRPr="00447EA9" w:rsidRDefault="00323FBA" w:rsidP="004D47A5">
            <w:pPr>
              <w:spacing w:after="0" w:line="240" w:lineRule="auto"/>
              <w:rPr>
                <w:rFonts w:ascii="Times New Roman" w:hAnsi="Times New Roman"/>
              </w:rPr>
            </w:pPr>
            <w:r w:rsidRPr="00447EA9">
              <w:rPr>
                <w:rFonts w:ascii="Times New Roman" w:hAnsi="Times New Roman"/>
              </w:rPr>
              <w:t>Методика тренировки тяжелоатлетов</w:t>
            </w:r>
          </w:p>
        </w:tc>
        <w:tc>
          <w:tcPr>
            <w:tcW w:w="887"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4</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6</w:t>
            </w:r>
          </w:p>
        </w:tc>
      </w:tr>
      <w:tr w:rsidR="00323FBA" w:rsidRPr="00447EA9" w:rsidTr="009F2C7A">
        <w:trPr>
          <w:trHeight w:val="564"/>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9.</w:t>
            </w:r>
          </w:p>
        </w:tc>
        <w:tc>
          <w:tcPr>
            <w:tcW w:w="3037" w:type="dxa"/>
            <w:tcBorders>
              <w:top w:val="single" w:sz="4" w:space="0" w:color="auto"/>
              <w:left w:val="single" w:sz="4" w:space="0" w:color="auto"/>
              <w:bottom w:val="single" w:sz="4" w:space="0" w:color="auto"/>
              <w:right w:val="single" w:sz="4" w:space="0" w:color="auto"/>
            </w:tcBorders>
            <w:shd w:val="clear" w:color="auto" w:fill="FFFFFF"/>
          </w:tcPr>
          <w:p w:rsidR="00323FBA" w:rsidRPr="00447EA9" w:rsidRDefault="00323FBA" w:rsidP="004D47A5">
            <w:pPr>
              <w:spacing w:after="0" w:line="240" w:lineRule="auto"/>
              <w:rPr>
                <w:rFonts w:ascii="Times New Roman" w:hAnsi="Times New Roman"/>
              </w:rPr>
            </w:pPr>
            <w:r w:rsidRPr="00447EA9">
              <w:rPr>
                <w:rFonts w:ascii="Times New Roman" w:hAnsi="Times New Roman"/>
              </w:rPr>
              <w:t>Планирование спортивной тренировки</w:t>
            </w:r>
          </w:p>
        </w:tc>
        <w:tc>
          <w:tcPr>
            <w:tcW w:w="887"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1</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4</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8</w:t>
            </w:r>
          </w:p>
        </w:tc>
      </w:tr>
      <w:tr w:rsidR="00323FBA" w:rsidRPr="00447EA9" w:rsidTr="009F2C7A">
        <w:trPr>
          <w:trHeight w:val="687"/>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10.</w:t>
            </w:r>
          </w:p>
        </w:tc>
        <w:tc>
          <w:tcPr>
            <w:tcW w:w="3037" w:type="dxa"/>
            <w:tcBorders>
              <w:top w:val="single" w:sz="4" w:space="0" w:color="auto"/>
              <w:left w:val="single" w:sz="4" w:space="0" w:color="auto"/>
              <w:bottom w:val="single" w:sz="4" w:space="0" w:color="auto"/>
              <w:right w:val="single" w:sz="4" w:space="0" w:color="auto"/>
            </w:tcBorders>
            <w:shd w:val="clear" w:color="auto" w:fill="FFFFFF"/>
          </w:tcPr>
          <w:p w:rsidR="00323FBA" w:rsidRPr="00447EA9" w:rsidRDefault="00323FBA" w:rsidP="004D47A5">
            <w:pPr>
              <w:spacing w:after="0" w:line="240" w:lineRule="auto"/>
              <w:rPr>
                <w:rFonts w:ascii="Times New Roman" w:hAnsi="Times New Roman"/>
              </w:rPr>
            </w:pPr>
            <w:r w:rsidRPr="00447EA9">
              <w:rPr>
                <w:rFonts w:ascii="Times New Roman" w:hAnsi="Times New Roman"/>
              </w:rPr>
              <w:t>Краткие сведения о физиологических основах спортивной тренировки</w:t>
            </w:r>
          </w:p>
        </w:tc>
        <w:tc>
          <w:tcPr>
            <w:tcW w:w="887"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1</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2</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6</w:t>
            </w:r>
          </w:p>
        </w:tc>
      </w:tr>
      <w:tr w:rsidR="00323FBA" w:rsidRPr="00447EA9" w:rsidTr="009F2C7A">
        <w:trPr>
          <w:trHeight w:val="571"/>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11.</w:t>
            </w:r>
          </w:p>
        </w:tc>
        <w:tc>
          <w:tcPr>
            <w:tcW w:w="3037" w:type="dxa"/>
            <w:tcBorders>
              <w:top w:val="single" w:sz="4" w:space="0" w:color="auto"/>
              <w:left w:val="single" w:sz="4" w:space="0" w:color="auto"/>
              <w:bottom w:val="single" w:sz="4" w:space="0" w:color="auto"/>
              <w:right w:val="single" w:sz="4" w:space="0" w:color="auto"/>
            </w:tcBorders>
            <w:shd w:val="clear" w:color="auto" w:fill="FFFFFF"/>
          </w:tcPr>
          <w:p w:rsidR="00323FBA" w:rsidRPr="00447EA9" w:rsidRDefault="00323FBA" w:rsidP="004D47A5">
            <w:pPr>
              <w:spacing w:after="0" w:line="240" w:lineRule="auto"/>
              <w:rPr>
                <w:rFonts w:ascii="Times New Roman" w:hAnsi="Times New Roman"/>
              </w:rPr>
            </w:pPr>
            <w:r w:rsidRPr="00447EA9">
              <w:rPr>
                <w:rFonts w:ascii="Times New Roman" w:hAnsi="Times New Roman"/>
              </w:rPr>
              <w:t>Психологическая подготовка в тяжелой атлетике</w:t>
            </w:r>
          </w:p>
        </w:tc>
        <w:tc>
          <w:tcPr>
            <w:tcW w:w="887"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1</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2</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4</w:t>
            </w:r>
          </w:p>
        </w:tc>
      </w:tr>
      <w:tr w:rsidR="00323FBA" w:rsidRPr="00447EA9" w:rsidTr="009F2C7A">
        <w:trPr>
          <w:trHeight w:val="551"/>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12.</w:t>
            </w:r>
          </w:p>
        </w:tc>
        <w:tc>
          <w:tcPr>
            <w:tcW w:w="3037" w:type="dxa"/>
            <w:tcBorders>
              <w:top w:val="single" w:sz="4" w:space="0" w:color="auto"/>
              <w:left w:val="single" w:sz="4" w:space="0" w:color="auto"/>
              <w:bottom w:val="single" w:sz="4" w:space="0" w:color="auto"/>
              <w:right w:val="single" w:sz="4" w:space="0" w:color="auto"/>
            </w:tcBorders>
            <w:shd w:val="clear" w:color="auto" w:fill="FFFFFF"/>
          </w:tcPr>
          <w:p w:rsidR="00323FBA" w:rsidRPr="00447EA9" w:rsidRDefault="00323FBA" w:rsidP="004D47A5">
            <w:pPr>
              <w:spacing w:after="0" w:line="240" w:lineRule="auto"/>
              <w:rPr>
                <w:rFonts w:ascii="Times New Roman" w:hAnsi="Times New Roman"/>
              </w:rPr>
            </w:pPr>
            <w:r w:rsidRPr="00447EA9">
              <w:rPr>
                <w:rFonts w:ascii="Times New Roman" w:hAnsi="Times New Roman"/>
              </w:rPr>
              <w:t>Общая и специальная физическая подготовка</w:t>
            </w:r>
          </w:p>
        </w:tc>
        <w:tc>
          <w:tcPr>
            <w:tcW w:w="887"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2</w:t>
            </w: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2</w:t>
            </w: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1</w:t>
            </w: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1</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4</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4</w:t>
            </w:r>
          </w:p>
        </w:tc>
      </w:tr>
      <w:tr w:rsidR="00323FBA" w:rsidRPr="00447EA9" w:rsidTr="009F2C7A">
        <w:trPr>
          <w:trHeight w:val="544"/>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13.</w:t>
            </w:r>
          </w:p>
        </w:tc>
        <w:tc>
          <w:tcPr>
            <w:tcW w:w="3037" w:type="dxa"/>
            <w:tcBorders>
              <w:top w:val="single" w:sz="4" w:space="0" w:color="auto"/>
              <w:left w:val="single" w:sz="4" w:space="0" w:color="auto"/>
              <w:bottom w:val="single" w:sz="4" w:space="0" w:color="auto"/>
              <w:right w:val="single" w:sz="4" w:space="0" w:color="auto"/>
            </w:tcBorders>
            <w:shd w:val="clear" w:color="auto" w:fill="FFFFFF"/>
          </w:tcPr>
          <w:p w:rsidR="00323FBA" w:rsidRPr="00447EA9" w:rsidRDefault="00323FBA" w:rsidP="004D47A5">
            <w:pPr>
              <w:spacing w:after="0" w:line="240" w:lineRule="auto"/>
              <w:rPr>
                <w:rFonts w:ascii="Times New Roman" w:hAnsi="Times New Roman"/>
              </w:rPr>
            </w:pPr>
            <w:r w:rsidRPr="00447EA9">
              <w:rPr>
                <w:rFonts w:ascii="Times New Roman" w:hAnsi="Times New Roman"/>
              </w:rPr>
              <w:t>Правила соревнований, организация и проведение</w:t>
            </w:r>
          </w:p>
        </w:tc>
        <w:tc>
          <w:tcPr>
            <w:tcW w:w="887"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2</w:t>
            </w: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2</w:t>
            </w: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2</w:t>
            </w: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2</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4</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4</w:t>
            </w:r>
          </w:p>
        </w:tc>
      </w:tr>
      <w:tr w:rsidR="00323FBA" w:rsidRPr="00447EA9" w:rsidTr="009F2C7A">
        <w:trPr>
          <w:trHeight w:val="566"/>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14.</w:t>
            </w:r>
          </w:p>
        </w:tc>
        <w:tc>
          <w:tcPr>
            <w:tcW w:w="3037" w:type="dxa"/>
            <w:tcBorders>
              <w:top w:val="single" w:sz="4" w:space="0" w:color="auto"/>
              <w:left w:val="single" w:sz="4" w:space="0" w:color="auto"/>
              <w:bottom w:val="single" w:sz="4" w:space="0" w:color="auto"/>
              <w:right w:val="single" w:sz="4" w:space="0" w:color="auto"/>
            </w:tcBorders>
            <w:shd w:val="clear" w:color="auto" w:fill="FFFFFF"/>
          </w:tcPr>
          <w:p w:rsidR="00323FBA" w:rsidRPr="00447EA9" w:rsidRDefault="00323FBA" w:rsidP="004D47A5">
            <w:pPr>
              <w:spacing w:after="0" w:line="240" w:lineRule="auto"/>
              <w:rPr>
                <w:rFonts w:ascii="Times New Roman" w:hAnsi="Times New Roman"/>
              </w:rPr>
            </w:pPr>
            <w:r w:rsidRPr="00447EA9">
              <w:rPr>
                <w:rFonts w:ascii="Times New Roman" w:hAnsi="Times New Roman"/>
              </w:rPr>
              <w:t>Подготовка места занятий, оборудование и инвентарь</w:t>
            </w:r>
          </w:p>
        </w:tc>
        <w:tc>
          <w:tcPr>
            <w:tcW w:w="887"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2</w:t>
            </w: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2</w:t>
            </w: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1</w:t>
            </w: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2</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4</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6</w:t>
            </w:r>
          </w:p>
        </w:tc>
      </w:tr>
      <w:tr w:rsidR="00323FBA" w:rsidRPr="00447EA9" w:rsidTr="009F2C7A">
        <w:trPr>
          <w:trHeight w:val="844"/>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15.</w:t>
            </w:r>
          </w:p>
        </w:tc>
        <w:tc>
          <w:tcPr>
            <w:tcW w:w="3037" w:type="dxa"/>
            <w:tcBorders>
              <w:top w:val="single" w:sz="4" w:space="0" w:color="auto"/>
              <w:left w:val="single" w:sz="4" w:space="0" w:color="auto"/>
              <w:bottom w:val="single" w:sz="4" w:space="0" w:color="auto"/>
              <w:right w:val="single" w:sz="4" w:space="0" w:color="auto"/>
            </w:tcBorders>
            <w:shd w:val="clear" w:color="auto" w:fill="FFFFFF"/>
          </w:tcPr>
          <w:p w:rsidR="00323FBA" w:rsidRPr="00447EA9" w:rsidRDefault="00323FBA" w:rsidP="004D47A5">
            <w:pPr>
              <w:spacing w:after="0" w:line="240" w:lineRule="auto"/>
              <w:rPr>
                <w:rFonts w:ascii="Times New Roman" w:hAnsi="Times New Roman"/>
              </w:rPr>
            </w:pPr>
            <w:r w:rsidRPr="00447EA9">
              <w:rPr>
                <w:rFonts w:ascii="Times New Roman" w:hAnsi="Times New Roman"/>
              </w:rPr>
              <w:t>Зачетные требования по теоретическим знаниям в тяжелой атлетике</w:t>
            </w:r>
          </w:p>
        </w:tc>
        <w:tc>
          <w:tcPr>
            <w:tcW w:w="887"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2</w:t>
            </w: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2</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2</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2</w:t>
            </w:r>
          </w:p>
        </w:tc>
      </w:tr>
      <w:tr w:rsidR="00323FBA" w:rsidRPr="00447EA9" w:rsidTr="009F2C7A">
        <w:trPr>
          <w:trHeight w:val="501"/>
        </w:trPr>
        <w:tc>
          <w:tcPr>
            <w:tcW w:w="3503" w:type="dxa"/>
            <w:gridSpan w:val="2"/>
            <w:tcBorders>
              <w:top w:val="single" w:sz="4" w:space="0" w:color="auto"/>
              <w:left w:val="single" w:sz="4" w:space="0" w:color="auto"/>
              <w:bottom w:val="single" w:sz="4" w:space="0" w:color="auto"/>
              <w:right w:val="single" w:sz="4" w:space="0" w:color="auto"/>
            </w:tcBorders>
            <w:shd w:val="clear" w:color="auto" w:fill="FFFFFF"/>
          </w:tcPr>
          <w:p w:rsidR="00323FBA" w:rsidRPr="00447EA9" w:rsidRDefault="00323FBA" w:rsidP="004D47A5">
            <w:pPr>
              <w:spacing w:after="0" w:line="240" w:lineRule="auto"/>
              <w:rPr>
                <w:rFonts w:ascii="Times New Roman" w:hAnsi="Times New Roman"/>
              </w:rPr>
            </w:pPr>
            <w:r w:rsidRPr="00447EA9">
              <w:rPr>
                <w:rFonts w:ascii="Times New Roman" w:hAnsi="Times New Roman"/>
              </w:rPr>
              <w:t>Всего часов</w:t>
            </w:r>
          </w:p>
        </w:tc>
        <w:tc>
          <w:tcPr>
            <w:tcW w:w="887"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10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14</w:t>
            </w: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20</w:t>
            </w: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20</w:t>
            </w: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30</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48</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323FBA" w:rsidRPr="00447EA9" w:rsidRDefault="00323FBA" w:rsidP="0067396D">
            <w:pPr>
              <w:spacing w:after="0" w:line="240" w:lineRule="auto"/>
              <w:jc w:val="center"/>
              <w:rPr>
                <w:rFonts w:ascii="Times New Roman" w:hAnsi="Times New Roman"/>
              </w:rPr>
            </w:pPr>
            <w:r w:rsidRPr="00447EA9">
              <w:rPr>
                <w:rFonts w:ascii="Times New Roman" w:hAnsi="Times New Roman"/>
              </w:rPr>
              <w:t>72</w:t>
            </w:r>
          </w:p>
        </w:tc>
      </w:tr>
    </w:tbl>
    <w:p w:rsidR="00323FBA" w:rsidRPr="00447EA9" w:rsidRDefault="009F2C7A" w:rsidP="005B03BE">
      <w:pPr>
        <w:pStyle w:val="a3"/>
        <w:spacing w:before="0" w:beforeAutospacing="0" w:after="0" w:afterAutospacing="0"/>
        <w:ind w:firstLine="456"/>
        <w:jc w:val="center"/>
        <w:rPr>
          <w:rFonts w:ascii="Times New Roman" w:hAnsi="Times New Roman" w:cs="Times New Roman"/>
          <w:b/>
          <w:color w:val="auto"/>
          <w:sz w:val="22"/>
          <w:szCs w:val="22"/>
          <w:u w:val="single"/>
        </w:rPr>
      </w:pPr>
      <w:r w:rsidRPr="00447EA9">
        <w:rPr>
          <w:rFonts w:ascii="Times New Roman" w:hAnsi="Times New Roman" w:cs="Times New Roman"/>
          <w:b/>
          <w:color w:val="auto"/>
          <w:sz w:val="22"/>
          <w:szCs w:val="22"/>
        </w:rPr>
        <w:t>3</w:t>
      </w:r>
      <w:r w:rsidR="00323FBA" w:rsidRPr="00447EA9">
        <w:rPr>
          <w:rFonts w:ascii="Times New Roman" w:hAnsi="Times New Roman" w:cs="Times New Roman"/>
          <w:b/>
          <w:color w:val="auto"/>
          <w:sz w:val="22"/>
          <w:szCs w:val="22"/>
        </w:rPr>
        <w:t>.</w:t>
      </w:r>
      <w:r w:rsidRPr="00447EA9">
        <w:rPr>
          <w:rFonts w:ascii="Times New Roman" w:hAnsi="Times New Roman" w:cs="Times New Roman"/>
          <w:b/>
          <w:color w:val="auto"/>
          <w:sz w:val="22"/>
          <w:szCs w:val="22"/>
        </w:rPr>
        <w:t>7</w:t>
      </w:r>
      <w:r w:rsidR="00323FBA" w:rsidRPr="00447EA9">
        <w:rPr>
          <w:rFonts w:ascii="Times New Roman" w:hAnsi="Times New Roman" w:cs="Times New Roman"/>
          <w:b/>
          <w:color w:val="auto"/>
          <w:sz w:val="22"/>
          <w:szCs w:val="22"/>
        </w:rPr>
        <w:t xml:space="preserve">. </w:t>
      </w:r>
      <w:r w:rsidR="00323FBA" w:rsidRPr="00447EA9">
        <w:rPr>
          <w:rFonts w:ascii="Times New Roman" w:hAnsi="Times New Roman" w:cs="Times New Roman"/>
          <w:b/>
          <w:color w:val="auto"/>
          <w:sz w:val="22"/>
          <w:szCs w:val="22"/>
          <w:u w:val="single"/>
        </w:rPr>
        <w:t>Рекомендации по психологической подготовке</w:t>
      </w:r>
    </w:p>
    <w:p w:rsidR="00323FBA" w:rsidRPr="00447EA9" w:rsidRDefault="00323FBA" w:rsidP="005B03BE">
      <w:pPr>
        <w:pStyle w:val="a3"/>
        <w:spacing w:before="0" w:beforeAutospacing="0" w:after="0" w:afterAutospacing="0"/>
        <w:ind w:firstLine="567"/>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Содержание психологической подготовки  спортсменов составляют средства и методы, направленные  на повышение уровня</w:t>
      </w:r>
      <w:r w:rsidR="00537415" w:rsidRPr="00447EA9">
        <w:rPr>
          <w:rFonts w:ascii="Times New Roman" w:hAnsi="Times New Roman" w:cs="Times New Roman"/>
          <w:color w:val="auto"/>
          <w:sz w:val="22"/>
          <w:szCs w:val="22"/>
        </w:rPr>
        <w:t xml:space="preserve"> проявлений психических каче</w:t>
      </w:r>
      <w:proofErr w:type="gramStart"/>
      <w:r w:rsidR="00537415" w:rsidRPr="00447EA9">
        <w:rPr>
          <w:rFonts w:ascii="Times New Roman" w:hAnsi="Times New Roman" w:cs="Times New Roman"/>
          <w:color w:val="auto"/>
          <w:sz w:val="22"/>
          <w:szCs w:val="22"/>
        </w:rPr>
        <w:t xml:space="preserve">ств </w:t>
      </w:r>
      <w:r w:rsidRPr="00447EA9">
        <w:rPr>
          <w:rFonts w:ascii="Times New Roman" w:hAnsi="Times New Roman" w:cs="Times New Roman"/>
          <w:color w:val="auto"/>
          <w:sz w:val="22"/>
          <w:szCs w:val="22"/>
        </w:rPr>
        <w:t>сп</w:t>
      </w:r>
      <w:proofErr w:type="gramEnd"/>
      <w:r w:rsidRPr="00447EA9">
        <w:rPr>
          <w:rFonts w:ascii="Times New Roman" w:hAnsi="Times New Roman" w:cs="Times New Roman"/>
          <w:color w:val="auto"/>
          <w:sz w:val="22"/>
          <w:szCs w:val="22"/>
        </w:rPr>
        <w:t>ортсменов и морально-волевых черт их личности, на создание уверенности в своих силах и возможностях.</w:t>
      </w:r>
    </w:p>
    <w:p w:rsidR="00323FBA" w:rsidRPr="00447EA9" w:rsidRDefault="00323FBA" w:rsidP="005B03BE">
      <w:pPr>
        <w:pStyle w:val="a3"/>
        <w:spacing w:before="0" w:beforeAutospacing="0" w:after="0" w:afterAutospacing="0"/>
        <w:ind w:firstLine="567"/>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При управлении поведением и эмоциональными состояниями спортсменов совершенствуются преодоление различных объективных и субъективных препятствий, создание благоприятного эмоционального фона и настроенности на максимальные условия и соревнования.</w:t>
      </w:r>
    </w:p>
    <w:p w:rsidR="00323FBA" w:rsidRPr="00447EA9" w:rsidRDefault="00323FBA" w:rsidP="005B03BE">
      <w:pPr>
        <w:pStyle w:val="a3"/>
        <w:spacing w:before="0" w:beforeAutospacing="0" w:after="0" w:afterAutospacing="0"/>
        <w:ind w:firstLine="567"/>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Итог целенаправленной подготовки – состояние специальной готовности, которое выражается в мобилизованности спортсмена к достижению более высоких показателей в соревнованиях, в направленности намерений и действий на решение тренировочных и соревновательных задач.</w:t>
      </w:r>
    </w:p>
    <w:p w:rsidR="00323FBA" w:rsidRPr="00447EA9" w:rsidRDefault="00323FBA" w:rsidP="005B03BE">
      <w:pPr>
        <w:pStyle w:val="a3"/>
        <w:spacing w:before="0" w:beforeAutospacing="0" w:after="0" w:afterAutospacing="0"/>
        <w:ind w:firstLine="567"/>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Составной частью психологической подготовки является воспитание моральных сторон личности спортсмена, продолжающееся непрерывно в течение всей спортивной деятельности, включающее также формирование личностных качеств (выдержка, самообладание, решительность, смелость и др.)</w:t>
      </w:r>
    </w:p>
    <w:p w:rsidR="00323FBA" w:rsidRPr="00447EA9" w:rsidRDefault="00323FBA" w:rsidP="005B03BE">
      <w:pPr>
        <w:pStyle w:val="a3"/>
        <w:spacing w:before="0" w:beforeAutospacing="0" w:after="0" w:afterAutospacing="0"/>
        <w:ind w:firstLine="567"/>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Решающее влияние на психологическую подготовленность оказывают соревнования за счет многокомпонентного воздействия на психическую сферу спортсменов. Участвуя в серии соревнований, спортсмен преодолевает конкретные ступени на пути формирования наивысшей готовности  и важнейшему соревнованию годичного цикла или четырехлетия.</w:t>
      </w:r>
    </w:p>
    <w:p w:rsidR="00323FBA" w:rsidRPr="00447EA9" w:rsidRDefault="00323FBA" w:rsidP="005B03BE">
      <w:pPr>
        <w:pStyle w:val="a3"/>
        <w:spacing w:before="0" w:beforeAutospacing="0" w:after="0" w:afterAutospacing="0"/>
        <w:ind w:firstLine="567"/>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lastRenderedPageBreak/>
        <w:t>Подготовку к соревнованиям, участия в которых имеет преимущественно тренировочные цели, нужно, направить на воплощение в поединках достигнутого уровня технико-тактической подготовленности, специальной тренированности, на повышение  уровня тактической активности.</w:t>
      </w:r>
    </w:p>
    <w:p w:rsidR="00323FBA" w:rsidRPr="00447EA9" w:rsidRDefault="00323FBA" w:rsidP="005B03BE">
      <w:pPr>
        <w:pStyle w:val="a3"/>
        <w:spacing w:before="0" w:beforeAutospacing="0" w:after="0" w:afterAutospacing="0"/>
        <w:ind w:firstLine="567"/>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 xml:space="preserve">Кроме, того, важны установки на преодоление препятствий, требующих проявления волевых и личностных качеств, применения средств </w:t>
      </w:r>
      <w:proofErr w:type="spellStart"/>
      <w:r w:rsidRPr="00447EA9">
        <w:rPr>
          <w:rFonts w:ascii="Times New Roman" w:hAnsi="Times New Roman" w:cs="Times New Roman"/>
          <w:color w:val="auto"/>
          <w:sz w:val="22"/>
          <w:szCs w:val="22"/>
        </w:rPr>
        <w:t>саморегуляции</w:t>
      </w:r>
      <w:proofErr w:type="spellEnd"/>
      <w:r w:rsidRPr="00447EA9">
        <w:rPr>
          <w:rFonts w:ascii="Times New Roman" w:hAnsi="Times New Roman" w:cs="Times New Roman"/>
          <w:color w:val="auto"/>
          <w:sz w:val="22"/>
          <w:szCs w:val="22"/>
        </w:rPr>
        <w:t xml:space="preserve"> эмоциональных состояний. Особое место в психологической подготовке спортсмена занимает управление деятельностью спортсмена в соревнованиях со стороны тренера.</w:t>
      </w:r>
    </w:p>
    <w:p w:rsidR="00323FBA" w:rsidRPr="00447EA9" w:rsidRDefault="00323FBA" w:rsidP="005B03BE">
      <w:pPr>
        <w:pStyle w:val="a3"/>
        <w:spacing w:before="0" w:beforeAutospacing="0" w:after="0" w:afterAutospacing="0"/>
        <w:ind w:firstLine="567"/>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Оно включает в себя и индивидуальные занятия, и специализированную разминку, и подготовку к ступеням соревнования для уменьшения  степени тактической неопределенности ситуации, и оптимизацию уровня притязаний и проявлений личности качеств.</w:t>
      </w:r>
    </w:p>
    <w:p w:rsidR="00323FBA" w:rsidRPr="00447EA9" w:rsidRDefault="00323FBA" w:rsidP="005B03BE">
      <w:pPr>
        <w:pStyle w:val="a3"/>
        <w:spacing w:before="0" w:beforeAutospacing="0" w:after="0" w:afterAutospacing="0"/>
        <w:ind w:firstLine="567"/>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 xml:space="preserve">Психологическая подготовка подразделяются на </w:t>
      </w:r>
      <w:proofErr w:type="gramStart"/>
      <w:r w:rsidRPr="00447EA9">
        <w:rPr>
          <w:rFonts w:ascii="Times New Roman" w:hAnsi="Times New Roman" w:cs="Times New Roman"/>
          <w:color w:val="auto"/>
          <w:sz w:val="22"/>
          <w:szCs w:val="22"/>
        </w:rPr>
        <w:t>общую</w:t>
      </w:r>
      <w:proofErr w:type="gramEnd"/>
      <w:r w:rsidRPr="00447EA9">
        <w:rPr>
          <w:rFonts w:ascii="Times New Roman" w:hAnsi="Times New Roman" w:cs="Times New Roman"/>
          <w:color w:val="auto"/>
          <w:sz w:val="22"/>
          <w:szCs w:val="22"/>
        </w:rPr>
        <w:t xml:space="preserve"> и  к конкретному соревнованию. Каждый раздел психологической подготовки имеет специфические задачи, решения которых требует комплексного подхода.</w:t>
      </w:r>
    </w:p>
    <w:p w:rsidR="00323FBA" w:rsidRPr="00447EA9" w:rsidRDefault="00323FBA" w:rsidP="005B03BE">
      <w:pPr>
        <w:pStyle w:val="a3"/>
        <w:spacing w:before="0" w:beforeAutospacing="0" w:after="0" w:afterAutospacing="0"/>
        <w:ind w:firstLine="567"/>
        <w:jc w:val="both"/>
        <w:rPr>
          <w:rFonts w:ascii="Times New Roman" w:hAnsi="Times New Roman" w:cs="Times New Roman"/>
          <w:color w:val="auto"/>
          <w:sz w:val="22"/>
          <w:szCs w:val="22"/>
        </w:rPr>
      </w:pPr>
      <w:r w:rsidRPr="00447EA9">
        <w:rPr>
          <w:rFonts w:ascii="Times New Roman" w:hAnsi="Times New Roman" w:cs="Times New Roman"/>
          <w:b/>
          <w:i/>
          <w:color w:val="auto"/>
          <w:sz w:val="22"/>
          <w:szCs w:val="22"/>
        </w:rPr>
        <w:t xml:space="preserve">1.Общая психологическая подготовка </w:t>
      </w:r>
      <w:r w:rsidRPr="00447EA9">
        <w:rPr>
          <w:rFonts w:ascii="Times New Roman" w:hAnsi="Times New Roman" w:cs="Times New Roman"/>
          <w:color w:val="auto"/>
          <w:sz w:val="22"/>
          <w:szCs w:val="22"/>
        </w:rPr>
        <w:t>осуществляется в единстве с физической, технической и тактической подготовкой на протяжении всего многолетнего периода спортивной подготовки. В ее задачи входят:</w:t>
      </w:r>
    </w:p>
    <w:p w:rsidR="00323FBA" w:rsidRPr="00447EA9" w:rsidRDefault="00323FBA" w:rsidP="005B03BE">
      <w:pPr>
        <w:pStyle w:val="a3"/>
        <w:spacing w:before="0" w:beforeAutospacing="0" w:after="0" w:afterAutospacing="0"/>
        <w:ind w:firstLine="567"/>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 воспитание высоконравственной личности спортсмена;</w:t>
      </w:r>
    </w:p>
    <w:p w:rsidR="00323FBA" w:rsidRPr="00447EA9" w:rsidRDefault="00323FBA" w:rsidP="005B03BE">
      <w:pPr>
        <w:pStyle w:val="a3"/>
        <w:spacing w:before="0" w:beforeAutospacing="0" w:after="0" w:afterAutospacing="0"/>
        <w:ind w:firstLine="567"/>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 развития процессов восприятия;</w:t>
      </w:r>
    </w:p>
    <w:p w:rsidR="00323FBA" w:rsidRPr="00447EA9" w:rsidRDefault="00323FBA" w:rsidP="005B03BE">
      <w:pPr>
        <w:pStyle w:val="a3"/>
        <w:spacing w:before="0" w:beforeAutospacing="0" w:after="0" w:afterAutospacing="0"/>
        <w:ind w:firstLine="567"/>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 развитие внимания: объема, интенсивности, устойчивости, распределения и переключения;</w:t>
      </w:r>
    </w:p>
    <w:p w:rsidR="00323FBA" w:rsidRPr="00447EA9" w:rsidRDefault="00323FBA" w:rsidP="005B03BE">
      <w:pPr>
        <w:pStyle w:val="a3"/>
        <w:spacing w:before="0" w:beforeAutospacing="0" w:after="0" w:afterAutospacing="0"/>
        <w:ind w:firstLine="567"/>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 развитие тактического мышления, памяти, представления и воображения;</w:t>
      </w:r>
    </w:p>
    <w:p w:rsidR="00323FBA" w:rsidRPr="00447EA9" w:rsidRDefault="00323FBA" w:rsidP="005B03BE">
      <w:pPr>
        <w:pStyle w:val="a3"/>
        <w:spacing w:before="0" w:beforeAutospacing="0" w:after="0" w:afterAutospacing="0"/>
        <w:ind w:firstLine="567"/>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 развитие способности управлять своими эмоциями;</w:t>
      </w:r>
    </w:p>
    <w:p w:rsidR="00323FBA" w:rsidRPr="00447EA9" w:rsidRDefault="00323FBA" w:rsidP="005B03BE">
      <w:pPr>
        <w:pStyle w:val="a3"/>
        <w:spacing w:before="0" w:beforeAutospacing="0" w:after="0" w:afterAutospacing="0"/>
        <w:ind w:firstLine="567"/>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 развитие волевых качеств.</w:t>
      </w:r>
    </w:p>
    <w:p w:rsidR="00323FBA" w:rsidRPr="00447EA9" w:rsidRDefault="00323FBA" w:rsidP="005B03BE">
      <w:pPr>
        <w:pStyle w:val="a3"/>
        <w:spacing w:before="0" w:beforeAutospacing="0" w:after="0" w:afterAutospacing="0"/>
        <w:ind w:firstLine="567"/>
        <w:jc w:val="both"/>
        <w:rPr>
          <w:rFonts w:ascii="Times New Roman" w:hAnsi="Times New Roman" w:cs="Times New Roman"/>
          <w:color w:val="auto"/>
          <w:sz w:val="22"/>
          <w:szCs w:val="22"/>
        </w:rPr>
      </w:pPr>
      <w:r w:rsidRPr="00447EA9">
        <w:rPr>
          <w:rFonts w:ascii="Times New Roman" w:hAnsi="Times New Roman" w:cs="Times New Roman"/>
          <w:i/>
          <w:color w:val="auto"/>
          <w:sz w:val="22"/>
          <w:szCs w:val="22"/>
        </w:rPr>
        <w:t>Воспитание личности спортсмена и формирование спортивного коллектива</w:t>
      </w:r>
      <w:r w:rsidRPr="00447EA9">
        <w:rPr>
          <w:rFonts w:ascii="Times New Roman" w:hAnsi="Times New Roman" w:cs="Times New Roman"/>
          <w:b/>
          <w:i/>
          <w:color w:val="auto"/>
          <w:sz w:val="22"/>
          <w:szCs w:val="22"/>
        </w:rPr>
        <w:t xml:space="preserve">. </w:t>
      </w:r>
      <w:r w:rsidRPr="00447EA9">
        <w:rPr>
          <w:rFonts w:ascii="Times New Roman" w:hAnsi="Times New Roman" w:cs="Times New Roman"/>
          <w:color w:val="auto"/>
          <w:sz w:val="22"/>
          <w:szCs w:val="22"/>
        </w:rPr>
        <w:t>В процессе тренировочной работы не только готовят высококвалифицированного спортсмена в плане его физической, технико-тактической подготовленности, но и воспитывают его характер, нравственные качества, идейную убежденность, коллективизм, разносторонние интересы, мотивацию положительного отношения к спорту и другим качества личности.</w:t>
      </w:r>
    </w:p>
    <w:p w:rsidR="00323FBA" w:rsidRPr="00447EA9" w:rsidRDefault="00323FBA" w:rsidP="005B03BE">
      <w:pPr>
        <w:pStyle w:val="a3"/>
        <w:spacing w:before="0" w:beforeAutospacing="0" w:after="0" w:afterAutospacing="0"/>
        <w:ind w:firstLine="567"/>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Важным фактором развития личности служит самовоспитание, организация которого должна направляться тренером.</w:t>
      </w:r>
    </w:p>
    <w:p w:rsidR="00323FBA" w:rsidRPr="00447EA9" w:rsidRDefault="00537415" w:rsidP="005B03BE">
      <w:pPr>
        <w:pStyle w:val="a3"/>
        <w:spacing w:before="0" w:beforeAutospacing="0" w:after="0" w:afterAutospacing="0"/>
        <w:ind w:firstLine="567"/>
        <w:jc w:val="both"/>
        <w:rPr>
          <w:rFonts w:ascii="Times New Roman" w:hAnsi="Times New Roman" w:cs="Times New Roman"/>
          <w:color w:val="auto"/>
          <w:sz w:val="22"/>
          <w:szCs w:val="22"/>
        </w:rPr>
      </w:pPr>
      <w:r w:rsidRPr="00447EA9">
        <w:rPr>
          <w:rFonts w:ascii="Times New Roman" w:hAnsi="Times New Roman" w:cs="Times New Roman"/>
          <w:b/>
          <w:i/>
          <w:color w:val="auto"/>
          <w:sz w:val="22"/>
          <w:szCs w:val="22"/>
        </w:rPr>
        <w:t>2.</w:t>
      </w:r>
      <w:r w:rsidR="00323FBA" w:rsidRPr="00447EA9">
        <w:rPr>
          <w:rFonts w:ascii="Times New Roman" w:hAnsi="Times New Roman" w:cs="Times New Roman"/>
          <w:b/>
          <w:i/>
          <w:color w:val="auto"/>
          <w:sz w:val="22"/>
          <w:szCs w:val="22"/>
        </w:rPr>
        <w:t xml:space="preserve">Психологическая подготовка к конкретным соревнованиям </w:t>
      </w:r>
      <w:r w:rsidR="00323FBA" w:rsidRPr="00447EA9">
        <w:rPr>
          <w:rFonts w:ascii="Times New Roman" w:hAnsi="Times New Roman" w:cs="Times New Roman"/>
          <w:color w:val="auto"/>
          <w:sz w:val="22"/>
          <w:szCs w:val="22"/>
        </w:rPr>
        <w:t>состоит в следующем:</w:t>
      </w:r>
    </w:p>
    <w:p w:rsidR="00323FBA" w:rsidRPr="00447EA9" w:rsidRDefault="00323FBA" w:rsidP="005B03BE">
      <w:pPr>
        <w:pStyle w:val="a3"/>
        <w:spacing w:before="0" w:beforeAutospacing="0" w:after="0" w:afterAutospacing="0"/>
        <w:ind w:firstLine="567"/>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 осознание спортсменом задач на соревнованиях;</w:t>
      </w:r>
    </w:p>
    <w:p w:rsidR="00323FBA" w:rsidRPr="00447EA9" w:rsidRDefault="00323FBA" w:rsidP="005B03BE">
      <w:pPr>
        <w:pStyle w:val="a3"/>
        <w:spacing w:before="0" w:beforeAutospacing="0" w:after="0" w:afterAutospacing="0"/>
        <w:ind w:firstLine="567"/>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 изучение конкретных условий предстоящих соревнований;</w:t>
      </w:r>
    </w:p>
    <w:p w:rsidR="00323FBA" w:rsidRPr="00447EA9" w:rsidRDefault="00323FBA" w:rsidP="005B03BE">
      <w:pPr>
        <w:pStyle w:val="a3"/>
        <w:spacing w:before="0" w:beforeAutospacing="0" w:after="0" w:afterAutospacing="0"/>
        <w:ind w:firstLine="567"/>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 изучение сильных и слабых сторон соперника и подготовка к действиям с учетом этих особенностей;</w:t>
      </w:r>
    </w:p>
    <w:p w:rsidR="00323FBA" w:rsidRPr="00447EA9" w:rsidRDefault="00323FBA" w:rsidP="005B03BE">
      <w:pPr>
        <w:pStyle w:val="a3"/>
        <w:spacing w:before="0" w:beforeAutospacing="0" w:after="0" w:afterAutospacing="0"/>
        <w:ind w:firstLine="567"/>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 осознание и оценка своих собственных возможностей в настоящий момент;</w:t>
      </w:r>
    </w:p>
    <w:p w:rsidR="00323FBA" w:rsidRPr="00447EA9" w:rsidRDefault="00323FBA" w:rsidP="005B03BE">
      <w:pPr>
        <w:pStyle w:val="a3"/>
        <w:spacing w:before="0" w:beforeAutospacing="0" w:after="0" w:afterAutospacing="0"/>
        <w:ind w:firstLine="567"/>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 преодоление отрицательных эмоций, вызванных предстоящим поединком;</w:t>
      </w:r>
    </w:p>
    <w:p w:rsidR="00323FBA" w:rsidRPr="00447EA9" w:rsidRDefault="00323FBA" w:rsidP="005B03BE">
      <w:pPr>
        <w:pStyle w:val="a3"/>
        <w:spacing w:before="0" w:beforeAutospacing="0" w:after="0" w:afterAutospacing="0"/>
        <w:ind w:firstLine="567"/>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 формирование твердой уверенности в своих силах и возможностях в выполнении поставленных задач в предстоящем поединке.</w:t>
      </w:r>
    </w:p>
    <w:p w:rsidR="00323FBA" w:rsidRPr="00447EA9" w:rsidRDefault="00323FBA" w:rsidP="005B03BE">
      <w:pPr>
        <w:pStyle w:val="a3"/>
        <w:spacing w:before="0" w:beforeAutospacing="0" w:after="0" w:afterAutospacing="0"/>
        <w:ind w:firstLine="567"/>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Каждый спортсмен испытывает перед поединком, да и во время него, сложные эмоционально-волевые состояния, которые определяются перестройкой психологических и физиологических процессов в организме.</w:t>
      </w:r>
    </w:p>
    <w:p w:rsidR="00323FBA" w:rsidRPr="00447EA9" w:rsidRDefault="00323FBA" w:rsidP="005B03BE">
      <w:pPr>
        <w:pStyle w:val="a3"/>
        <w:spacing w:before="0" w:beforeAutospacing="0" w:after="0" w:afterAutospacing="0"/>
        <w:ind w:firstLine="567"/>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Одни спортсмены испытывают эмоциональный подъем, уверенность в своих силах.  Это повышает готовность организма к выполнению предстоящих спортивных действий.</w:t>
      </w:r>
    </w:p>
    <w:p w:rsidR="00323FBA" w:rsidRPr="00447EA9" w:rsidRDefault="00323FBA" w:rsidP="005B03BE">
      <w:pPr>
        <w:pStyle w:val="a3"/>
        <w:spacing w:before="0" w:beforeAutospacing="0" w:after="0" w:afterAutospacing="0"/>
        <w:ind w:firstLine="567"/>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У других возникает перевозбуждение или апатия, не уверенность, боязнь поражения – все это ухудшает готовность организма, снижает возможность спортсмена.</w:t>
      </w:r>
    </w:p>
    <w:p w:rsidR="00323FBA" w:rsidRPr="00447EA9" w:rsidRDefault="00323FBA" w:rsidP="005B03BE">
      <w:pPr>
        <w:pStyle w:val="a3"/>
        <w:spacing w:before="0" w:beforeAutospacing="0" w:after="0" w:afterAutospacing="0"/>
        <w:ind w:firstLine="567"/>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Есть спортсмены, которые в процессе тренировки демонстрируют высокое мастерство, а во время поединка их порой трудно узнать.</w:t>
      </w:r>
    </w:p>
    <w:p w:rsidR="00323FBA" w:rsidRPr="00447EA9" w:rsidRDefault="00323FBA" w:rsidP="005B03BE">
      <w:pPr>
        <w:pStyle w:val="a3"/>
        <w:spacing w:before="0" w:beforeAutospacing="0" w:after="0" w:afterAutospacing="0"/>
        <w:ind w:firstLine="567"/>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 xml:space="preserve">Различают четыре вида эмоциональных, </w:t>
      </w:r>
      <w:proofErr w:type="spellStart"/>
      <w:r w:rsidRPr="00447EA9">
        <w:rPr>
          <w:rFonts w:ascii="Times New Roman" w:hAnsi="Times New Roman" w:cs="Times New Roman"/>
          <w:color w:val="auto"/>
          <w:sz w:val="22"/>
          <w:szCs w:val="22"/>
        </w:rPr>
        <w:t>предсоревновательных</w:t>
      </w:r>
      <w:proofErr w:type="spellEnd"/>
      <w:r w:rsidRPr="00447EA9">
        <w:rPr>
          <w:rFonts w:ascii="Times New Roman" w:hAnsi="Times New Roman" w:cs="Times New Roman"/>
          <w:color w:val="auto"/>
          <w:sz w:val="22"/>
          <w:szCs w:val="22"/>
        </w:rPr>
        <w:t xml:space="preserve"> состояний:</w:t>
      </w:r>
    </w:p>
    <w:p w:rsidR="00323FBA" w:rsidRPr="00447EA9" w:rsidRDefault="00323FBA" w:rsidP="005B03BE">
      <w:pPr>
        <w:pStyle w:val="a3"/>
        <w:spacing w:before="0" w:beforeAutospacing="0" w:after="0" w:afterAutospacing="0"/>
        <w:ind w:firstLine="567"/>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 состояние боевой готовности;</w:t>
      </w:r>
    </w:p>
    <w:p w:rsidR="00323FBA" w:rsidRPr="00447EA9" w:rsidRDefault="00323FBA" w:rsidP="005B03BE">
      <w:pPr>
        <w:pStyle w:val="a3"/>
        <w:spacing w:before="0" w:beforeAutospacing="0" w:after="0" w:afterAutospacing="0"/>
        <w:ind w:firstLine="567"/>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 xml:space="preserve">- </w:t>
      </w:r>
      <w:proofErr w:type="spellStart"/>
      <w:r w:rsidRPr="00447EA9">
        <w:rPr>
          <w:rFonts w:ascii="Times New Roman" w:hAnsi="Times New Roman" w:cs="Times New Roman"/>
          <w:color w:val="auto"/>
          <w:sz w:val="22"/>
          <w:szCs w:val="22"/>
        </w:rPr>
        <w:t>предсоревновательная</w:t>
      </w:r>
      <w:proofErr w:type="spellEnd"/>
      <w:r w:rsidRPr="00447EA9">
        <w:rPr>
          <w:rFonts w:ascii="Times New Roman" w:hAnsi="Times New Roman" w:cs="Times New Roman"/>
          <w:color w:val="auto"/>
          <w:sz w:val="22"/>
          <w:szCs w:val="22"/>
        </w:rPr>
        <w:t xml:space="preserve"> лихорадка;</w:t>
      </w:r>
    </w:p>
    <w:p w:rsidR="00323FBA" w:rsidRPr="00447EA9" w:rsidRDefault="00323FBA" w:rsidP="005B03BE">
      <w:pPr>
        <w:pStyle w:val="a3"/>
        <w:spacing w:before="0" w:beforeAutospacing="0" w:after="0" w:afterAutospacing="0"/>
        <w:ind w:firstLine="567"/>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 xml:space="preserve">- </w:t>
      </w:r>
      <w:proofErr w:type="spellStart"/>
      <w:r w:rsidRPr="00447EA9">
        <w:rPr>
          <w:rFonts w:ascii="Times New Roman" w:hAnsi="Times New Roman" w:cs="Times New Roman"/>
          <w:color w:val="auto"/>
          <w:sz w:val="22"/>
          <w:szCs w:val="22"/>
        </w:rPr>
        <w:t>предсоревновательная</w:t>
      </w:r>
      <w:proofErr w:type="spellEnd"/>
      <w:r w:rsidRPr="00447EA9">
        <w:rPr>
          <w:rFonts w:ascii="Times New Roman" w:hAnsi="Times New Roman" w:cs="Times New Roman"/>
          <w:color w:val="auto"/>
          <w:sz w:val="22"/>
          <w:szCs w:val="22"/>
        </w:rPr>
        <w:t xml:space="preserve"> апатия;</w:t>
      </w:r>
    </w:p>
    <w:p w:rsidR="00323FBA" w:rsidRPr="00447EA9" w:rsidRDefault="00323FBA" w:rsidP="005B03BE">
      <w:pPr>
        <w:pStyle w:val="a3"/>
        <w:spacing w:before="0" w:beforeAutospacing="0" w:after="0" w:afterAutospacing="0"/>
        <w:ind w:firstLine="567"/>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 состояние самоуспокоенности.</w:t>
      </w:r>
    </w:p>
    <w:p w:rsidR="00323FBA" w:rsidRPr="00447EA9" w:rsidRDefault="00323FBA" w:rsidP="005B03BE">
      <w:pPr>
        <w:pStyle w:val="a3"/>
        <w:spacing w:before="0" w:beforeAutospacing="0" w:after="0" w:afterAutospacing="0"/>
        <w:ind w:firstLine="567"/>
        <w:jc w:val="both"/>
        <w:rPr>
          <w:rFonts w:ascii="Times New Roman" w:hAnsi="Times New Roman" w:cs="Times New Roman"/>
          <w:color w:val="auto"/>
          <w:sz w:val="22"/>
          <w:szCs w:val="22"/>
        </w:rPr>
      </w:pPr>
      <w:r w:rsidRPr="00447EA9">
        <w:rPr>
          <w:rFonts w:ascii="Times New Roman" w:hAnsi="Times New Roman" w:cs="Times New Roman"/>
          <w:i/>
          <w:color w:val="auto"/>
          <w:sz w:val="22"/>
          <w:szCs w:val="22"/>
        </w:rPr>
        <w:t xml:space="preserve">Состояние боевой готовности </w:t>
      </w:r>
      <w:r w:rsidRPr="00447EA9">
        <w:rPr>
          <w:rFonts w:ascii="Times New Roman" w:hAnsi="Times New Roman" w:cs="Times New Roman"/>
          <w:color w:val="auto"/>
          <w:sz w:val="22"/>
          <w:szCs w:val="22"/>
        </w:rPr>
        <w:t xml:space="preserve">является самым благоприятным </w:t>
      </w:r>
      <w:proofErr w:type="gramStart"/>
      <w:r w:rsidRPr="00447EA9">
        <w:rPr>
          <w:rFonts w:ascii="Times New Roman" w:hAnsi="Times New Roman" w:cs="Times New Roman"/>
          <w:color w:val="auto"/>
          <w:sz w:val="22"/>
          <w:szCs w:val="22"/>
        </w:rPr>
        <w:t>в характеризует</w:t>
      </w:r>
      <w:proofErr w:type="gramEnd"/>
      <w:r w:rsidRPr="00447EA9">
        <w:rPr>
          <w:rFonts w:ascii="Times New Roman" w:hAnsi="Times New Roman" w:cs="Times New Roman"/>
          <w:color w:val="auto"/>
          <w:sz w:val="22"/>
          <w:szCs w:val="22"/>
        </w:rPr>
        <w:t xml:space="preserve"> высокую степень готовности спортсмена к поединку.</w:t>
      </w:r>
    </w:p>
    <w:p w:rsidR="00323FBA" w:rsidRPr="00447EA9" w:rsidRDefault="00323FBA" w:rsidP="005B03BE">
      <w:pPr>
        <w:pStyle w:val="a3"/>
        <w:spacing w:before="0" w:beforeAutospacing="0" w:after="0" w:afterAutospacing="0"/>
        <w:ind w:firstLine="567"/>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 xml:space="preserve">Для данного состояния характерны следующие особенности: общий эмоциональный подъем, бодрость, воодушевление, внутренняя собранность и сосредоточенность на предстоящем поединке, наличие активного стремления к достижению победы, уверенность в своих силах, обострение процессов восприятия, внимания, мышления, памяти, соображения и представления. </w:t>
      </w:r>
    </w:p>
    <w:p w:rsidR="00323FBA" w:rsidRPr="00447EA9" w:rsidRDefault="00323FBA" w:rsidP="005B03BE">
      <w:pPr>
        <w:pStyle w:val="a3"/>
        <w:spacing w:before="0" w:beforeAutospacing="0" w:after="0" w:afterAutospacing="0"/>
        <w:ind w:firstLine="567"/>
        <w:jc w:val="both"/>
        <w:rPr>
          <w:rFonts w:ascii="Times New Roman" w:hAnsi="Times New Roman" w:cs="Times New Roman"/>
          <w:color w:val="auto"/>
          <w:sz w:val="22"/>
          <w:szCs w:val="22"/>
        </w:rPr>
      </w:pPr>
      <w:proofErr w:type="spellStart"/>
      <w:r w:rsidRPr="00447EA9">
        <w:rPr>
          <w:rFonts w:ascii="Times New Roman" w:hAnsi="Times New Roman" w:cs="Times New Roman"/>
          <w:i/>
          <w:color w:val="auto"/>
          <w:sz w:val="22"/>
          <w:szCs w:val="22"/>
        </w:rPr>
        <w:lastRenderedPageBreak/>
        <w:t>Предыгровая</w:t>
      </w:r>
      <w:proofErr w:type="spellEnd"/>
      <w:r w:rsidRPr="00447EA9">
        <w:rPr>
          <w:rFonts w:ascii="Times New Roman" w:hAnsi="Times New Roman" w:cs="Times New Roman"/>
          <w:i/>
          <w:color w:val="auto"/>
          <w:sz w:val="22"/>
          <w:szCs w:val="22"/>
        </w:rPr>
        <w:t xml:space="preserve"> лихорадка </w:t>
      </w:r>
      <w:r w:rsidRPr="00447EA9">
        <w:rPr>
          <w:rFonts w:ascii="Times New Roman" w:hAnsi="Times New Roman" w:cs="Times New Roman"/>
          <w:color w:val="auto"/>
          <w:sz w:val="22"/>
          <w:szCs w:val="22"/>
        </w:rPr>
        <w:t>характеризуется преобладанием процессов возбуждения, что проявляется в сильном волнении, неустойчивости эмоциональном состоянии, быстрой смене одних эмоций другими, совершено противоположными по содержанию, в отсутствии  сосредоточенности, в рассеянности, импульсивности, раздражительности.</w:t>
      </w:r>
    </w:p>
    <w:p w:rsidR="00323FBA" w:rsidRPr="00447EA9" w:rsidRDefault="00323FBA" w:rsidP="005B03BE">
      <w:pPr>
        <w:pStyle w:val="a3"/>
        <w:spacing w:before="0" w:beforeAutospacing="0" w:after="0" w:afterAutospacing="0"/>
        <w:ind w:firstLine="567"/>
        <w:jc w:val="both"/>
        <w:rPr>
          <w:rFonts w:ascii="Times New Roman" w:hAnsi="Times New Roman" w:cs="Times New Roman"/>
          <w:color w:val="auto"/>
          <w:sz w:val="22"/>
          <w:szCs w:val="22"/>
        </w:rPr>
      </w:pPr>
      <w:r w:rsidRPr="00447EA9">
        <w:rPr>
          <w:rFonts w:ascii="Times New Roman" w:hAnsi="Times New Roman" w:cs="Times New Roman"/>
          <w:color w:val="auto"/>
          <w:sz w:val="22"/>
          <w:szCs w:val="22"/>
        </w:rPr>
        <w:t>Внешне данное состояние проявляется в дрожании рук и ног, потливости, повышенной речевой активности и др.</w:t>
      </w:r>
    </w:p>
    <w:p w:rsidR="00323FBA" w:rsidRPr="00447EA9" w:rsidRDefault="00323FBA" w:rsidP="004D2285">
      <w:pPr>
        <w:pStyle w:val="a3"/>
        <w:spacing w:before="0" w:beforeAutospacing="0" w:after="0" w:afterAutospacing="0"/>
        <w:ind w:firstLine="567"/>
        <w:jc w:val="both"/>
        <w:rPr>
          <w:rFonts w:ascii="Times New Roman" w:hAnsi="Times New Roman" w:cs="Times New Roman"/>
          <w:sz w:val="22"/>
          <w:szCs w:val="22"/>
        </w:rPr>
      </w:pPr>
      <w:r w:rsidRPr="00447EA9">
        <w:rPr>
          <w:rFonts w:ascii="Times New Roman" w:hAnsi="Times New Roman" w:cs="Times New Roman"/>
          <w:color w:val="auto"/>
          <w:sz w:val="22"/>
          <w:szCs w:val="22"/>
        </w:rPr>
        <w:t xml:space="preserve"> </w:t>
      </w:r>
      <w:proofErr w:type="spellStart"/>
      <w:r w:rsidRPr="00447EA9">
        <w:rPr>
          <w:rFonts w:ascii="Times New Roman" w:hAnsi="Times New Roman" w:cs="Times New Roman"/>
          <w:i/>
          <w:color w:val="auto"/>
          <w:sz w:val="22"/>
          <w:szCs w:val="22"/>
        </w:rPr>
        <w:t>Предыгровая</w:t>
      </w:r>
      <w:proofErr w:type="spellEnd"/>
      <w:r w:rsidRPr="00447EA9">
        <w:rPr>
          <w:rFonts w:ascii="Times New Roman" w:hAnsi="Times New Roman" w:cs="Times New Roman"/>
          <w:i/>
          <w:color w:val="auto"/>
          <w:sz w:val="22"/>
          <w:szCs w:val="22"/>
        </w:rPr>
        <w:t xml:space="preserve"> апатия</w:t>
      </w:r>
      <w:r w:rsidRPr="00447EA9">
        <w:rPr>
          <w:rFonts w:ascii="Times New Roman" w:hAnsi="Times New Roman" w:cs="Times New Roman"/>
          <w:color w:val="auto"/>
          <w:sz w:val="22"/>
          <w:szCs w:val="22"/>
        </w:rPr>
        <w:t xml:space="preserve"> представляет собой состояние, противоположное состоянию </w:t>
      </w:r>
      <w:proofErr w:type="spellStart"/>
      <w:r w:rsidRPr="00447EA9">
        <w:rPr>
          <w:rFonts w:ascii="Times New Roman" w:hAnsi="Times New Roman" w:cs="Times New Roman"/>
          <w:color w:val="auto"/>
          <w:sz w:val="22"/>
          <w:szCs w:val="22"/>
        </w:rPr>
        <w:t>предыгровой</w:t>
      </w:r>
      <w:proofErr w:type="spellEnd"/>
      <w:r w:rsidRPr="00447EA9">
        <w:rPr>
          <w:rFonts w:ascii="Times New Roman" w:hAnsi="Times New Roman" w:cs="Times New Roman"/>
          <w:color w:val="auto"/>
          <w:sz w:val="22"/>
          <w:szCs w:val="22"/>
        </w:rPr>
        <w:t xml:space="preserve"> лихорадки</w:t>
      </w:r>
      <w:r w:rsidRPr="00447EA9">
        <w:rPr>
          <w:rFonts w:ascii="Times New Roman" w:hAnsi="Times New Roman" w:cs="Times New Roman"/>
          <w:sz w:val="22"/>
          <w:szCs w:val="22"/>
        </w:rPr>
        <w:t>.</w:t>
      </w:r>
    </w:p>
    <w:p w:rsidR="00323FBA" w:rsidRPr="00447EA9" w:rsidRDefault="00323FBA" w:rsidP="005A09B6">
      <w:pPr>
        <w:spacing w:after="0" w:line="240" w:lineRule="auto"/>
        <w:ind w:firstLine="567"/>
        <w:jc w:val="both"/>
        <w:rPr>
          <w:rFonts w:ascii="Times New Roman" w:hAnsi="Times New Roman"/>
        </w:rPr>
      </w:pPr>
      <w:r w:rsidRPr="00447EA9">
        <w:rPr>
          <w:rFonts w:ascii="Times New Roman" w:hAnsi="Times New Roman"/>
        </w:rPr>
        <w:t xml:space="preserve">Это понижение возбудимости выражается в вялости всех психических процессов </w:t>
      </w:r>
      <w:r w:rsidRPr="00447EA9">
        <w:t xml:space="preserve">вялости, </w:t>
      </w:r>
      <w:r w:rsidRPr="00447EA9">
        <w:rPr>
          <w:rFonts w:ascii="Times New Roman" w:hAnsi="Times New Roman"/>
        </w:rPr>
        <w:t>сонливости, отсутствии желания участвовать в игре, в упадке сил и сомнении в своих силах, в ослаблении процессов восприятия, внимания, мышления, скованности движений, замедленности реакций, в угнетенности, необщительности.</w:t>
      </w:r>
    </w:p>
    <w:p w:rsidR="00323FBA" w:rsidRPr="00447EA9" w:rsidRDefault="00323FBA" w:rsidP="005A09B6">
      <w:pPr>
        <w:spacing w:after="0" w:line="240" w:lineRule="auto"/>
        <w:ind w:firstLine="567"/>
        <w:jc w:val="both"/>
        <w:rPr>
          <w:rFonts w:ascii="Times New Roman" w:hAnsi="Times New Roman"/>
        </w:rPr>
      </w:pPr>
      <w:r w:rsidRPr="00447EA9">
        <w:rPr>
          <w:rFonts w:ascii="Times New Roman" w:hAnsi="Times New Roman"/>
        </w:rPr>
        <w:t>Внешне данное состояние проявляется в снижении мышечного тонуса, бледности лица, в изменении ритма дыхания, одышке, появляется холодный пот, пересыхает рот и т.п.</w:t>
      </w:r>
    </w:p>
    <w:p w:rsidR="00323FBA" w:rsidRPr="00447EA9" w:rsidRDefault="00323FBA" w:rsidP="005A09B6">
      <w:pPr>
        <w:spacing w:after="0" w:line="240" w:lineRule="auto"/>
        <w:ind w:firstLine="567"/>
        <w:jc w:val="both"/>
        <w:rPr>
          <w:rFonts w:ascii="Times New Roman" w:hAnsi="Times New Roman"/>
        </w:rPr>
      </w:pPr>
      <w:r w:rsidRPr="00447EA9">
        <w:rPr>
          <w:rFonts w:ascii="Times New Roman" w:hAnsi="Times New Roman"/>
          <w:i/>
        </w:rPr>
        <w:t>Состояние самоуспокоенности</w:t>
      </w:r>
      <w:r w:rsidRPr="00447EA9">
        <w:rPr>
          <w:rFonts w:ascii="Times New Roman" w:hAnsi="Times New Roman"/>
        </w:rPr>
        <w:t xml:space="preserve"> характеризуется отсутствием готовности к волевым напряжениям, переоценкой своих сил и возможностей, недооценкой сил соперника, важности игры и т.д.</w:t>
      </w:r>
    </w:p>
    <w:p w:rsidR="00323FBA" w:rsidRPr="00447EA9" w:rsidRDefault="00323FBA" w:rsidP="005A09B6">
      <w:pPr>
        <w:spacing w:after="0" w:line="240" w:lineRule="auto"/>
        <w:ind w:firstLine="567"/>
        <w:jc w:val="both"/>
        <w:rPr>
          <w:rFonts w:ascii="Times New Roman" w:hAnsi="Times New Roman"/>
        </w:rPr>
      </w:pPr>
      <w:r w:rsidRPr="00447EA9">
        <w:rPr>
          <w:rFonts w:ascii="Times New Roman" w:hAnsi="Times New Roman"/>
        </w:rPr>
        <w:t xml:space="preserve">Имеется еще множество промежуточных </w:t>
      </w:r>
      <w:proofErr w:type="spellStart"/>
      <w:r w:rsidRPr="00447EA9">
        <w:rPr>
          <w:rFonts w:ascii="Times New Roman" w:hAnsi="Times New Roman"/>
        </w:rPr>
        <w:t>предыгровых</w:t>
      </w:r>
      <w:proofErr w:type="spellEnd"/>
      <w:r w:rsidRPr="00447EA9">
        <w:rPr>
          <w:rFonts w:ascii="Times New Roman" w:hAnsi="Times New Roman"/>
        </w:rPr>
        <w:t xml:space="preserve"> состояний.</w:t>
      </w:r>
    </w:p>
    <w:p w:rsidR="00323FBA" w:rsidRPr="00447EA9" w:rsidRDefault="00323FBA" w:rsidP="005A09B6">
      <w:pPr>
        <w:spacing w:after="0" w:line="240" w:lineRule="auto"/>
        <w:ind w:firstLine="567"/>
        <w:jc w:val="both"/>
        <w:rPr>
          <w:rFonts w:ascii="Times New Roman" w:hAnsi="Times New Roman"/>
        </w:rPr>
      </w:pPr>
      <w:r w:rsidRPr="00447EA9">
        <w:rPr>
          <w:rFonts w:ascii="Times New Roman" w:hAnsi="Times New Roman"/>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323FBA" w:rsidRPr="00447EA9" w:rsidRDefault="00323FBA" w:rsidP="005A09B6">
      <w:pPr>
        <w:spacing w:after="0" w:line="240" w:lineRule="auto"/>
        <w:ind w:firstLine="567"/>
        <w:jc w:val="both"/>
        <w:rPr>
          <w:rFonts w:ascii="Times New Roman" w:hAnsi="Times New Roman"/>
        </w:rPr>
      </w:pPr>
      <w:r w:rsidRPr="00447EA9">
        <w:rPr>
          <w:rFonts w:ascii="Times New Roman" w:hAnsi="Times New Roman"/>
        </w:rPr>
        <w:t>- спортсмен не должен внешне выражать сильного волнения, неуверенности; наоборот, мимикой, движениями он должен стараться выразить состояние уверенности, бодрости и т.п.;</w:t>
      </w:r>
    </w:p>
    <w:p w:rsidR="00323FBA" w:rsidRPr="00447EA9" w:rsidRDefault="00323FBA" w:rsidP="005A09B6">
      <w:pPr>
        <w:spacing w:after="0" w:line="240" w:lineRule="auto"/>
        <w:ind w:firstLine="567"/>
        <w:jc w:val="both"/>
        <w:rPr>
          <w:rFonts w:ascii="Times New Roman" w:hAnsi="Times New Roman"/>
        </w:rPr>
      </w:pPr>
      <w:r w:rsidRPr="00447EA9">
        <w:rPr>
          <w:rFonts w:ascii="Times New Roman" w:hAnsi="Times New Roman"/>
        </w:rPr>
        <w:t>- применение в разминке специальных упражнений, различных по скорости, темпу, амплитуде, мышечному напряжению (в зависимости особенностей эмоционального состояния), которые могут снизить излишнее возбуждение или снять состояние подавленности;</w:t>
      </w:r>
    </w:p>
    <w:p w:rsidR="00323FBA" w:rsidRPr="00447EA9" w:rsidRDefault="00323FBA" w:rsidP="005A09B6">
      <w:pPr>
        <w:spacing w:after="0" w:line="240" w:lineRule="auto"/>
        <w:ind w:firstLine="567"/>
        <w:jc w:val="both"/>
        <w:rPr>
          <w:rFonts w:ascii="Times New Roman" w:hAnsi="Times New Roman"/>
        </w:rPr>
      </w:pPr>
      <w:r w:rsidRPr="00447EA9">
        <w:rPr>
          <w:rFonts w:ascii="Times New Roman" w:hAnsi="Times New Roman"/>
        </w:rPr>
        <w:t>- 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323FBA" w:rsidRPr="00447EA9" w:rsidRDefault="00323FBA" w:rsidP="005A09B6">
      <w:pPr>
        <w:spacing w:after="0" w:line="240" w:lineRule="auto"/>
        <w:ind w:firstLine="567"/>
        <w:jc w:val="both"/>
        <w:rPr>
          <w:rFonts w:ascii="Times New Roman" w:hAnsi="Times New Roman"/>
        </w:rPr>
      </w:pPr>
      <w:r w:rsidRPr="00447EA9">
        <w:rPr>
          <w:rFonts w:ascii="Times New Roman" w:hAnsi="Times New Roman"/>
        </w:rPr>
        <w:t xml:space="preserve">- применение специальных приемов массажа и </w:t>
      </w:r>
      <w:proofErr w:type="spellStart"/>
      <w:r w:rsidRPr="00447EA9">
        <w:rPr>
          <w:rFonts w:ascii="Times New Roman" w:hAnsi="Times New Roman"/>
        </w:rPr>
        <w:t>самомассажа</w:t>
      </w:r>
      <w:proofErr w:type="spellEnd"/>
      <w:r w:rsidRPr="00447EA9">
        <w:rPr>
          <w:rFonts w:ascii="Times New Roman" w:hAnsi="Times New Roman"/>
        </w:rPr>
        <w:t>, оказывающего на спортсмена успокаивающее или возбуждающее воздействие.</w:t>
      </w:r>
    </w:p>
    <w:p w:rsidR="00323FBA" w:rsidRPr="00447EA9" w:rsidRDefault="00323FBA" w:rsidP="005A09B6">
      <w:pPr>
        <w:spacing w:after="0" w:line="240" w:lineRule="auto"/>
        <w:ind w:firstLine="567"/>
        <w:jc w:val="both"/>
        <w:rPr>
          <w:rFonts w:ascii="Times New Roman" w:hAnsi="Times New Roman"/>
        </w:rPr>
      </w:pPr>
      <w:r w:rsidRPr="00447EA9">
        <w:rPr>
          <w:rFonts w:ascii="Times New Roman" w:hAnsi="Times New Roman"/>
        </w:rPr>
        <w:t xml:space="preserve">В одних случаях музыкальное сопровождение способствует бодрому, веселому настроению, повышает эмоциональный тонус, в других - воздействует успокаивающе. Эффективно воздействие при помощи слова: большую роль играет применение </w:t>
      </w:r>
      <w:proofErr w:type="spellStart"/>
      <w:r w:rsidRPr="00447EA9">
        <w:rPr>
          <w:rFonts w:ascii="Times New Roman" w:hAnsi="Times New Roman"/>
        </w:rPr>
        <w:t>самоприказа</w:t>
      </w:r>
      <w:proofErr w:type="spellEnd"/>
      <w:r w:rsidRPr="00447EA9">
        <w:rPr>
          <w:rFonts w:ascii="Times New Roman" w:hAnsi="Times New Roman"/>
        </w:rPr>
        <w:t xml:space="preserve">, </w:t>
      </w:r>
      <w:proofErr w:type="spellStart"/>
      <w:r w:rsidRPr="00447EA9">
        <w:rPr>
          <w:rFonts w:ascii="Times New Roman" w:hAnsi="Times New Roman"/>
        </w:rPr>
        <w:t>самоободрения</w:t>
      </w:r>
      <w:proofErr w:type="spellEnd"/>
      <w:r w:rsidRPr="00447EA9">
        <w:rPr>
          <w:rFonts w:ascii="Times New Roman" w:hAnsi="Times New Roman"/>
        </w:rPr>
        <w:t xml:space="preserve">,  </w:t>
      </w:r>
      <w:proofErr w:type="spellStart"/>
      <w:r w:rsidRPr="00447EA9">
        <w:rPr>
          <w:rFonts w:ascii="Times New Roman" w:hAnsi="Times New Roman"/>
        </w:rPr>
        <w:t>самопобуждения</w:t>
      </w:r>
      <w:proofErr w:type="spellEnd"/>
      <w:r w:rsidRPr="00447EA9">
        <w:rPr>
          <w:rFonts w:ascii="Times New Roman" w:hAnsi="Times New Roman"/>
        </w:rPr>
        <w:t xml:space="preserve"> («я выиграю», «я добьюсь», «я должен» и т.д.).</w:t>
      </w:r>
    </w:p>
    <w:p w:rsidR="00323FBA" w:rsidRPr="00447EA9" w:rsidRDefault="00323FBA" w:rsidP="005A09B6">
      <w:pPr>
        <w:spacing w:after="0" w:line="240" w:lineRule="auto"/>
        <w:ind w:firstLine="567"/>
        <w:jc w:val="both"/>
        <w:rPr>
          <w:rFonts w:ascii="Times New Roman" w:hAnsi="Times New Roman"/>
        </w:rPr>
      </w:pPr>
      <w:r w:rsidRPr="00447EA9">
        <w:rPr>
          <w:rFonts w:ascii="Times New Roman" w:hAnsi="Times New Roman"/>
        </w:rPr>
        <w:t>Спокойное, ровное, уверенное поведение тренера является одним важных моментов, направленных на создание психологической мобилизации спортсменов к предстоящему поединку, а также в процессе самого поединка.</w:t>
      </w:r>
    </w:p>
    <w:p w:rsidR="00323FBA" w:rsidRPr="00447EA9" w:rsidRDefault="00323FBA" w:rsidP="005A09B6">
      <w:pPr>
        <w:spacing w:after="0" w:line="240" w:lineRule="auto"/>
        <w:ind w:firstLine="567"/>
        <w:jc w:val="both"/>
        <w:rPr>
          <w:rFonts w:ascii="Times New Roman" w:hAnsi="Times New Roman"/>
        </w:rPr>
      </w:pPr>
      <w:r w:rsidRPr="00447EA9">
        <w:rPr>
          <w:rFonts w:ascii="Times New Roman" w:hAnsi="Times New Roman"/>
        </w:rPr>
        <w:t>Вся психологическая подготовка должна проводиться с учетом индивидуальных особенностей спортсменов.</w:t>
      </w:r>
    </w:p>
    <w:p w:rsidR="00323FBA" w:rsidRPr="00447EA9" w:rsidRDefault="00323FBA" w:rsidP="005A09B6">
      <w:pPr>
        <w:spacing w:after="0" w:line="240" w:lineRule="auto"/>
        <w:ind w:firstLine="567"/>
        <w:jc w:val="both"/>
        <w:rPr>
          <w:rFonts w:ascii="Times New Roman" w:hAnsi="Times New Roman"/>
        </w:rPr>
      </w:pPr>
      <w:r w:rsidRPr="00447EA9">
        <w:rPr>
          <w:rFonts w:ascii="Times New Roman" w:hAnsi="Times New Roman"/>
        </w:rPr>
        <w:t>Нельзя не отметить и то, что в развитии воли спортсмена особое значение  имеет взаимосвязь и взаимообусловленность между самими волевыми</w:t>
      </w:r>
      <w:r w:rsidRPr="00447EA9">
        <w:rPr>
          <w:rFonts w:ascii="Times New Roman" w:hAnsi="Times New Roman"/>
          <w:vertAlign w:val="superscript"/>
        </w:rPr>
        <w:t xml:space="preserve"> </w:t>
      </w:r>
      <w:r w:rsidRPr="00447EA9">
        <w:rPr>
          <w:rFonts w:ascii="Times New Roman" w:hAnsi="Times New Roman"/>
        </w:rPr>
        <w:t>качествами: активностью и самостоятельностью, целеустремленностью и инициативностью, решительностью и настойчивостью, смелостью и самообладанием, уверенностью в своих силах.</w:t>
      </w:r>
    </w:p>
    <w:p w:rsidR="00323FBA" w:rsidRPr="00447EA9" w:rsidRDefault="00323FBA" w:rsidP="005A09B6">
      <w:pPr>
        <w:spacing w:after="0" w:line="240" w:lineRule="auto"/>
        <w:ind w:firstLine="567"/>
        <w:jc w:val="both"/>
        <w:rPr>
          <w:rFonts w:ascii="Times New Roman" w:hAnsi="Times New Roman"/>
        </w:rPr>
      </w:pPr>
      <w:r w:rsidRPr="00447EA9">
        <w:rPr>
          <w:rFonts w:ascii="Times New Roman" w:hAnsi="Times New Roman"/>
        </w:rPr>
        <w:t>Успешное формирование воли будет зависеть от организации тренировочного процесса, а также от самовоспитания спортсмена. Однако и  здесь нужен постоянный контроль со стороны тренера. Подчас очень «</w:t>
      </w:r>
      <w:proofErr w:type="spellStart"/>
      <w:r w:rsidRPr="00447EA9">
        <w:rPr>
          <w:rFonts w:ascii="Times New Roman" w:hAnsi="Times New Roman"/>
        </w:rPr>
        <w:t>замотивированный</w:t>
      </w:r>
      <w:proofErr w:type="spellEnd"/>
      <w:r w:rsidRPr="00447EA9">
        <w:rPr>
          <w:rFonts w:ascii="Times New Roman" w:hAnsi="Times New Roman"/>
        </w:rPr>
        <w:t>» спортсмен может в буквальном смысле слова загнать  себя, перегрузившись дополнительной тренировкой.</w:t>
      </w:r>
    </w:p>
    <w:p w:rsidR="00323FBA" w:rsidRPr="00447EA9" w:rsidRDefault="00323FBA" w:rsidP="005A09B6">
      <w:pPr>
        <w:spacing w:after="0" w:line="240" w:lineRule="auto"/>
        <w:ind w:firstLine="567"/>
        <w:jc w:val="both"/>
        <w:rPr>
          <w:rFonts w:ascii="Times New Roman" w:hAnsi="Times New Roman"/>
        </w:rPr>
      </w:pPr>
      <w:r w:rsidRPr="00447EA9">
        <w:rPr>
          <w:rFonts w:ascii="Times New Roman" w:hAnsi="Times New Roman"/>
        </w:rPr>
        <w:t xml:space="preserve">Оценка  эффективности психолого-педагогических воздействий в тренировочном процессе осуществляется путем педагогических наблюдений, измерений, анализа различных материалов, характеризующих личность юного спортсмена. Полученные данные </w:t>
      </w:r>
      <w:proofErr w:type="gramStart"/>
      <w:r w:rsidRPr="00447EA9">
        <w:rPr>
          <w:rFonts w:ascii="Times New Roman" w:hAnsi="Times New Roman"/>
        </w:rPr>
        <w:t>сравниваются с исходными показателями  используются</w:t>
      </w:r>
      <w:proofErr w:type="gramEnd"/>
      <w:r w:rsidRPr="00447EA9">
        <w:rPr>
          <w:rFonts w:ascii="Times New Roman" w:hAnsi="Times New Roman"/>
        </w:rPr>
        <w:t xml:space="preserve"> для внесения корректив в тренировочный процесс.</w:t>
      </w:r>
    </w:p>
    <w:p w:rsidR="00323FBA" w:rsidRPr="00447EA9" w:rsidRDefault="009F2C7A" w:rsidP="009045FF">
      <w:pPr>
        <w:autoSpaceDE w:val="0"/>
        <w:autoSpaceDN w:val="0"/>
        <w:adjustRightInd w:val="0"/>
        <w:spacing w:after="0"/>
        <w:ind w:left="-57" w:firstLine="456"/>
        <w:jc w:val="center"/>
        <w:rPr>
          <w:rFonts w:ascii="Times New Roman" w:hAnsi="Times New Roman"/>
          <w:b/>
          <w:bCs/>
          <w:u w:val="single"/>
        </w:rPr>
      </w:pPr>
      <w:r w:rsidRPr="00447EA9">
        <w:rPr>
          <w:rFonts w:ascii="Times New Roman" w:hAnsi="Times New Roman"/>
          <w:b/>
          <w:bCs/>
        </w:rPr>
        <w:t>3</w:t>
      </w:r>
      <w:r w:rsidR="00323FBA" w:rsidRPr="00447EA9">
        <w:rPr>
          <w:rFonts w:ascii="Times New Roman" w:hAnsi="Times New Roman"/>
          <w:b/>
          <w:bCs/>
        </w:rPr>
        <w:t>.</w:t>
      </w:r>
      <w:r w:rsidRPr="00447EA9">
        <w:rPr>
          <w:rFonts w:ascii="Times New Roman" w:hAnsi="Times New Roman"/>
          <w:b/>
          <w:bCs/>
        </w:rPr>
        <w:t>8</w:t>
      </w:r>
      <w:r w:rsidR="00323FBA" w:rsidRPr="00447EA9">
        <w:rPr>
          <w:rFonts w:ascii="Times New Roman" w:hAnsi="Times New Roman"/>
          <w:b/>
          <w:bCs/>
          <w:i/>
        </w:rPr>
        <w:t xml:space="preserve">. </w:t>
      </w:r>
      <w:r w:rsidR="00323FBA" w:rsidRPr="00447EA9">
        <w:rPr>
          <w:rFonts w:ascii="Times New Roman" w:hAnsi="Times New Roman"/>
          <w:b/>
          <w:bCs/>
          <w:i/>
          <w:u w:val="single"/>
        </w:rPr>
        <w:t>План применения восстановительных средств</w:t>
      </w:r>
      <w:r w:rsidR="00323FBA" w:rsidRPr="00447EA9">
        <w:rPr>
          <w:rFonts w:ascii="Times New Roman" w:hAnsi="Times New Roman"/>
          <w:b/>
          <w:bCs/>
          <w:u w:val="single"/>
        </w:rPr>
        <w:t>.</w:t>
      </w:r>
    </w:p>
    <w:p w:rsidR="00323FBA" w:rsidRPr="00447EA9" w:rsidRDefault="00323FBA" w:rsidP="009F2C7A">
      <w:pPr>
        <w:spacing w:after="0" w:line="240" w:lineRule="auto"/>
        <w:ind w:left="-57" w:firstLine="456"/>
        <w:jc w:val="both"/>
        <w:rPr>
          <w:rFonts w:ascii="Times New Roman" w:hAnsi="Times New Roman"/>
        </w:rPr>
      </w:pPr>
      <w:r w:rsidRPr="00447EA9">
        <w:rPr>
          <w:rFonts w:ascii="Times New Roman" w:hAnsi="Times New Roman"/>
        </w:rPr>
        <w:t xml:space="preserve">К здоровью </w:t>
      </w:r>
      <w:proofErr w:type="gramStart"/>
      <w:r w:rsidRPr="00447EA9">
        <w:rPr>
          <w:rFonts w:ascii="Times New Roman" w:hAnsi="Times New Roman"/>
        </w:rPr>
        <w:t>занимающихся</w:t>
      </w:r>
      <w:proofErr w:type="gramEnd"/>
      <w:r w:rsidRPr="00447EA9">
        <w:rPr>
          <w:rFonts w:ascii="Times New Roman" w:hAnsi="Times New Roman"/>
        </w:rPr>
        <w:t xml:space="preserve">  предъявляются большие требования, так как в процессе </w:t>
      </w:r>
      <w:proofErr w:type="spellStart"/>
      <w:r w:rsidRPr="00447EA9">
        <w:rPr>
          <w:rFonts w:ascii="Times New Roman" w:hAnsi="Times New Roman"/>
        </w:rPr>
        <w:t>тренировочно-соревновательной</w:t>
      </w:r>
      <w:proofErr w:type="spellEnd"/>
      <w:r w:rsidRPr="00447EA9">
        <w:rPr>
          <w:rFonts w:ascii="Times New Roman" w:hAnsi="Times New Roman"/>
        </w:rPr>
        <w:t xml:space="preserve"> деятельности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w:t>
      </w:r>
    </w:p>
    <w:p w:rsidR="00323FBA" w:rsidRPr="00447EA9" w:rsidRDefault="00323FBA" w:rsidP="009F2C7A">
      <w:pPr>
        <w:spacing w:after="0" w:line="240" w:lineRule="auto"/>
        <w:ind w:left="-57" w:firstLine="456"/>
        <w:jc w:val="both"/>
        <w:rPr>
          <w:rFonts w:ascii="Times New Roman" w:hAnsi="Times New Roman"/>
          <w:b/>
        </w:rPr>
      </w:pPr>
      <w:r w:rsidRPr="00447EA9">
        <w:rPr>
          <w:rFonts w:ascii="Times New Roman" w:hAnsi="Times New Roman"/>
          <w:b/>
        </w:rPr>
        <w:t xml:space="preserve">Восстановительные процессы подразделяются </w:t>
      </w:r>
      <w:proofErr w:type="gramStart"/>
      <w:r w:rsidRPr="00447EA9">
        <w:rPr>
          <w:rFonts w:ascii="Times New Roman" w:hAnsi="Times New Roman"/>
          <w:b/>
        </w:rPr>
        <w:t>на</w:t>
      </w:r>
      <w:proofErr w:type="gramEnd"/>
      <w:r w:rsidRPr="00447EA9">
        <w:rPr>
          <w:rFonts w:ascii="Times New Roman" w:hAnsi="Times New Roman"/>
          <w:b/>
        </w:rPr>
        <w:t>:</w:t>
      </w:r>
    </w:p>
    <w:p w:rsidR="00323FBA" w:rsidRPr="00447EA9" w:rsidRDefault="00323FBA" w:rsidP="009F2C7A">
      <w:pPr>
        <w:spacing w:after="0" w:line="240" w:lineRule="auto"/>
        <w:ind w:left="-57" w:firstLine="456"/>
        <w:jc w:val="both"/>
        <w:rPr>
          <w:rFonts w:ascii="Times New Roman" w:hAnsi="Times New Roman"/>
        </w:rPr>
      </w:pPr>
      <w:r w:rsidRPr="00447EA9">
        <w:rPr>
          <w:rFonts w:ascii="Times New Roman" w:hAnsi="Times New Roman"/>
        </w:rPr>
        <w:t>- текущее восстановление в ходе выполнения упражнений;</w:t>
      </w:r>
    </w:p>
    <w:p w:rsidR="00323FBA" w:rsidRPr="00447EA9" w:rsidRDefault="00323FBA" w:rsidP="009F2C7A">
      <w:pPr>
        <w:spacing w:after="0" w:line="240" w:lineRule="auto"/>
        <w:ind w:left="-57" w:firstLine="456"/>
        <w:jc w:val="both"/>
        <w:rPr>
          <w:rFonts w:ascii="Times New Roman" w:hAnsi="Times New Roman"/>
        </w:rPr>
      </w:pPr>
      <w:r w:rsidRPr="00447EA9">
        <w:rPr>
          <w:rFonts w:ascii="Times New Roman" w:hAnsi="Times New Roman"/>
        </w:rPr>
        <w:t>- срочное восстановление, которое наблюдается в течени</w:t>
      </w:r>
      <w:proofErr w:type="gramStart"/>
      <w:r w:rsidRPr="00447EA9">
        <w:rPr>
          <w:rFonts w:ascii="Times New Roman" w:hAnsi="Times New Roman"/>
        </w:rPr>
        <w:t>и</w:t>
      </w:r>
      <w:proofErr w:type="gramEnd"/>
      <w:r w:rsidRPr="00447EA9">
        <w:rPr>
          <w:rFonts w:ascii="Times New Roman" w:hAnsi="Times New Roman"/>
        </w:rPr>
        <w:t xml:space="preserve"> длительного времени после выполнения тренировочной нагрузки;</w:t>
      </w:r>
    </w:p>
    <w:p w:rsidR="00323FBA" w:rsidRPr="00447EA9" w:rsidRDefault="00323FBA" w:rsidP="009F2C7A">
      <w:pPr>
        <w:spacing w:after="0" w:line="240" w:lineRule="auto"/>
        <w:ind w:left="-57" w:firstLine="456"/>
        <w:jc w:val="both"/>
        <w:rPr>
          <w:rFonts w:ascii="Times New Roman" w:hAnsi="Times New Roman"/>
        </w:rPr>
      </w:pPr>
      <w:r w:rsidRPr="00447EA9">
        <w:rPr>
          <w:rFonts w:ascii="Times New Roman" w:hAnsi="Times New Roman"/>
        </w:rPr>
        <w:t>- стресс-восстановление – восстановление перенапряжений.</w:t>
      </w:r>
    </w:p>
    <w:p w:rsidR="00323FBA" w:rsidRPr="00447EA9" w:rsidRDefault="00323FBA" w:rsidP="009F2C7A">
      <w:pPr>
        <w:spacing w:after="0" w:line="240" w:lineRule="auto"/>
        <w:ind w:left="-57" w:firstLine="456"/>
        <w:jc w:val="both"/>
        <w:rPr>
          <w:rFonts w:ascii="Times New Roman" w:hAnsi="Times New Roman"/>
        </w:rPr>
      </w:pPr>
      <w:r w:rsidRPr="00447EA9">
        <w:rPr>
          <w:rFonts w:ascii="Times New Roman" w:hAnsi="Times New Roman"/>
        </w:rPr>
        <w:lastRenderedPageBreak/>
        <w:t xml:space="preserve">Восстановительный период характеризуется </w:t>
      </w:r>
      <w:proofErr w:type="spellStart"/>
      <w:r w:rsidRPr="00447EA9">
        <w:rPr>
          <w:rFonts w:ascii="Times New Roman" w:hAnsi="Times New Roman"/>
        </w:rPr>
        <w:t>гетерохронностью</w:t>
      </w:r>
      <w:proofErr w:type="spellEnd"/>
      <w:r w:rsidRPr="00447EA9">
        <w:rPr>
          <w:rFonts w:ascii="Times New Roman" w:hAnsi="Times New Roman"/>
        </w:rPr>
        <w:t xml:space="preserve"> </w:t>
      </w:r>
      <w:proofErr w:type="gramStart"/>
      <w:r w:rsidRPr="00447EA9">
        <w:rPr>
          <w:rFonts w:ascii="Times New Roman" w:hAnsi="Times New Roman"/>
        </w:rPr>
        <w:t>нормализации</w:t>
      </w:r>
      <w:proofErr w:type="gramEnd"/>
      <w:r w:rsidRPr="00447EA9">
        <w:rPr>
          <w:rFonts w:ascii="Times New Roman" w:hAnsi="Times New Roman"/>
        </w:rPr>
        <w:t xml:space="preserve"> как отдельных функций организма, так и организма в целом.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w:t>
      </w:r>
    </w:p>
    <w:p w:rsidR="00323FBA" w:rsidRPr="00447EA9" w:rsidRDefault="00323FBA" w:rsidP="009F2C7A">
      <w:pPr>
        <w:spacing w:after="0" w:line="240" w:lineRule="auto"/>
        <w:ind w:left="-57" w:firstLine="456"/>
        <w:jc w:val="both"/>
        <w:rPr>
          <w:rFonts w:ascii="Times New Roman" w:hAnsi="Times New Roman"/>
        </w:rPr>
      </w:pPr>
      <w:r w:rsidRPr="00447EA9">
        <w:rPr>
          <w:rFonts w:ascii="Times New Roman" w:hAnsi="Times New Roman"/>
        </w:rPr>
        <w:t xml:space="preserve">Работоспособность и многие определяющие ее функции на протяжении периода восстановления после интенсивной работы не только достигают </w:t>
      </w:r>
      <w:proofErr w:type="spellStart"/>
      <w:r w:rsidRPr="00447EA9">
        <w:rPr>
          <w:rFonts w:ascii="Times New Roman" w:hAnsi="Times New Roman"/>
        </w:rPr>
        <w:t>предрабочего</w:t>
      </w:r>
      <w:proofErr w:type="spellEnd"/>
      <w:r w:rsidRPr="00447EA9">
        <w:rPr>
          <w:rFonts w:ascii="Times New Roman" w:hAnsi="Times New Roman"/>
        </w:rPr>
        <w:t xml:space="preserve"> уровня</w:t>
      </w:r>
      <w:r w:rsidR="00537415" w:rsidRPr="00447EA9">
        <w:rPr>
          <w:rFonts w:ascii="Times New Roman" w:hAnsi="Times New Roman"/>
        </w:rPr>
        <w:t>,</w:t>
      </w:r>
      <w:r w:rsidRPr="00447EA9">
        <w:rPr>
          <w:rFonts w:ascii="Times New Roman" w:hAnsi="Times New Roman"/>
        </w:rPr>
        <w:t xml:space="preserve"> но могут и превышать его, проходя через фазу» </w:t>
      </w:r>
      <w:proofErr w:type="spellStart"/>
      <w:r w:rsidRPr="00447EA9">
        <w:rPr>
          <w:rFonts w:ascii="Times New Roman" w:hAnsi="Times New Roman"/>
        </w:rPr>
        <w:t>перевосстановления</w:t>
      </w:r>
      <w:proofErr w:type="spellEnd"/>
      <w:r w:rsidRPr="00447EA9">
        <w:rPr>
          <w:rFonts w:ascii="Times New Roman" w:hAnsi="Times New Roman"/>
        </w:rPr>
        <w:t xml:space="preserve">», которая рассматривается, как фаза </w:t>
      </w:r>
      <w:proofErr w:type="spellStart"/>
      <w:r w:rsidRPr="00447EA9">
        <w:rPr>
          <w:rFonts w:ascii="Times New Roman" w:hAnsi="Times New Roman"/>
        </w:rPr>
        <w:t>суперкомпенсации</w:t>
      </w:r>
      <w:proofErr w:type="spellEnd"/>
      <w:r w:rsidRPr="00447EA9">
        <w:rPr>
          <w:rFonts w:ascii="Times New Roman" w:hAnsi="Times New Roman"/>
        </w:rPr>
        <w:t>.</w:t>
      </w:r>
    </w:p>
    <w:p w:rsidR="00323FBA" w:rsidRPr="00447EA9" w:rsidRDefault="00323FBA" w:rsidP="009F2C7A">
      <w:pPr>
        <w:spacing w:after="0" w:line="240" w:lineRule="auto"/>
        <w:ind w:left="-57" w:firstLine="456"/>
        <w:jc w:val="both"/>
        <w:rPr>
          <w:rFonts w:ascii="Times New Roman" w:hAnsi="Times New Roman"/>
        </w:rPr>
      </w:pPr>
      <w:r w:rsidRPr="00447EA9">
        <w:rPr>
          <w:rFonts w:ascii="Times New Roman" w:hAnsi="Times New Roman"/>
        </w:rPr>
        <w:t>Для восстановления работоспособности спортсменов используется широкий круг средств и мероприятий (педагогических, психологических, медико-гигиенических) с учетом возраста, этапа подготовки, интенсивности тренировочных нагрузок и индивидуальных особенностей юных спортсменов.</w:t>
      </w:r>
    </w:p>
    <w:p w:rsidR="00323FBA" w:rsidRPr="00447EA9" w:rsidRDefault="00323FBA" w:rsidP="009F2C7A">
      <w:pPr>
        <w:spacing w:after="0" w:line="240" w:lineRule="auto"/>
        <w:ind w:left="-57" w:firstLine="456"/>
        <w:jc w:val="both"/>
        <w:rPr>
          <w:rFonts w:ascii="Times New Roman" w:hAnsi="Times New Roman"/>
        </w:rPr>
      </w:pPr>
      <w:r w:rsidRPr="00447EA9">
        <w:rPr>
          <w:rFonts w:ascii="Times New Roman" w:hAnsi="Times New Roman"/>
        </w:rPr>
        <w:t xml:space="preserve">Восстановительные мероприятия проводят: в повседневном тренировочном процессе в ходе совершенствования общей и специальной работоспособности; в условиях соревнований, когда необходимо быстрое и, но возможности, полное восстановление физической и психологической готовности к следующему этапу; после тренировочного занятия, соревнования; в середине микроцикла в соревнованиях и в свободный от игр день; после микроцикла соревнований; после </w:t>
      </w:r>
      <w:proofErr w:type="spellStart"/>
      <w:r w:rsidRPr="00447EA9">
        <w:rPr>
          <w:rFonts w:ascii="Times New Roman" w:hAnsi="Times New Roman"/>
        </w:rPr>
        <w:t>макроцикла</w:t>
      </w:r>
      <w:proofErr w:type="spellEnd"/>
      <w:r w:rsidRPr="00447EA9">
        <w:rPr>
          <w:rFonts w:ascii="Times New Roman" w:hAnsi="Times New Roman"/>
        </w:rPr>
        <w:t xml:space="preserve"> соревнований; перманентно.</w:t>
      </w:r>
    </w:p>
    <w:p w:rsidR="00323FBA" w:rsidRPr="00447EA9" w:rsidRDefault="00323FBA" w:rsidP="009F2C7A">
      <w:pPr>
        <w:spacing w:after="0" w:line="240" w:lineRule="auto"/>
        <w:ind w:left="-57" w:firstLine="456"/>
        <w:jc w:val="both"/>
        <w:rPr>
          <w:rFonts w:ascii="Times New Roman" w:hAnsi="Times New Roman"/>
        </w:rPr>
      </w:pPr>
      <w:r w:rsidRPr="00447EA9">
        <w:rPr>
          <w:rFonts w:ascii="Times New Roman" w:hAnsi="Times New Roman"/>
        </w:rPr>
        <w:t>Восстановительные мероприятия делятся на четыре группы средств:</w:t>
      </w:r>
    </w:p>
    <w:p w:rsidR="00323FBA" w:rsidRPr="00447EA9" w:rsidRDefault="00323FBA" w:rsidP="009F2C7A">
      <w:pPr>
        <w:spacing w:after="0" w:line="240" w:lineRule="auto"/>
        <w:ind w:left="-57" w:firstLine="456"/>
        <w:jc w:val="both"/>
        <w:rPr>
          <w:rFonts w:ascii="Times New Roman" w:hAnsi="Times New Roman"/>
        </w:rPr>
      </w:pPr>
      <w:r w:rsidRPr="00447EA9">
        <w:rPr>
          <w:rFonts w:ascii="Times New Roman" w:hAnsi="Times New Roman"/>
        </w:rPr>
        <w:t>- педагогическое;</w:t>
      </w:r>
    </w:p>
    <w:p w:rsidR="00323FBA" w:rsidRPr="00447EA9" w:rsidRDefault="00323FBA" w:rsidP="009F2C7A">
      <w:pPr>
        <w:spacing w:after="0" w:line="240" w:lineRule="auto"/>
        <w:ind w:left="-57" w:firstLine="456"/>
        <w:jc w:val="both"/>
        <w:rPr>
          <w:rFonts w:ascii="Times New Roman" w:hAnsi="Times New Roman"/>
        </w:rPr>
      </w:pPr>
      <w:r w:rsidRPr="00447EA9">
        <w:rPr>
          <w:rFonts w:ascii="Times New Roman" w:hAnsi="Times New Roman"/>
        </w:rPr>
        <w:t>- естественные и гигиенические;</w:t>
      </w:r>
    </w:p>
    <w:p w:rsidR="00323FBA" w:rsidRPr="00447EA9" w:rsidRDefault="00323FBA" w:rsidP="009F2C7A">
      <w:pPr>
        <w:spacing w:after="0" w:line="240" w:lineRule="auto"/>
        <w:ind w:left="-57" w:firstLine="456"/>
        <w:jc w:val="both"/>
        <w:rPr>
          <w:rFonts w:ascii="Times New Roman" w:hAnsi="Times New Roman"/>
        </w:rPr>
      </w:pPr>
      <w:r w:rsidRPr="00447EA9">
        <w:rPr>
          <w:rFonts w:ascii="Times New Roman" w:hAnsi="Times New Roman"/>
        </w:rPr>
        <w:t>- психологические;</w:t>
      </w:r>
    </w:p>
    <w:p w:rsidR="00323FBA" w:rsidRPr="00447EA9" w:rsidRDefault="00323FBA" w:rsidP="009F2C7A">
      <w:pPr>
        <w:spacing w:after="0" w:line="240" w:lineRule="auto"/>
        <w:ind w:left="-57" w:firstLine="456"/>
        <w:jc w:val="both"/>
        <w:rPr>
          <w:rFonts w:ascii="Times New Roman" w:hAnsi="Times New Roman"/>
        </w:rPr>
      </w:pPr>
      <w:r w:rsidRPr="00447EA9">
        <w:rPr>
          <w:rFonts w:ascii="Times New Roman" w:hAnsi="Times New Roman"/>
        </w:rPr>
        <w:t>- медико-биологические.</w:t>
      </w:r>
    </w:p>
    <w:p w:rsidR="00323FBA" w:rsidRPr="00447EA9" w:rsidRDefault="00323FBA" w:rsidP="009F2C7A">
      <w:pPr>
        <w:spacing w:after="0" w:line="240" w:lineRule="auto"/>
        <w:ind w:left="-57" w:firstLine="456"/>
        <w:jc w:val="both"/>
        <w:rPr>
          <w:rFonts w:ascii="Times New Roman" w:hAnsi="Times New Roman"/>
        </w:rPr>
      </w:pPr>
      <w:r w:rsidRPr="00447EA9">
        <w:rPr>
          <w:rFonts w:ascii="Times New Roman" w:hAnsi="Times New Roman"/>
        </w:rPr>
        <w:t>Каждое средство является многофункциональным. Совокупное их использование должно составлять целостную систему методов восстановления. При этом на уровне высшего спортивного мастерства необходимо как можно более полное представительство разных групп восстановительных средств с увеличением доли медико-биологических и психологических средств, а для начинающих спортсменов требуется минимальное количество медико-биологических средств с относительным увеличением доли естественных, гигиенических и  педагогических факторов.</w:t>
      </w:r>
    </w:p>
    <w:p w:rsidR="00323FBA" w:rsidRPr="00447EA9" w:rsidRDefault="00323FBA" w:rsidP="009F2C7A">
      <w:pPr>
        <w:spacing w:after="0" w:line="240" w:lineRule="auto"/>
        <w:ind w:left="-57" w:firstLine="456"/>
        <w:jc w:val="both"/>
        <w:rPr>
          <w:rFonts w:ascii="Times New Roman" w:hAnsi="Times New Roman"/>
        </w:rPr>
      </w:pPr>
      <w:r w:rsidRPr="00447EA9">
        <w:rPr>
          <w:rFonts w:ascii="Times New Roman" w:hAnsi="Times New Roman"/>
        </w:rPr>
        <w:t>Основным критерием выбора конкретных восстановительных средств является индивидуальная реакция спортсмена на процедуры и их связь с особенностями тренировочной нагрузки. Локальные воздействия, такие, как вибрационный массаж отдельных мышц, проводятся в дни специальных тренировок, а более общие формы восстановления – в дни ОФП.</w:t>
      </w:r>
    </w:p>
    <w:p w:rsidR="00323FBA" w:rsidRPr="00447EA9" w:rsidRDefault="00323FBA" w:rsidP="009F2C7A">
      <w:pPr>
        <w:spacing w:after="0" w:line="240" w:lineRule="auto"/>
        <w:ind w:left="-57" w:firstLine="456"/>
        <w:jc w:val="both"/>
        <w:rPr>
          <w:rFonts w:ascii="Times New Roman" w:hAnsi="Times New Roman"/>
        </w:rPr>
      </w:pPr>
      <w:r w:rsidRPr="00447EA9">
        <w:rPr>
          <w:rFonts w:ascii="Times New Roman" w:hAnsi="Times New Roman"/>
        </w:rPr>
        <w:t xml:space="preserve">Восстановительные процедуры осуществляются преимущественно после тренировочных занятий. После дневной тренировке могут быть использованы различные виды душа, </w:t>
      </w:r>
      <w:proofErr w:type="spellStart"/>
      <w:r w:rsidRPr="00447EA9">
        <w:rPr>
          <w:rFonts w:ascii="Times New Roman" w:hAnsi="Times New Roman"/>
        </w:rPr>
        <w:t>психореабилитационные</w:t>
      </w:r>
      <w:proofErr w:type="spellEnd"/>
      <w:r w:rsidRPr="00447EA9">
        <w:rPr>
          <w:rFonts w:ascii="Times New Roman" w:hAnsi="Times New Roman"/>
        </w:rPr>
        <w:t xml:space="preserve"> процедуры, сон. После вечерней тренировки – более интенсивные формы восстановления (парная, баня, сауна и др.).</w:t>
      </w:r>
    </w:p>
    <w:p w:rsidR="00323FBA" w:rsidRPr="00447EA9" w:rsidRDefault="00323FBA" w:rsidP="009F2C7A">
      <w:pPr>
        <w:spacing w:after="0" w:line="240" w:lineRule="auto"/>
        <w:ind w:left="-57" w:firstLine="456"/>
        <w:jc w:val="both"/>
        <w:rPr>
          <w:rFonts w:ascii="Times New Roman" w:hAnsi="Times New Roman"/>
        </w:rPr>
      </w:pPr>
      <w:proofErr w:type="gramStart"/>
      <w:r w:rsidRPr="00447EA9">
        <w:rPr>
          <w:rFonts w:ascii="Times New Roman" w:hAnsi="Times New Roman"/>
        </w:rPr>
        <w:t>Суммарный объем восстановительных мероприятий в тренировочном дне колеблется от 0,5 до 2,5 ч. В подготов</w:t>
      </w:r>
      <w:r w:rsidR="00B767F2" w:rsidRPr="00447EA9">
        <w:rPr>
          <w:rFonts w:ascii="Times New Roman" w:hAnsi="Times New Roman"/>
        </w:rPr>
        <w:t xml:space="preserve">ительном и переходном периодах </w:t>
      </w:r>
      <w:r w:rsidRPr="00447EA9">
        <w:rPr>
          <w:rFonts w:ascii="Times New Roman" w:hAnsi="Times New Roman"/>
        </w:rPr>
        <w:t>увеличивается доля естественных и гигиенических средств восстановления.</w:t>
      </w:r>
      <w:proofErr w:type="gramEnd"/>
      <w:r w:rsidRPr="00447EA9">
        <w:rPr>
          <w:rFonts w:ascii="Times New Roman" w:hAnsi="Times New Roman"/>
        </w:rPr>
        <w:t xml:space="preserve"> В соревновательных периодах возрастает объем медико-биологических и психологических средств.</w:t>
      </w:r>
    </w:p>
    <w:p w:rsidR="00323FBA" w:rsidRPr="00447EA9" w:rsidRDefault="00323FBA" w:rsidP="009F2C7A">
      <w:pPr>
        <w:spacing w:after="0" w:line="240" w:lineRule="auto"/>
        <w:ind w:left="-57" w:firstLine="456"/>
        <w:jc w:val="both"/>
        <w:rPr>
          <w:rFonts w:ascii="Times New Roman" w:hAnsi="Times New Roman"/>
        </w:rPr>
      </w:pPr>
      <w:r w:rsidRPr="00447EA9">
        <w:rPr>
          <w:rFonts w:ascii="Times New Roman" w:hAnsi="Times New Roman"/>
        </w:rPr>
        <w:t>Таким образом, планирование объема восстановительных мероприятий имеет те же принципы, что и планирование нагрузки – систематичность, вариативность, учет индивидуальных особенностей организма спортсменов и др.</w:t>
      </w:r>
    </w:p>
    <w:p w:rsidR="00323FBA" w:rsidRPr="00447EA9" w:rsidRDefault="00323FBA" w:rsidP="009F2C7A">
      <w:pPr>
        <w:spacing w:after="0" w:line="240" w:lineRule="auto"/>
        <w:ind w:left="-57" w:firstLine="456"/>
        <w:jc w:val="both"/>
        <w:rPr>
          <w:rFonts w:ascii="Times New Roman" w:hAnsi="Times New Roman"/>
        </w:rPr>
      </w:pPr>
      <w:r w:rsidRPr="00447EA9">
        <w:rPr>
          <w:rFonts w:ascii="Times New Roman" w:hAnsi="Times New Roman"/>
        </w:rPr>
        <w:t>Такую же важную роль</w:t>
      </w:r>
      <w:r w:rsidR="00B767F2" w:rsidRPr="00447EA9">
        <w:rPr>
          <w:rFonts w:ascii="Times New Roman" w:hAnsi="Times New Roman"/>
        </w:rPr>
        <w:t xml:space="preserve">, </w:t>
      </w:r>
      <w:r w:rsidRPr="00447EA9">
        <w:rPr>
          <w:rFonts w:ascii="Times New Roman" w:hAnsi="Times New Roman"/>
        </w:rPr>
        <w:t xml:space="preserve">как и тренер, в организации восстановительных мероприятий должен играть спортивный врач. </w:t>
      </w:r>
      <w:proofErr w:type="gramStart"/>
      <w:r w:rsidRPr="00447EA9">
        <w:rPr>
          <w:rFonts w:ascii="Times New Roman" w:hAnsi="Times New Roman"/>
        </w:rPr>
        <w:t>Необходимо также, чтобы спортсмены хорошо представляли себе значение восстановительных факторов и умели использовать весь арсенал естественных и гигиенических факторов в домашний условиях.</w:t>
      </w:r>
      <w:proofErr w:type="gramEnd"/>
    </w:p>
    <w:p w:rsidR="00323FBA" w:rsidRPr="00447EA9" w:rsidRDefault="00323FBA" w:rsidP="009F2C7A">
      <w:pPr>
        <w:spacing w:after="0" w:line="240" w:lineRule="auto"/>
        <w:ind w:left="-57" w:firstLine="456"/>
        <w:jc w:val="both"/>
        <w:rPr>
          <w:rFonts w:ascii="Times New Roman" w:hAnsi="Times New Roman"/>
          <w:b/>
        </w:rPr>
      </w:pPr>
      <w:r w:rsidRPr="00447EA9">
        <w:rPr>
          <w:rFonts w:ascii="Times New Roman" w:hAnsi="Times New Roman"/>
          <w:b/>
        </w:rPr>
        <w:t>Педагогические средства восстановления</w:t>
      </w:r>
    </w:p>
    <w:p w:rsidR="00323FBA" w:rsidRPr="00447EA9" w:rsidRDefault="00323FBA" w:rsidP="009F2C7A">
      <w:pPr>
        <w:spacing w:after="0" w:line="240" w:lineRule="auto"/>
        <w:ind w:left="-57" w:firstLine="456"/>
        <w:jc w:val="both"/>
        <w:rPr>
          <w:rFonts w:ascii="Times New Roman" w:hAnsi="Times New Roman"/>
        </w:rPr>
      </w:pPr>
      <w:r w:rsidRPr="00447EA9">
        <w:rPr>
          <w:rFonts w:ascii="Times New Roman" w:hAnsi="Times New Roman"/>
        </w:rPr>
        <w:t>К ним в первую очередь модно отнести индивидуализацию и рациональный режим чередования тренировок и отдыха, а также постоянный контроль и коррекцию тренировочных занятий в зависимости от функционального состояния спортсмена.</w:t>
      </w:r>
    </w:p>
    <w:p w:rsidR="00323FBA" w:rsidRPr="00447EA9" w:rsidRDefault="00323FBA" w:rsidP="009F2C7A">
      <w:pPr>
        <w:spacing w:after="0" w:line="240" w:lineRule="auto"/>
        <w:ind w:left="-57" w:firstLine="456"/>
        <w:jc w:val="both"/>
        <w:rPr>
          <w:rFonts w:ascii="Times New Roman" w:hAnsi="Times New Roman"/>
        </w:rPr>
      </w:pPr>
      <w:r w:rsidRPr="00447EA9">
        <w:rPr>
          <w:rFonts w:ascii="Times New Roman" w:hAnsi="Times New Roman"/>
        </w:rPr>
        <w:t>К этой группе средств восстановления относится также использование различных форм активного отдыха, проведение занятий на местности, на лоне природы, различные виды переключения с одного вида работы на другой, создание положительного эмоционального фона и т.п.</w:t>
      </w:r>
    </w:p>
    <w:p w:rsidR="00323FBA" w:rsidRPr="00447EA9" w:rsidRDefault="00323FBA" w:rsidP="009F2C7A">
      <w:pPr>
        <w:spacing w:after="0" w:line="240" w:lineRule="auto"/>
        <w:ind w:left="-57" w:firstLine="456"/>
        <w:jc w:val="both"/>
        <w:rPr>
          <w:rFonts w:ascii="Times New Roman" w:hAnsi="Times New Roman"/>
        </w:rPr>
      </w:pPr>
      <w:r w:rsidRPr="00447EA9">
        <w:rPr>
          <w:rFonts w:ascii="Times New Roman" w:hAnsi="Times New Roman"/>
        </w:rPr>
        <w:t>Педагогические средства восстановления являются основными, так как определяют режим спортсменов и правильное  сочетание нагрузок и отдыха на всех этапах подготовки.</w:t>
      </w:r>
    </w:p>
    <w:p w:rsidR="00323FBA" w:rsidRPr="00447EA9" w:rsidRDefault="00323FBA" w:rsidP="009F2C7A">
      <w:pPr>
        <w:spacing w:after="0" w:line="240" w:lineRule="auto"/>
        <w:ind w:left="-57" w:firstLine="456"/>
        <w:jc w:val="both"/>
        <w:rPr>
          <w:rFonts w:ascii="Times New Roman" w:hAnsi="Times New Roman"/>
        </w:rPr>
      </w:pPr>
      <w:r w:rsidRPr="00447EA9">
        <w:rPr>
          <w:rFonts w:ascii="Times New Roman" w:hAnsi="Times New Roman"/>
        </w:rPr>
        <w:t>Они включают в себя:</w:t>
      </w:r>
    </w:p>
    <w:p w:rsidR="00323FBA" w:rsidRPr="00447EA9" w:rsidRDefault="00323FBA" w:rsidP="009F2C7A">
      <w:pPr>
        <w:spacing w:after="0" w:line="240" w:lineRule="auto"/>
        <w:ind w:left="-57" w:firstLine="456"/>
        <w:jc w:val="both"/>
        <w:rPr>
          <w:rFonts w:ascii="Times New Roman" w:hAnsi="Times New Roman"/>
        </w:rPr>
      </w:pPr>
      <w:r w:rsidRPr="00447EA9">
        <w:rPr>
          <w:rFonts w:ascii="Times New Roman" w:hAnsi="Times New Roman"/>
        </w:rPr>
        <w:t xml:space="preserve">- рациональное планирование тренировки в соответствии с функциональными возможностями организма спортсмена, правильное сочетание общих и специальных средств, оптимальное построение </w:t>
      </w:r>
      <w:r w:rsidRPr="00447EA9">
        <w:rPr>
          <w:rFonts w:ascii="Times New Roman" w:hAnsi="Times New Roman"/>
        </w:rPr>
        <w:lastRenderedPageBreak/>
        <w:t>тренировочных и соревновательных нагрузок микр</w:t>
      </w:r>
      <w:proofErr w:type="gramStart"/>
      <w:r w:rsidRPr="00447EA9">
        <w:rPr>
          <w:rFonts w:ascii="Times New Roman" w:hAnsi="Times New Roman"/>
        </w:rPr>
        <w:t>о-</w:t>
      </w:r>
      <w:proofErr w:type="gramEnd"/>
      <w:r w:rsidRPr="00447EA9">
        <w:rPr>
          <w:rFonts w:ascii="Times New Roman" w:hAnsi="Times New Roman"/>
        </w:rPr>
        <w:t xml:space="preserve"> и </w:t>
      </w:r>
      <w:proofErr w:type="spellStart"/>
      <w:r w:rsidRPr="00447EA9">
        <w:rPr>
          <w:rFonts w:ascii="Times New Roman" w:hAnsi="Times New Roman"/>
        </w:rPr>
        <w:t>макроциклов</w:t>
      </w:r>
      <w:proofErr w:type="spellEnd"/>
      <w:r w:rsidRPr="00447EA9">
        <w:rPr>
          <w:rFonts w:ascii="Times New Roman" w:hAnsi="Times New Roman"/>
        </w:rPr>
        <w:t>, широкое использование переключения, четкую организацию работы и отдыха;</w:t>
      </w:r>
    </w:p>
    <w:p w:rsidR="00323FBA" w:rsidRPr="00447EA9" w:rsidRDefault="00323FBA" w:rsidP="009F2C7A">
      <w:pPr>
        <w:spacing w:after="0" w:line="240" w:lineRule="auto"/>
        <w:ind w:left="-57" w:firstLine="456"/>
        <w:jc w:val="both"/>
        <w:rPr>
          <w:rFonts w:ascii="Times New Roman" w:hAnsi="Times New Roman"/>
        </w:rPr>
      </w:pPr>
      <w:r w:rsidRPr="00447EA9">
        <w:rPr>
          <w:rFonts w:ascii="Times New Roman" w:hAnsi="Times New Roman"/>
        </w:rPr>
        <w:t>- правильное построение отдельного тренировочного занятия с использованием сре</w:t>
      </w:r>
      <w:proofErr w:type="gramStart"/>
      <w:r w:rsidRPr="00447EA9">
        <w:rPr>
          <w:rFonts w:ascii="Times New Roman" w:hAnsi="Times New Roman"/>
        </w:rPr>
        <w:t>дств дл</w:t>
      </w:r>
      <w:proofErr w:type="gramEnd"/>
      <w:r w:rsidRPr="00447EA9">
        <w:rPr>
          <w:rFonts w:ascii="Times New Roman" w:hAnsi="Times New Roman"/>
        </w:rPr>
        <w:t>я снятия утомления (полноценная индивидуальная разминка, мест для занятий, упражнения для активного отдыха и расслабления, создание положительного эмоционального фона). Сюда входит и общая организация режима дня спортсмена;</w:t>
      </w:r>
    </w:p>
    <w:p w:rsidR="00323FBA" w:rsidRPr="00447EA9" w:rsidRDefault="00323FBA" w:rsidP="009F2C7A">
      <w:pPr>
        <w:spacing w:after="0" w:line="240" w:lineRule="auto"/>
        <w:ind w:left="-57" w:firstLine="456"/>
        <w:jc w:val="both"/>
        <w:rPr>
          <w:rFonts w:ascii="Times New Roman" w:hAnsi="Times New Roman"/>
        </w:rPr>
      </w:pPr>
      <w:r w:rsidRPr="00447EA9">
        <w:rPr>
          <w:rFonts w:ascii="Times New Roman" w:hAnsi="Times New Roman"/>
        </w:rPr>
        <w:t>- варьирование интервалов отдыха между выполнением отдельных упражнений и тренировочных занятий;</w:t>
      </w:r>
    </w:p>
    <w:p w:rsidR="00323FBA" w:rsidRPr="00447EA9" w:rsidRDefault="00323FBA" w:rsidP="009F2C7A">
      <w:pPr>
        <w:spacing w:after="0" w:line="240" w:lineRule="auto"/>
        <w:ind w:left="-57" w:firstLine="456"/>
        <w:jc w:val="both"/>
        <w:rPr>
          <w:rFonts w:ascii="Times New Roman" w:hAnsi="Times New Roman"/>
        </w:rPr>
      </w:pPr>
      <w:r w:rsidRPr="00447EA9">
        <w:rPr>
          <w:rFonts w:ascii="Times New Roman" w:hAnsi="Times New Roman"/>
        </w:rPr>
        <w:t>- разработка системы планирования и использования различных восстановительных средств в месячных и годовых циклах тренировки;</w:t>
      </w:r>
    </w:p>
    <w:p w:rsidR="00323FBA" w:rsidRPr="00447EA9" w:rsidRDefault="00B767F2" w:rsidP="009F2C7A">
      <w:pPr>
        <w:spacing w:after="0" w:line="240" w:lineRule="auto"/>
        <w:ind w:left="-57" w:firstLine="456"/>
        <w:jc w:val="both"/>
        <w:rPr>
          <w:rFonts w:ascii="Times New Roman" w:hAnsi="Times New Roman"/>
        </w:rPr>
      </w:pPr>
      <w:r w:rsidRPr="00447EA9">
        <w:rPr>
          <w:rFonts w:ascii="Times New Roman" w:hAnsi="Times New Roman"/>
        </w:rPr>
        <w:t>- разработка методики</w:t>
      </w:r>
      <w:r w:rsidR="00323FBA" w:rsidRPr="00447EA9">
        <w:rPr>
          <w:rFonts w:ascii="Times New Roman" w:hAnsi="Times New Roman"/>
        </w:rPr>
        <w:t xml:space="preserve"> физических упражнений, направленной на ускорение восстановительных работоспособности спортсменов, совершенствование двигательных навыков, обучения тактическим действиям.</w:t>
      </w:r>
    </w:p>
    <w:p w:rsidR="00323FBA" w:rsidRPr="00447EA9" w:rsidRDefault="00323FBA" w:rsidP="009F2C7A">
      <w:pPr>
        <w:spacing w:after="0" w:line="240" w:lineRule="auto"/>
        <w:ind w:left="-57" w:firstLine="456"/>
        <w:jc w:val="both"/>
        <w:rPr>
          <w:rFonts w:ascii="Times New Roman" w:hAnsi="Times New Roman"/>
        </w:rPr>
      </w:pPr>
      <w:r w:rsidRPr="00447EA9">
        <w:rPr>
          <w:rFonts w:ascii="Times New Roman" w:hAnsi="Times New Roman"/>
        </w:rPr>
        <w:t>Что касается конкретных методов, то выбор того или иного из них сочетание должны осуществляться врачом и тренером в зависимости от характера и степени напряженности предшествующей нагрузки, характера и степени утомления, индивидуальных особенностей спортсмена, условий и материальной базы.</w:t>
      </w:r>
    </w:p>
    <w:p w:rsidR="00323FBA" w:rsidRPr="00447EA9" w:rsidRDefault="00323FBA" w:rsidP="009F2C7A">
      <w:pPr>
        <w:spacing w:after="0" w:line="240" w:lineRule="auto"/>
        <w:ind w:left="-57" w:firstLine="456"/>
        <w:jc w:val="both"/>
        <w:rPr>
          <w:rFonts w:ascii="Times New Roman" w:hAnsi="Times New Roman"/>
        </w:rPr>
      </w:pPr>
      <w:r w:rsidRPr="00447EA9">
        <w:rPr>
          <w:rFonts w:ascii="Times New Roman" w:hAnsi="Times New Roman"/>
        </w:rPr>
        <w:t>Правильное распределение нагрузки на организм и системы в процессе отдельного занятия и различных по длительности тренировочных циклов способствует активизации процессов восстановления и повышению эффективности тренировки.</w:t>
      </w:r>
    </w:p>
    <w:p w:rsidR="00323FBA" w:rsidRPr="00447EA9" w:rsidRDefault="00323FBA" w:rsidP="009F2C7A">
      <w:pPr>
        <w:spacing w:after="0" w:line="240" w:lineRule="auto"/>
        <w:ind w:left="-57" w:firstLine="456"/>
        <w:jc w:val="both"/>
        <w:rPr>
          <w:rFonts w:ascii="Times New Roman" w:hAnsi="Times New Roman"/>
        </w:rPr>
      </w:pPr>
      <w:r w:rsidRPr="00447EA9">
        <w:rPr>
          <w:rFonts w:ascii="Times New Roman" w:hAnsi="Times New Roman"/>
        </w:rPr>
        <w:t>Педагогические средства – основные, поскольку  нерациональное планирование тренировок нивелирует воздействие любых естественных, медико-биологических и психологических средств.</w:t>
      </w:r>
    </w:p>
    <w:p w:rsidR="00323FBA" w:rsidRPr="00447EA9" w:rsidRDefault="00323FBA" w:rsidP="009F2C7A">
      <w:pPr>
        <w:spacing w:after="0" w:line="240" w:lineRule="auto"/>
        <w:ind w:left="-57" w:firstLine="456"/>
        <w:jc w:val="both"/>
        <w:rPr>
          <w:rFonts w:ascii="Times New Roman" w:hAnsi="Times New Roman"/>
        </w:rPr>
      </w:pPr>
      <w:r w:rsidRPr="00447EA9">
        <w:rPr>
          <w:rFonts w:ascii="Times New Roman" w:hAnsi="Times New Roman"/>
        </w:rPr>
        <w:t>Большое значение, как активный отдых и переключения, помогающее восстановлению, имеет ОФП. Она должно способствовать расширению функциональных возможностей, освоению более высокой специальной нагрузки и не наносить ущерба специальной подготовки.</w:t>
      </w:r>
    </w:p>
    <w:p w:rsidR="00323FBA" w:rsidRPr="00447EA9" w:rsidRDefault="00323FBA" w:rsidP="009F2C7A">
      <w:pPr>
        <w:spacing w:after="0" w:line="240" w:lineRule="auto"/>
        <w:ind w:left="-57" w:firstLine="456"/>
        <w:jc w:val="both"/>
        <w:rPr>
          <w:rFonts w:ascii="Times New Roman" w:hAnsi="Times New Roman"/>
          <w:b/>
        </w:rPr>
      </w:pPr>
      <w:r w:rsidRPr="00447EA9">
        <w:rPr>
          <w:rFonts w:ascii="Times New Roman" w:hAnsi="Times New Roman"/>
          <w:b/>
        </w:rPr>
        <w:t>Естественные и гигиенические средства восстановления</w:t>
      </w:r>
    </w:p>
    <w:p w:rsidR="00323FBA" w:rsidRPr="00447EA9" w:rsidRDefault="00323FBA" w:rsidP="009F2C7A">
      <w:pPr>
        <w:spacing w:after="0" w:line="240" w:lineRule="auto"/>
        <w:ind w:left="-57" w:firstLine="456"/>
        <w:jc w:val="both"/>
        <w:rPr>
          <w:rFonts w:ascii="Times New Roman" w:hAnsi="Times New Roman"/>
        </w:rPr>
      </w:pPr>
      <w:r w:rsidRPr="00447EA9">
        <w:rPr>
          <w:rFonts w:ascii="Times New Roman" w:hAnsi="Times New Roman"/>
        </w:rPr>
        <w:t>К данным средствам относятся:</w:t>
      </w:r>
    </w:p>
    <w:p w:rsidR="00323FBA" w:rsidRPr="00447EA9" w:rsidRDefault="00323FBA" w:rsidP="009F2C7A">
      <w:pPr>
        <w:spacing w:after="0" w:line="240" w:lineRule="auto"/>
        <w:ind w:left="-57" w:firstLine="456"/>
        <w:jc w:val="both"/>
        <w:rPr>
          <w:rFonts w:ascii="Times New Roman" w:hAnsi="Times New Roman"/>
        </w:rPr>
      </w:pPr>
      <w:r w:rsidRPr="00447EA9">
        <w:rPr>
          <w:rFonts w:ascii="Times New Roman" w:hAnsi="Times New Roman"/>
        </w:rPr>
        <w:t>- рациональный режим дня;</w:t>
      </w:r>
    </w:p>
    <w:p w:rsidR="00323FBA" w:rsidRPr="00447EA9" w:rsidRDefault="00323FBA" w:rsidP="009F2C7A">
      <w:pPr>
        <w:spacing w:after="0" w:line="240" w:lineRule="auto"/>
        <w:ind w:left="-57" w:firstLine="456"/>
        <w:jc w:val="both"/>
        <w:rPr>
          <w:rFonts w:ascii="Times New Roman" w:hAnsi="Times New Roman"/>
        </w:rPr>
      </w:pPr>
      <w:r w:rsidRPr="00447EA9">
        <w:rPr>
          <w:rFonts w:ascii="Times New Roman" w:hAnsi="Times New Roman"/>
        </w:rPr>
        <w:t>- правильное, то есть калорийное и сбалансированное, питание;</w:t>
      </w:r>
    </w:p>
    <w:p w:rsidR="00323FBA" w:rsidRPr="00447EA9" w:rsidRDefault="00323FBA" w:rsidP="009F2C7A">
      <w:pPr>
        <w:spacing w:after="0" w:line="240" w:lineRule="auto"/>
        <w:ind w:left="-57" w:firstLine="456"/>
        <w:jc w:val="both"/>
        <w:rPr>
          <w:rFonts w:ascii="Times New Roman" w:hAnsi="Times New Roman"/>
        </w:rPr>
      </w:pPr>
      <w:r w:rsidRPr="00447EA9">
        <w:rPr>
          <w:rFonts w:ascii="Times New Roman" w:hAnsi="Times New Roman"/>
        </w:rPr>
        <w:t>- естественные факторы природы.</w:t>
      </w:r>
    </w:p>
    <w:p w:rsidR="00323FBA" w:rsidRPr="00447EA9" w:rsidRDefault="00323FBA" w:rsidP="009F2C7A">
      <w:pPr>
        <w:spacing w:after="0" w:line="240" w:lineRule="auto"/>
        <w:ind w:left="-57" w:firstLine="456"/>
        <w:jc w:val="both"/>
        <w:rPr>
          <w:rFonts w:ascii="Times New Roman" w:hAnsi="Times New Roman"/>
        </w:rPr>
      </w:pPr>
      <w:r w:rsidRPr="00447EA9">
        <w:rPr>
          <w:rFonts w:ascii="Times New Roman" w:hAnsi="Times New Roman"/>
        </w:rPr>
        <w:t>Режим дня  следует составлять с учетом правильной смены различных видов деятельности, дифференцированного подхода к разным группам занимающихся (в зависимости от возраста, закономерностей восстановления организма) и имеющихся условий. При этом должен быть соблюдена рациональная организация тренировочных занятий, питания, специальных профилактических восстановительных мероприятий, свободное время.</w:t>
      </w:r>
    </w:p>
    <w:p w:rsidR="00323FBA" w:rsidRPr="00447EA9" w:rsidRDefault="00323FBA" w:rsidP="009F2C7A">
      <w:pPr>
        <w:spacing w:after="0" w:line="240" w:lineRule="auto"/>
        <w:ind w:left="-57" w:firstLine="456"/>
        <w:jc w:val="both"/>
        <w:rPr>
          <w:rFonts w:ascii="Times New Roman" w:hAnsi="Times New Roman"/>
        </w:rPr>
      </w:pPr>
      <w:r w:rsidRPr="00447EA9">
        <w:rPr>
          <w:rFonts w:ascii="Times New Roman" w:hAnsi="Times New Roman"/>
          <w:i/>
        </w:rPr>
        <w:t xml:space="preserve">Организация питания. </w:t>
      </w:r>
      <w:r w:rsidRPr="00447EA9">
        <w:rPr>
          <w:rFonts w:ascii="Times New Roman" w:hAnsi="Times New Roman"/>
        </w:rPr>
        <w:t>Питание спортсменов должно быть строго подчинено определенному режиму. В период напряженных тренировок  целесообразно многократное питание, до 5-6 раз в сутки, включая и употребление специальных пищевых восстановительных средств (продукты и напитки с повышенной биологической активностью).</w:t>
      </w:r>
    </w:p>
    <w:p w:rsidR="00323FBA" w:rsidRPr="00447EA9" w:rsidRDefault="00323FBA" w:rsidP="009F2C7A">
      <w:pPr>
        <w:spacing w:after="0" w:line="240" w:lineRule="auto"/>
        <w:ind w:left="-57" w:firstLine="456"/>
        <w:jc w:val="both"/>
        <w:rPr>
          <w:rFonts w:ascii="Times New Roman" w:hAnsi="Times New Roman"/>
        </w:rPr>
      </w:pPr>
      <w:r w:rsidRPr="00447EA9">
        <w:rPr>
          <w:rFonts w:ascii="Times New Roman" w:hAnsi="Times New Roman"/>
        </w:rPr>
        <w:t>Определенным образом можно использовать питание, как для обеспечения повышенной скорости наращивания мышечной массы и увеличения силы, так и для сгонки веса.</w:t>
      </w:r>
    </w:p>
    <w:p w:rsidR="00323FBA" w:rsidRPr="00447EA9" w:rsidRDefault="00323FBA" w:rsidP="009F2C7A">
      <w:pPr>
        <w:spacing w:after="0" w:line="240" w:lineRule="auto"/>
        <w:ind w:left="-57" w:firstLine="456"/>
        <w:jc w:val="both"/>
        <w:rPr>
          <w:rFonts w:ascii="Times New Roman" w:hAnsi="Times New Roman"/>
        </w:rPr>
      </w:pPr>
      <w:r w:rsidRPr="00447EA9">
        <w:rPr>
          <w:rFonts w:ascii="Times New Roman" w:hAnsi="Times New Roman"/>
        </w:rPr>
        <w:t>Выезд на природу, экскурсии должны рассматриваться, как обязательная часть восстановительных мероприятий.</w:t>
      </w:r>
    </w:p>
    <w:p w:rsidR="00323FBA" w:rsidRPr="00447EA9" w:rsidRDefault="00323FBA" w:rsidP="009F2C7A">
      <w:pPr>
        <w:spacing w:after="0" w:line="240" w:lineRule="auto"/>
        <w:ind w:left="-57" w:firstLine="456"/>
        <w:jc w:val="both"/>
        <w:rPr>
          <w:rFonts w:ascii="Times New Roman" w:hAnsi="Times New Roman"/>
          <w:b/>
        </w:rPr>
      </w:pPr>
      <w:r w:rsidRPr="00447EA9">
        <w:rPr>
          <w:rFonts w:ascii="Times New Roman" w:hAnsi="Times New Roman"/>
          <w:b/>
        </w:rPr>
        <w:t>Психологические средства восстановления</w:t>
      </w:r>
    </w:p>
    <w:p w:rsidR="00323FBA" w:rsidRPr="00447EA9" w:rsidRDefault="00323FBA" w:rsidP="009F2C7A">
      <w:pPr>
        <w:spacing w:after="0" w:line="240" w:lineRule="auto"/>
        <w:ind w:left="-57" w:firstLine="456"/>
        <w:jc w:val="both"/>
        <w:rPr>
          <w:rFonts w:ascii="Times New Roman" w:hAnsi="Times New Roman"/>
        </w:rPr>
      </w:pPr>
      <w:r w:rsidRPr="00447EA9">
        <w:rPr>
          <w:rFonts w:ascii="Times New Roman" w:hAnsi="Times New Roman"/>
        </w:rPr>
        <w:t>В современном спорте нагрузка на психологическую сферу спортсменов очень велика. Соревнуясь, иной раз – на пределе человеческих возможностей, в спорте равных побеждают те, у кого крепче нервы, лучше эмоционально-волевая подготовка, кто способен более качественно восстановить свою психологическую работоспособность, устранить избыточное нервное напряжение. Необходимо постоянно преодолевать большие не только физические, но психологические нагрузки, приводящие к повышенной нервно-психической активности, а затем и к эмоциональному стрессу.</w:t>
      </w:r>
    </w:p>
    <w:p w:rsidR="00323FBA" w:rsidRPr="00447EA9" w:rsidRDefault="00323FBA" w:rsidP="009F2C7A">
      <w:pPr>
        <w:spacing w:after="0" w:line="240" w:lineRule="auto"/>
        <w:ind w:left="-57" w:firstLine="456"/>
        <w:jc w:val="both"/>
        <w:rPr>
          <w:rFonts w:ascii="Times New Roman" w:hAnsi="Times New Roman"/>
        </w:rPr>
      </w:pPr>
      <w:r w:rsidRPr="00447EA9">
        <w:rPr>
          <w:rFonts w:ascii="Times New Roman" w:hAnsi="Times New Roman"/>
        </w:rPr>
        <w:t>С помощью этих средств снижается уровень нервно-психологического напряжения и уменьшается психическое утомление, что способствует быстрейшему восстановлению двигательной сферы, физиологических функций организма.</w:t>
      </w:r>
    </w:p>
    <w:p w:rsidR="00323FBA" w:rsidRPr="00447EA9" w:rsidRDefault="00323FBA" w:rsidP="009F2C7A">
      <w:pPr>
        <w:spacing w:after="0" w:line="240" w:lineRule="auto"/>
        <w:ind w:left="-57" w:firstLine="456"/>
        <w:jc w:val="both"/>
        <w:rPr>
          <w:rFonts w:ascii="Times New Roman" w:hAnsi="Times New Roman"/>
        </w:rPr>
      </w:pPr>
      <w:r w:rsidRPr="00447EA9">
        <w:rPr>
          <w:rFonts w:ascii="Times New Roman" w:hAnsi="Times New Roman"/>
        </w:rPr>
        <w:t>Специальные психологические воздействия, обучения приемам психорегулирующей тренировки осуществляют квалифицированные психологи. Однако в спортивных школах возрастает роль тренера в управлении свободным временем  занимающихся, в снятии эмоционального напряжения и восстановленных процессов. Особое значение имеет определение психологической совместимости спортсменов.</w:t>
      </w:r>
    </w:p>
    <w:p w:rsidR="00323FBA" w:rsidRPr="00447EA9" w:rsidRDefault="00323FBA" w:rsidP="009F2C7A">
      <w:pPr>
        <w:spacing w:after="0" w:line="240" w:lineRule="auto"/>
        <w:ind w:left="-57" w:firstLine="456"/>
        <w:jc w:val="both"/>
        <w:rPr>
          <w:rFonts w:ascii="Times New Roman" w:hAnsi="Times New Roman"/>
          <w:b/>
        </w:rPr>
      </w:pPr>
      <w:r w:rsidRPr="00447EA9">
        <w:rPr>
          <w:rFonts w:ascii="Times New Roman" w:hAnsi="Times New Roman"/>
          <w:b/>
        </w:rPr>
        <w:t>Медико-биологические средства восстановления.</w:t>
      </w:r>
    </w:p>
    <w:p w:rsidR="00323FBA" w:rsidRPr="00447EA9" w:rsidRDefault="00323FBA" w:rsidP="009F2C7A">
      <w:pPr>
        <w:spacing w:after="0" w:line="240" w:lineRule="auto"/>
        <w:ind w:left="-57" w:firstLine="456"/>
        <w:jc w:val="both"/>
        <w:rPr>
          <w:rFonts w:ascii="Times New Roman" w:hAnsi="Times New Roman"/>
        </w:rPr>
      </w:pPr>
      <w:proofErr w:type="gramStart"/>
      <w:r w:rsidRPr="00447EA9">
        <w:rPr>
          <w:rFonts w:ascii="Times New Roman" w:hAnsi="Times New Roman"/>
        </w:rPr>
        <w:lastRenderedPageBreak/>
        <w:t xml:space="preserve">Особое место среди средств восстановления, способствующих возникновению различных отрицательных последствий от физических нагрузок, занимают медико-биологические средства, к числу которых относятся: рациональное питание, фармакологические препараты, белковые препараты, спортивные напитки, кислородные коктейли, </w:t>
      </w:r>
      <w:proofErr w:type="spellStart"/>
      <w:r w:rsidRPr="00447EA9">
        <w:rPr>
          <w:rFonts w:ascii="Times New Roman" w:hAnsi="Times New Roman"/>
        </w:rPr>
        <w:t>физио</w:t>
      </w:r>
      <w:proofErr w:type="spellEnd"/>
      <w:r w:rsidRPr="00447EA9">
        <w:rPr>
          <w:rFonts w:ascii="Times New Roman" w:hAnsi="Times New Roman"/>
        </w:rPr>
        <w:t xml:space="preserve"> – и гидротерапия, различные виды массажа, бальнеотерапия, </w:t>
      </w:r>
      <w:proofErr w:type="spellStart"/>
      <w:r w:rsidRPr="00447EA9">
        <w:rPr>
          <w:rFonts w:ascii="Times New Roman" w:hAnsi="Times New Roman"/>
        </w:rPr>
        <w:t>баровоздействие</w:t>
      </w:r>
      <w:proofErr w:type="spellEnd"/>
      <w:r w:rsidRPr="00447EA9">
        <w:rPr>
          <w:rFonts w:ascii="Times New Roman" w:hAnsi="Times New Roman"/>
        </w:rPr>
        <w:t>, локальное отрицательное давление (ЛОК), бани (сауны), оксигенотерапия и др.</w:t>
      </w:r>
      <w:proofErr w:type="gramEnd"/>
    </w:p>
    <w:p w:rsidR="00323FBA" w:rsidRPr="00447EA9" w:rsidRDefault="00323FBA" w:rsidP="009045FF">
      <w:pPr>
        <w:spacing w:after="0"/>
        <w:ind w:left="-57" w:firstLine="456"/>
        <w:jc w:val="both"/>
        <w:rPr>
          <w:rFonts w:ascii="Times New Roman" w:hAnsi="Times New Roman"/>
        </w:rPr>
      </w:pPr>
      <w:r w:rsidRPr="00447EA9">
        <w:rPr>
          <w:rFonts w:ascii="Times New Roman" w:hAnsi="Times New Roman"/>
        </w:rPr>
        <w:t>Несколько слов следует сказать о парной и суховоздушной (сауна) банях. Эти бани широко используются, так как представляют собой эффективное средство ускорения восстановленных процессов и повышения работоспособности спортсмена</w:t>
      </w:r>
    </w:p>
    <w:p w:rsidR="00323FBA" w:rsidRPr="00447EA9" w:rsidRDefault="00323FBA" w:rsidP="009045FF">
      <w:pPr>
        <w:spacing w:after="0"/>
        <w:ind w:left="-57" w:firstLine="456"/>
        <w:jc w:val="both"/>
        <w:rPr>
          <w:rFonts w:ascii="Times New Roman" w:hAnsi="Times New Roman"/>
        </w:rPr>
      </w:pPr>
      <w:proofErr w:type="gramStart"/>
      <w:r w:rsidRPr="00447EA9">
        <w:rPr>
          <w:rFonts w:ascii="Times New Roman" w:hAnsi="Times New Roman"/>
        </w:rPr>
        <w:t xml:space="preserve">Как средство восстановления, широко используются все виды массажа, как ручной, так и аппаратный (вибрационные, гидромассаж, </w:t>
      </w:r>
      <w:proofErr w:type="spellStart"/>
      <w:r w:rsidRPr="00447EA9">
        <w:rPr>
          <w:rFonts w:ascii="Times New Roman" w:hAnsi="Times New Roman"/>
        </w:rPr>
        <w:t>баромассаж</w:t>
      </w:r>
      <w:proofErr w:type="spellEnd"/>
      <w:r w:rsidRPr="00447EA9">
        <w:rPr>
          <w:rFonts w:ascii="Times New Roman" w:hAnsi="Times New Roman"/>
        </w:rPr>
        <w:t xml:space="preserve"> т.д.),  а также комбинированный.</w:t>
      </w:r>
      <w:proofErr w:type="gramEnd"/>
      <w:r w:rsidRPr="00447EA9">
        <w:rPr>
          <w:rFonts w:ascii="Times New Roman" w:hAnsi="Times New Roman"/>
        </w:rPr>
        <w:t xml:space="preserve"> Нашли себе применение также сегментарный и точечный массаж. Точечный массаж по существу аналогичен иглоукалыванию и проводят по биологически активным точкам поверхности тела. </w:t>
      </w:r>
    </w:p>
    <w:p w:rsidR="00323FBA" w:rsidRPr="00447EA9" w:rsidRDefault="00323FBA" w:rsidP="009045FF">
      <w:pPr>
        <w:spacing w:after="0"/>
        <w:ind w:left="-57" w:firstLine="456"/>
        <w:jc w:val="both"/>
        <w:rPr>
          <w:rFonts w:ascii="Times New Roman" w:hAnsi="Times New Roman"/>
        </w:rPr>
      </w:pPr>
      <w:r w:rsidRPr="00447EA9">
        <w:rPr>
          <w:rFonts w:ascii="Times New Roman" w:hAnsi="Times New Roman"/>
        </w:rPr>
        <w:t>Все виды массажа в случае необходимости можно проводить с использованием различных мазей, растирок, кремов и т.д.</w:t>
      </w:r>
    </w:p>
    <w:p w:rsidR="00323FBA" w:rsidRPr="00447EA9" w:rsidRDefault="00323FBA" w:rsidP="009045FF">
      <w:pPr>
        <w:spacing w:after="0"/>
        <w:ind w:left="-57" w:firstLine="456"/>
        <w:jc w:val="both"/>
        <w:rPr>
          <w:rFonts w:ascii="Times New Roman" w:hAnsi="Times New Roman"/>
        </w:rPr>
      </w:pPr>
      <w:r w:rsidRPr="00447EA9">
        <w:rPr>
          <w:rFonts w:ascii="Times New Roman" w:hAnsi="Times New Roman"/>
        </w:rPr>
        <w:t>В комплексе средств восстановления спортсменов после травм и заболеваний опорно-двигательного аппарата широко используются различные мази, гели и кремы. Воздействие их на ткани обусловлено свойствами входящих в них ингредиентов.</w:t>
      </w:r>
    </w:p>
    <w:p w:rsidR="00323FBA" w:rsidRPr="00447EA9" w:rsidRDefault="00323FBA" w:rsidP="009045FF">
      <w:pPr>
        <w:spacing w:after="0"/>
        <w:ind w:left="-57" w:firstLine="456"/>
        <w:jc w:val="both"/>
        <w:rPr>
          <w:rFonts w:ascii="Times New Roman" w:hAnsi="Times New Roman"/>
        </w:rPr>
      </w:pPr>
      <w:r w:rsidRPr="00447EA9">
        <w:rPr>
          <w:rFonts w:ascii="Times New Roman" w:hAnsi="Times New Roman"/>
        </w:rPr>
        <w:t xml:space="preserve">Так, одни мази вызывают резкую гиперемию тканей (финалгон, </w:t>
      </w:r>
      <w:proofErr w:type="spellStart"/>
      <w:r w:rsidRPr="00447EA9">
        <w:rPr>
          <w:rFonts w:ascii="Times New Roman" w:hAnsi="Times New Roman"/>
        </w:rPr>
        <w:t>гмнастолог</w:t>
      </w:r>
      <w:proofErr w:type="spellEnd"/>
      <w:r w:rsidRPr="00447EA9">
        <w:rPr>
          <w:rFonts w:ascii="Times New Roman" w:hAnsi="Times New Roman"/>
        </w:rPr>
        <w:t xml:space="preserve">, </w:t>
      </w:r>
      <w:proofErr w:type="spellStart"/>
      <w:r w:rsidRPr="00447EA9">
        <w:rPr>
          <w:rFonts w:ascii="Times New Roman" w:hAnsi="Times New Roman"/>
        </w:rPr>
        <w:t>эфкамон</w:t>
      </w:r>
      <w:proofErr w:type="spellEnd"/>
      <w:r w:rsidRPr="00447EA9">
        <w:rPr>
          <w:rFonts w:ascii="Times New Roman" w:hAnsi="Times New Roman"/>
        </w:rPr>
        <w:t xml:space="preserve"> и др.), другие снимают отек, воспаление (</w:t>
      </w:r>
      <w:proofErr w:type="spellStart"/>
      <w:r w:rsidRPr="00447EA9">
        <w:rPr>
          <w:rFonts w:ascii="Times New Roman" w:hAnsi="Times New Roman"/>
        </w:rPr>
        <w:t>лазонил</w:t>
      </w:r>
      <w:proofErr w:type="spellEnd"/>
      <w:r w:rsidRPr="00447EA9">
        <w:rPr>
          <w:rFonts w:ascii="Times New Roman" w:hAnsi="Times New Roman"/>
        </w:rPr>
        <w:t xml:space="preserve">, </w:t>
      </w:r>
      <w:proofErr w:type="spellStart"/>
      <w:r w:rsidRPr="00447EA9">
        <w:rPr>
          <w:rFonts w:ascii="Times New Roman" w:hAnsi="Times New Roman"/>
        </w:rPr>
        <w:t>хирудон</w:t>
      </w:r>
      <w:proofErr w:type="spellEnd"/>
      <w:r w:rsidRPr="00447EA9">
        <w:rPr>
          <w:rFonts w:ascii="Times New Roman" w:hAnsi="Times New Roman"/>
        </w:rPr>
        <w:t xml:space="preserve">, </w:t>
      </w:r>
      <w:proofErr w:type="spellStart"/>
      <w:r w:rsidRPr="00447EA9">
        <w:rPr>
          <w:rFonts w:ascii="Times New Roman" w:hAnsi="Times New Roman"/>
        </w:rPr>
        <w:t>гепариновая</w:t>
      </w:r>
      <w:proofErr w:type="spellEnd"/>
      <w:r w:rsidRPr="00447EA9">
        <w:rPr>
          <w:rFonts w:ascii="Times New Roman" w:hAnsi="Times New Roman"/>
        </w:rPr>
        <w:t xml:space="preserve">, </w:t>
      </w:r>
      <w:proofErr w:type="spellStart"/>
      <w:r w:rsidRPr="00447EA9">
        <w:rPr>
          <w:rFonts w:ascii="Times New Roman" w:hAnsi="Times New Roman"/>
        </w:rPr>
        <w:t>лиотон-гель</w:t>
      </w:r>
      <w:proofErr w:type="spellEnd"/>
      <w:r w:rsidRPr="00447EA9">
        <w:rPr>
          <w:rFonts w:ascii="Times New Roman" w:hAnsi="Times New Roman"/>
        </w:rPr>
        <w:t xml:space="preserve"> и др.)</w:t>
      </w:r>
    </w:p>
    <w:p w:rsidR="00323FBA" w:rsidRPr="00447EA9" w:rsidRDefault="00323FBA" w:rsidP="009045FF">
      <w:pPr>
        <w:spacing w:after="0"/>
        <w:ind w:left="-57" w:firstLine="456"/>
        <w:jc w:val="both"/>
        <w:rPr>
          <w:rFonts w:ascii="Times New Roman" w:hAnsi="Times New Roman"/>
        </w:rPr>
      </w:pPr>
      <w:proofErr w:type="gramStart"/>
      <w:r w:rsidRPr="00447EA9">
        <w:rPr>
          <w:rFonts w:ascii="Times New Roman" w:hAnsi="Times New Roman"/>
        </w:rPr>
        <w:t>К медико-биологическим средствам восстановления относятся различные фармакологические препараты и</w:t>
      </w:r>
      <w:r w:rsidR="00B767F2" w:rsidRPr="00447EA9">
        <w:rPr>
          <w:rFonts w:ascii="Times New Roman" w:hAnsi="Times New Roman"/>
        </w:rPr>
        <w:t>,</w:t>
      </w:r>
      <w:r w:rsidRPr="00447EA9">
        <w:rPr>
          <w:rFonts w:ascii="Times New Roman" w:hAnsi="Times New Roman"/>
        </w:rPr>
        <w:t xml:space="preserve"> прежде всего витамины, стимуляторы энергетических процессов, препараты для усиления белкового синтеза ив организме, </w:t>
      </w:r>
      <w:proofErr w:type="spellStart"/>
      <w:r w:rsidRPr="00447EA9">
        <w:rPr>
          <w:rFonts w:ascii="Times New Roman" w:hAnsi="Times New Roman"/>
        </w:rPr>
        <w:t>адаптогены</w:t>
      </w:r>
      <w:proofErr w:type="spellEnd"/>
      <w:r w:rsidRPr="00447EA9">
        <w:rPr>
          <w:rFonts w:ascii="Times New Roman" w:hAnsi="Times New Roman"/>
        </w:rPr>
        <w:t>, обладающие способностью к ускорению процессов восстановления.</w:t>
      </w:r>
      <w:proofErr w:type="gramEnd"/>
    </w:p>
    <w:p w:rsidR="00323FBA" w:rsidRPr="00447EA9" w:rsidRDefault="00323FBA" w:rsidP="009045FF">
      <w:pPr>
        <w:spacing w:after="0"/>
        <w:ind w:left="-57" w:firstLine="456"/>
        <w:jc w:val="both"/>
        <w:rPr>
          <w:rFonts w:ascii="Times New Roman" w:hAnsi="Times New Roman"/>
        </w:rPr>
      </w:pPr>
      <w:proofErr w:type="gramStart"/>
      <w:r w:rsidRPr="00447EA9">
        <w:rPr>
          <w:rFonts w:ascii="Times New Roman" w:hAnsi="Times New Roman"/>
        </w:rPr>
        <w:t>К</w:t>
      </w:r>
      <w:proofErr w:type="gramEnd"/>
      <w:r w:rsidRPr="00447EA9">
        <w:rPr>
          <w:rFonts w:ascii="Times New Roman" w:hAnsi="Times New Roman"/>
        </w:rPr>
        <w:t xml:space="preserve"> </w:t>
      </w:r>
      <w:proofErr w:type="gramStart"/>
      <w:r w:rsidRPr="00447EA9">
        <w:rPr>
          <w:rFonts w:ascii="Times New Roman" w:hAnsi="Times New Roman"/>
        </w:rPr>
        <w:t>такого</w:t>
      </w:r>
      <w:proofErr w:type="gramEnd"/>
      <w:r w:rsidRPr="00447EA9">
        <w:rPr>
          <w:rFonts w:ascii="Times New Roman" w:hAnsi="Times New Roman"/>
        </w:rPr>
        <w:t xml:space="preserve"> р</w:t>
      </w:r>
      <w:r w:rsidR="00B767F2" w:rsidRPr="00447EA9">
        <w:rPr>
          <w:rFonts w:ascii="Times New Roman" w:hAnsi="Times New Roman"/>
        </w:rPr>
        <w:t>о</w:t>
      </w:r>
      <w:r w:rsidRPr="00447EA9">
        <w:rPr>
          <w:rFonts w:ascii="Times New Roman" w:hAnsi="Times New Roman"/>
        </w:rPr>
        <w:t>да препаратам относятся, например, настойка женьшеня, китайского лимонника, элеутерококк и т.п., используются также различные препараты калия (</w:t>
      </w:r>
      <w:proofErr w:type="spellStart"/>
      <w:r w:rsidRPr="00447EA9">
        <w:rPr>
          <w:rFonts w:ascii="Times New Roman" w:hAnsi="Times New Roman"/>
        </w:rPr>
        <w:t>оротат</w:t>
      </w:r>
      <w:proofErr w:type="spellEnd"/>
      <w:r w:rsidRPr="00447EA9">
        <w:rPr>
          <w:rFonts w:ascii="Times New Roman" w:hAnsi="Times New Roman"/>
        </w:rPr>
        <w:t xml:space="preserve"> калия, </w:t>
      </w:r>
      <w:proofErr w:type="spellStart"/>
      <w:r w:rsidRPr="00447EA9">
        <w:rPr>
          <w:rFonts w:ascii="Times New Roman" w:hAnsi="Times New Roman"/>
        </w:rPr>
        <w:t>панангин</w:t>
      </w:r>
      <w:proofErr w:type="spellEnd"/>
      <w:r w:rsidRPr="00447EA9">
        <w:rPr>
          <w:rFonts w:ascii="Times New Roman" w:hAnsi="Times New Roman"/>
        </w:rPr>
        <w:t xml:space="preserve">, </w:t>
      </w:r>
      <w:proofErr w:type="spellStart"/>
      <w:r w:rsidRPr="00447EA9">
        <w:rPr>
          <w:rFonts w:ascii="Times New Roman" w:hAnsi="Times New Roman"/>
        </w:rPr>
        <w:t>аспаркам</w:t>
      </w:r>
      <w:proofErr w:type="spellEnd"/>
      <w:r w:rsidRPr="00447EA9">
        <w:rPr>
          <w:rFonts w:ascii="Times New Roman" w:hAnsi="Times New Roman"/>
        </w:rPr>
        <w:t xml:space="preserve">), глютаминовая кислота, </w:t>
      </w:r>
      <w:proofErr w:type="spellStart"/>
      <w:r w:rsidRPr="00447EA9">
        <w:rPr>
          <w:rFonts w:ascii="Times New Roman" w:hAnsi="Times New Roman"/>
        </w:rPr>
        <w:t>гаммалон</w:t>
      </w:r>
      <w:proofErr w:type="spellEnd"/>
      <w:r w:rsidRPr="00447EA9">
        <w:rPr>
          <w:rFonts w:ascii="Times New Roman" w:hAnsi="Times New Roman"/>
        </w:rPr>
        <w:t xml:space="preserve"> и др.</w:t>
      </w:r>
    </w:p>
    <w:p w:rsidR="00323FBA" w:rsidRPr="00447EA9" w:rsidRDefault="00323FBA" w:rsidP="009045FF">
      <w:pPr>
        <w:spacing w:after="0"/>
        <w:ind w:left="-57" w:firstLine="456"/>
        <w:jc w:val="both"/>
        <w:rPr>
          <w:rFonts w:ascii="Times New Roman" w:hAnsi="Times New Roman"/>
        </w:rPr>
      </w:pPr>
      <w:r w:rsidRPr="00447EA9">
        <w:rPr>
          <w:rFonts w:ascii="Times New Roman" w:hAnsi="Times New Roman"/>
        </w:rPr>
        <w:t xml:space="preserve">Используя различные средства, ускоряющие процесс восстановления следует всегда иметь в виду, что естественные пути восстановления предпочтительнее </w:t>
      </w:r>
      <w:proofErr w:type="gramStart"/>
      <w:r w:rsidRPr="00447EA9">
        <w:rPr>
          <w:rFonts w:ascii="Times New Roman" w:hAnsi="Times New Roman"/>
        </w:rPr>
        <w:t>искусственных</w:t>
      </w:r>
      <w:proofErr w:type="gramEnd"/>
      <w:r w:rsidRPr="00447EA9">
        <w:rPr>
          <w:rFonts w:ascii="Times New Roman" w:hAnsi="Times New Roman"/>
        </w:rPr>
        <w:t>, что ускорение восстановления, не обеспечивающееся естественными ресурсами организма, может спровоцировать перегрузку.</w:t>
      </w:r>
    </w:p>
    <w:p w:rsidR="00323FBA" w:rsidRPr="00447EA9" w:rsidRDefault="00323FBA" w:rsidP="009045FF">
      <w:pPr>
        <w:spacing w:after="0"/>
        <w:ind w:left="-57" w:firstLine="456"/>
        <w:jc w:val="both"/>
        <w:rPr>
          <w:rFonts w:ascii="Times New Roman" w:hAnsi="Times New Roman"/>
        </w:rPr>
      </w:pPr>
      <w:r w:rsidRPr="00447EA9">
        <w:rPr>
          <w:rFonts w:ascii="Times New Roman" w:hAnsi="Times New Roman"/>
        </w:rPr>
        <w:t xml:space="preserve">Поэтому средства восстановления не должны иметь ничего общего с искусственной стимуляцией, т.е. допингами, и должны всегда оцениваться с позиции сохранения здоровья спортсмена. Кроме того, не всегда следует стремиться к </w:t>
      </w:r>
      <w:proofErr w:type="gramStart"/>
      <w:r w:rsidRPr="00447EA9">
        <w:rPr>
          <w:rFonts w:ascii="Times New Roman" w:hAnsi="Times New Roman"/>
        </w:rPr>
        <w:t>ускоренному</w:t>
      </w:r>
      <w:proofErr w:type="gramEnd"/>
      <w:r w:rsidRPr="00447EA9">
        <w:rPr>
          <w:rFonts w:ascii="Times New Roman" w:hAnsi="Times New Roman"/>
        </w:rPr>
        <w:t xml:space="preserve"> восстановления. Это зависит прежде всего от задач, стоящих перед спортсменом, и </w:t>
      </w:r>
      <w:proofErr w:type="gramStart"/>
      <w:r w:rsidRPr="00447EA9">
        <w:rPr>
          <w:rFonts w:ascii="Times New Roman" w:hAnsi="Times New Roman"/>
        </w:rPr>
        <w:t>от</w:t>
      </w:r>
      <w:proofErr w:type="gramEnd"/>
      <w:r w:rsidRPr="00447EA9">
        <w:rPr>
          <w:rFonts w:ascii="Times New Roman" w:hAnsi="Times New Roman"/>
        </w:rPr>
        <w:t xml:space="preserve"> </w:t>
      </w:r>
      <w:proofErr w:type="gramStart"/>
      <w:r w:rsidRPr="00447EA9">
        <w:rPr>
          <w:rFonts w:ascii="Times New Roman" w:hAnsi="Times New Roman"/>
        </w:rPr>
        <w:t>его</w:t>
      </w:r>
      <w:proofErr w:type="gramEnd"/>
      <w:r w:rsidRPr="00447EA9">
        <w:rPr>
          <w:rFonts w:ascii="Times New Roman" w:hAnsi="Times New Roman"/>
        </w:rPr>
        <w:t xml:space="preserve"> индивидуальных особенностях.</w:t>
      </w:r>
    </w:p>
    <w:p w:rsidR="00323FBA" w:rsidRPr="00447EA9" w:rsidRDefault="009F2C7A" w:rsidP="009045FF">
      <w:pPr>
        <w:spacing w:after="0"/>
        <w:ind w:left="-57" w:firstLine="456"/>
        <w:jc w:val="center"/>
        <w:rPr>
          <w:rFonts w:ascii="Times New Roman" w:hAnsi="Times New Roman"/>
          <w:b/>
          <w:u w:val="single"/>
        </w:rPr>
      </w:pPr>
      <w:r w:rsidRPr="00447EA9">
        <w:rPr>
          <w:rFonts w:ascii="Times New Roman" w:hAnsi="Times New Roman"/>
          <w:b/>
        </w:rPr>
        <w:t>3</w:t>
      </w:r>
      <w:r w:rsidR="00323FBA" w:rsidRPr="00447EA9">
        <w:rPr>
          <w:rFonts w:ascii="Times New Roman" w:hAnsi="Times New Roman"/>
          <w:b/>
        </w:rPr>
        <w:t>.</w:t>
      </w:r>
      <w:r w:rsidRPr="00447EA9">
        <w:rPr>
          <w:rFonts w:ascii="Times New Roman" w:hAnsi="Times New Roman"/>
          <w:b/>
        </w:rPr>
        <w:t>9</w:t>
      </w:r>
      <w:r w:rsidR="00323FBA" w:rsidRPr="00447EA9">
        <w:rPr>
          <w:rFonts w:ascii="Times New Roman" w:hAnsi="Times New Roman"/>
          <w:b/>
        </w:rPr>
        <w:t>.</w:t>
      </w:r>
      <w:r w:rsidR="00323FBA" w:rsidRPr="00447EA9">
        <w:rPr>
          <w:rFonts w:ascii="Times New Roman" w:hAnsi="Times New Roman"/>
          <w:b/>
          <w:u w:val="single"/>
        </w:rPr>
        <w:t xml:space="preserve"> Антидопинговые мероприятия</w:t>
      </w:r>
    </w:p>
    <w:p w:rsidR="00323FBA" w:rsidRPr="00447EA9" w:rsidRDefault="00323FBA" w:rsidP="009045FF">
      <w:pPr>
        <w:autoSpaceDE w:val="0"/>
        <w:autoSpaceDN w:val="0"/>
        <w:adjustRightInd w:val="0"/>
        <w:spacing w:after="0"/>
        <w:ind w:left="-57" w:firstLine="624"/>
        <w:jc w:val="both"/>
        <w:rPr>
          <w:rFonts w:ascii="Times New Roman" w:hAnsi="Times New Roman"/>
          <w:bCs/>
        </w:rPr>
      </w:pPr>
      <w:proofErr w:type="gramStart"/>
      <w:r w:rsidRPr="00447EA9">
        <w:rPr>
          <w:rFonts w:ascii="Times New Roman" w:hAnsi="Times New Roman"/>
          <w:bCs/>
        </w:rPr>
        <w:t>Антидопинговые мероприятия направлены на проведение разъяснительной работы по профилактике применения допинг, консультации спортивного врача и диспансерные исследования занимающихся в группах этапов совершенствования спортивного мастерства и высшего спортивного мастерства.</w:t>
      </w:r>
      <w:proofErr w:type="gramEnd"/>
    </w:p>
    <w:p w:rsidR="00323FBA" w:rsidRPr="00447EA9" w:rsidRDefault="00323FBA" w:rsidP="009045FF">
      <w:pPr>
        <w:autoSpaceDE w:val="0"/>
        <w:autoSpaceDN w:val="0"/>
        <w:adjustRightInd w:val="0"/>
        <w:spacing w:after="0"/>
        <w:ind w:left="-57" w:firstLine="624"/>
        <w:jc w:val="both"/>
        <w:rPr>
          <w:rFonts w:ascii="Times New Roman" w:hAnsi="Times New Roman"/>
          <w:bCs/>
        </w:rPr>
      </w:pPr>
      <w:r w:rsidRPr="00447EA9">
        <w:rPr>
          <w:rFonts w:ascii="Times New Roman" w:hAnsi="Times New Roman"/>
          <w:bCs/>
        </w:rPr>
        <w:t>Мероприятия антидопинговой программы, в основном, проводятся среди спортсменов групп совершенствования спортивного мастерства и высшего спортивного мастерства и преследуют следующие цели:</w:t>
      </w:r>
    </w:p>
    <w:p w:rsidR="00323FBA" w:rsidRPr="00447EA9" w:rsidRDefault="00323FBA" w:rsidP="009045FF">
      <w:pPr>
        <w:autoSpaceDE w:val="0"/>
        <w:autoSpaceDN w:val="0"/>
        <w:adjustRightInd w:val="0"/>
        <w:spacing w:after="0"/>
        <w:ind w:left="-57" w:firstLine="624"/>
        <w:jc w:val="both"/>
        <w:rPr>
          <w:rFonts w:ascii="Times New Roman" w:hAnsi="Times New Roman"/>
          <w:bCs/>
        </w:rPr>
      </w:pPr>
      <w:r w:rsidRPr="00447EA9">
        <w:rPr>
          <w:rFonts w:ascii="Times New Roman" w:hAnsi="Times New Roman"/>
          <w:bCs/>
        </w:rPr>
        <w:t>- обучение занимающихся общим основам фармакологического обеспечения в спорте, предоставление им адекватной информации о препаратах и средствах, применяемых спорте с целью управления работоспособностью;</w:t>
      </w:r>
    </w:p>
    <w:p w:rsidR="00323FBA" w:rsidRPr="00447EA9" w:rsidRDefault="00323FBA" w:rsidP="009045FF">
      <w:pPr>
        <w:autoSpaceDE w:val="0"/>
        <w:autoSpaceDN w:val="0"/>
        <w:adjustRightInd w:val="0"/>
        <w:spacing w:after="0"/>
        <w:ind w:left="-57" w:firstLine="624"/>
        <w:jc w:val="both"/>
        <w:rPr>
          <w:rFonts w:ascii="Times New Roman" w:hAnsi="Times New Roman"/>
          <w:bCs/>
        </w:rPr>
      </w:pPr>
      <w:r w:rsidRPr="00447EA9">
        <w:rPr>
          <w:rFonts w:ascii="Times New Roman" w:hAnsi="Times New Roman"/>
          <w:bCs/>
        </w:rPr>
        <w:t xml:space="preserve">- обучение </w:t>
      </w:r>
      <w:proofErr w:type="gramStart"/>
      <w:r w:rsidRPr="00447EA9">
        <w:rPr>
          <w:rFonts w:ascii="Times New Roman" w:hAnsi="Times New Roman"/>
          <w:bCs/>
        </w:rPr>
        <w:t>занимающихся</w:t>
      </w:r>
      <w:proofErr w:type="gramEnd"/>
      <w:r w:rsidRPr="00447EA9">
        <w:rPr>
          <w:rFonts w:ascii="Times New Roman" w:hAnsi="Times New Roman"/>
          <w:bCs/>
        </w:rPr>
        <w:t xml:space="preserve"> конкретным знаниям по предупреждению применения допинга в спорте, основам антидопинговой политики;</w:t>
      </w:r>
    </w:p>
    <w:p w:rsidR="00323FBA" w:rsidRPr="00447EA9" w:rsidRDefault="00323FBA" w:rsidP="009F2C7A">
      <w:pPr>
        <w:autoSpaceDE w:val="0"/>
        <w:autoSpaceDN w:val="0"/>
        <w:adjustRightInd w:val="0"/>
        <w:spacing w:after="0" w:line="240" w:lineRule="auto"/>
        <w:ind w:left="-57" w:firstLine="624"/>
        <w:jc w:val="both"/>
        <w:rPr>
          <w:rFonts w:ascii="Times New Roman" w:hAnsi="Times New Roman"/>
          <w:bCs/>
        </w:rPr>
      </w:pPr>
      <w:r w:rsidRPr="00447EA9">
        <w:rPr>
          <w:rFonts w:ascii="Times New Roman" w:hAnsi="Times New Roman"/>
          <w:bCs/>
        </w:rPr>
        <w:t>- увеличение числа молодых спортсменов, ведущих активную пропаганду по неприменению допинга в спорте.</w:t>
      </w:r>
    </w:p>
    <w:p w:rsidR="00323FBA" w:rsidRPr="00447EA9" w:rsidRDefault="00323FBA" w:rsidP="009F2C7A">
      <w:pPr>
        <w:autoSpaceDE w:val="0"/>
        <w:autoSpaceDN w:val="0"/>
        <w:adjustRightInd w:val="0"/>
        <w:spacing w:after="0" w:line="240" w:lineRule="auto"/>
        <w:ind w:left="-57" w:firstLine="624"/>
        <w:jc w:val="both"/>
        <w:rPr>
          <w:rFonts w:ascii="Times New Roman" w:hAnsi="Times New Roman"/>
          <w:bCs/>
        </w:rPr>
      </w:pPr>
      <w:r w:rsidRPr="00447EA9">
        <w:rPr>
          <w:rFonts w:ascii="Times New Roman" w:hAnsi="Times New Roman"/>
          <w:bCs/>
        </w:rPr>
        <w:t xml:space="preserve">В </w:t>
      </w:r>
      <w:r w:rsidRPr="00447EA9">
        <w:rPr>
          <w:rFonts w:ascii="Times New Roman" w:hAnsi="Times New Roman"/>
          <w:b/>
          <w:bCs/>
        </w:rPr>
        <w:t>таблице 2</w:t>
      </w:r>
      <w:r w:rsidR="004D47A5" w:rsidRPr="00447EA9">
        <w:rPr>
          <w:rFonts w:ascii="Times New Roman" w:hAnsi="Times New Roman"/>
          <w:b/>
          <w:bCs/>
        </w:rPr>
        <w:t>2</w:t>
      </w:r>
      <w:r w:rsidRPr="00447EA9">
        <w:rPr>
          <w:rFonts w:ascii="Times New Roman" w:hAnsi="Times New Roman"/>
          <w:bCs/>
        </w:rPr>
        <w:t xml:space="preserve"> указан примерный план антидопинговых мероприятий, организуемых, учреждении.</w:t>
      </w:r>
    </w:p>
    <w:p w:rsidR="004315C9" w:rsidRPr="00447EA9" w:rsidRDefault="00323FBA" w:rsidP="004315C9">
      <w:pPr>
        <w:autoSpaceDE w:val="0"/>
        <w:autoSpaceDN w:val="0"/>
        <w:adjustRightInd w:val="0"/>
        <w:spacing w:after="0"/>
        <w:ind w:left="-57" w:firstLine="456"/>
        <w:jc w:val="right"/>
        <w:rPr>
          <w:rFonts w:ascii="Times New Roman" w:hAnsi="Times New Roman"/>
          <w:bCs/>
        </w:rPr>
      </w:pPr>
      <w:r w:rsidRPr="00447EA9">
        <w:rPr>
          <w:rFonts w:ascii="Times New Roman" w:hAnsi="Times New Roman"/>
          <w:bCs/>
        </w:rPr>
        <w:t>Таблица № 2</w:t>
      </w:r>
      <w:r w:rsidR="004D47A5" w:rsidRPr="00447EA9">
        <w:rPr>
          <w:rFonts w:ascii="Times New Roman" w:hAnsi="Times New Roman"/>
          <w:bCs/>
        </w:rPr>
        <w:t>2</w:t>
      </w:r>
    </w:p>
    <w:p w:rsidR="00323FBA" w:rsidRPr="00447EA9" w:rsidRDefault="00323FBA" w:rsidP="004315C9">
      <w:pPr>
        <w:autoSpaceDE w:val="0"/>
        <w:autoSpaceDN w:val="0"/>
        <w:adjustRightInd w:val="0"/>
        <w:spacing w:after="0"/>
        <w:ind w:left="-57" w:firstLine="456"/>
        <w:jc w:val="right"/>
        <w:rPr>
          <w:rFonts w:ascii="Times New Roman" w:hAnsi="Times New Roman"/>
          <w:b/>
          <w:bCs/>
        </w:rPr>
      </w:pPr>
      <w:r w:rsidRPr="00447EA9">
        <w:rPr>
          <w:rFonts w:ascii="Times New Roman" w:hAnsi="Times New Roman"/>
          <w:b/>
          <w:bCs/>
        </w:rPr>
        <w:t>План антидопинговых мероприятий</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2"/>
        <w:gridCol w:w="5103"/>
        <w:gridCol w:w="2127"/>
        <w:gridCol w:w="2175"/>
      </w:tblGrid>
      <w:tr w:rsidR="00323FBA" w:rsidRPr="00447EA9" w:rsidTr="004315C9">
        <w:tc>
          <w:tcPr>
            <w:tcW w:w="732" w:type="dxa"/>
          </w:tcPr>
          <w:p w:rsidR="00323FBA" w:rsidRPr="00447EA9" w:rsidRDefault="00323FBA" w:rsidP="00E035E0">
            <w:pPr>
              <w:autoSpaceDE w:val="0"/>
              <w:autoSpaceDN w:val="0"/>
              <w:adjustRightInd w:val="0"/>
              <w:spacing w:after="0" w:line="240" w:lineRule="auto"/>
              <w:jc w:val="center"/>
              <w:rPr>
                <w:rFonts w:ascii="Times New Roman" w:hAnsi="Times New Roman"/>
                <w:bCs/>
              </w:rPr>
            </w:pPr>
            <w:r w:rsidRPr="00447EA9">
              <w:rPr>
                <w:rFonts w:ascii="Times New Roman" w:hAnsi="Times New Roman"/>
                <w:bCs/>
              </w:rPr>
              <w:t xml:space="preserve">№ </w:t>
            </w:r>
            <w:r w:rsidRPr="00447EA9">
              <w:rPr>
                <w:rFonts w:ascii="Times New Roman" w:hAnsi="Times New Roman"/>
                <w:bCs/>
              </w:rPr>
              <w:lastRenderedPageBreak/>
              <w:t>п.п.</w:t>
            </w:r>
          </w:p>
        </w:tc>
        <w:tc>
          <w:tcPr>
            <w:tcW w:w="5103" w:type="dxa"/>
          </w:tcPr>
          <w:p w:rsidR="00323FBA" w:rsidRPr="00447EA9" w:rsidRDefault="00323FBA" w:rsidP="00E035E0">
            <w:pPr>
              <w:autoSpaceDE w:val="0"/>
              <w:autoSpaceDN w:val="0"/>
              <w:adjustRightInd w:val="0"/>
              <w:spacing w:after="0" w:line="240" w:lineRule="auto"/>
              <w:jc w:val="center"/>
              <w:rPr>
                <w:rFonts w:ascii="Times New Roman" w:hAnsi="Times New Roman"/>
                <w:bCs/>
              </w:rPr>
            </w:pPr>
            <w:r w:rsidRPr="00447EA9">
              <w:rPr>
                <w:rFonts w:ascii="Times New Roman" w:hAnsi="Times New Roman"/>
                <w:bCs/>
              </w:rPr>
              <w:lastRenderedPageBreak/>
              <w:t>Наименование мероприятий</w:t>
            </w:r>
          </w:p>
        </w:tc>
        <w:tc>
          <w:tcPr>
            <w:tcW w:w="2127" w:type="dxa"/>
          </w:tcPr>
          <w:p w:rsidR="00323FBA" w:rsidRPr="00447EA9" w:rsidRDefault="00323FBA" w:rsidP="00E035E0">
            <w:pPr>
              <w:autoSpaceDE w:val="0"/>
              <w:autoSpaceDN w:val="0"/>
              <w:adjustRightInd w:val="0"/>
              <w:spacing w:after="0" w:line="240" w:lineRule="auto"/>
              <w:jc w:val="center"/>
              <w:rPr>
                <w:rFonts w:ascii="Times New Roman" w:hAnsi="Times New Roman"/>
                <w:bCs/>
              </w:rPr>
            </w:pPr>
            <w:r w:rsidRPr="00447EA9">
              <w:rPr>
                <w:rFonts w:ascii="Times New Roman" w:hAnsi="Times New Roman"/>
                <w:bCs/>
              </w:rPr>
              <w:t>Сроки проведения</w:t>
            </w:r>
          </w:p>
        </w:tc>
        <w:tc>
          <w:tcPr>
            <w:tcW w:w="2175" w:type="dxa"/>
          </w:tcPr>
          <w:p w:rsidR="00323FBA" w:rsidRPr="00447EA9" w:rsidRDefault="00323FBA" w:rsidP="00E035E0">
            <w:pPr>
              <w:autoSpaceDE w:val="0"/>
              <w:autoSpaceDN w:val="0"/>
              <w:adjustRightInd w:val="0"/>
              <w:spacing w:after="0" w:line="240" w:lineRule="auto"/>
              <w:jc w:val="center"/>
              <w:rPr>
                <w:rFonts w:ascii="Times New Roman" w:hAnsi="Times New Roman"/>
                <w:bCs/>
              </w:rPr>
            </w:pPr>
            <w:r w:rsidRPr="00447EA9">
              <w:rPr>
                <w:rFonts w:ascii="Times New Roman" w:hAnsi="Times New Roman"/>
                <w:bCs/>
              </w:rPr>
              <w:t>Ответственный</w:t>
            </w:r>
          </w:p>
        </w:tc>
      </w:tr>
      <w:tr w:rsidR="00323FBA" w:rsidRPr="00447EA9" w:rsidTr="004315C9">
        <w:tc>
          <w:tcPr>
            <w:tcW w:w="732" w:type="dxa"/>
          </w:tcPr>
          <w:p w:rsidR="00323FBA" w:rsidRPr="00447EA9" w:rsidRDefault="00323FBA" w:rsidP="00E035E0">
            <w:pPr>
              <w:autoSpaceDE w:val="0"/>
              <w:autoSpaceDN w:val="0"/>
              <w:adjustRightInd w:val="0"/>
              <w:spacing w:after="0" w:line="240" w:lineRule="auto"/>
              <w:jc w:val="center"/>
              <w:rPr>
                <w:rFonts w:ascii="Times New Roman" w:hAnsi="Times New Roman"/>
                <w:bCs/>
              </w:rPr>
            </w:pPr>
            <w:r w:rsidRPr="00447EA9">
              <w:rPr>
                <w:rFonts w:ascii="Times New Roman" w:hAnsi="Times New Roman"/>
                <w:bCs/>
              </w:rPr>
              <w:lastRenderedPageBreak/>
              <w:t>1</w:t>
            </w:r>
          </w:p>
        </w:tc>
        <w:tc>
          <w:tcPr>
            <w:tcW w:w="5103" w:type="dxa"/>
          </w:tcPr>
          <w:p w:rsidR="00323FBA" w:rsidRPr="00447EA9" w:rsidRDefault="00323FBA" w:rsidP="00E035E0">
            <w:pPr>
              <w:autoSpaceDE w:val="0"/>
              <w:autoSpaceDN w:val="0"/>
              <w:adjustRightInd w:val="0"/>
              <w:spacing w:after="0" w:line="240" w:lineRule="auto"/>
              <w:rPr>
                <w:rFonts w:ascii="Times New Roman" w:hAnsi="Times New Roman"/>
                <w:bCs/>
              </w:rPr>
            </w:pPr>
            <w:r w:rsidRPr="00447EA9">
              <w:rPr>
                <w:rFonts w:ascii="Times New Roman" w:hAnsi="Times New Roman"/>
                <w:bCs/>
              </w:rPr>
              <w:t xml:space="preserve"> Утверждение ответственных лиц за профилактику и информирование о неприменении допинга, запрещенных средств и методов среди спортсменов</w:t>
            </w:r>
          </w:p>
        </w:tc>
        <w:tc>
          <w:tcPr>
            <w:tcW w:w="2127" w:type="dxa"/>
          </w:tcPr>
          <w:p w:rsidR="00323FBA" w:rsidRPr="00447EA9" w:rsidRDefault="00323FBA" w:rsidP="00E035E0">
            <w:pPr>
              <w:autoSpaceDE w:val="0"/>
              <w:autoSpaceDN w:val="0"/>
              <w:adjustRightInd w:val="0"/>
              <w:spacing w:after="0" w:line="240" w:lineRule="auto"/>
              <w:jc w:val="center"/>
              <w:rPr>
                <w:rFonts w:ascii="Times New Roman" w:hAnsi="Times New Roman"/>
                <w:bCs/>
              </w:rPr>
            </w:pPr>
            <w:r w:rsidRPr="00447EA9">
              <w:rPr>
                <w:rFonts w:ascii="Times New Roman" w:hAnsi="Times New Roman"/>
                <w:bCs/>
              </w:rPr>
              <w:t>Октябрь</w:t>
            </w:r>
          </w:p>
        </w:tc>
        <w:tc>
          <w:tcPr>
            <w:tcW w:w="2175" w:type="dxa"/>
          </w:tcPr>
          <w:p w:rsidR="00323FBA" w:rsidRPr="00447EA9" w:rsidRDefault="00323FBA" w:rsidP="00E035E0">
            <w:pPr>
              <w:autoSpaceDE w:val="0"/>
              <w:autoSpaceDN w:val="0"/>
              <w:adjustRightInd w:val="0"/>
              <w:spacing w:after="0" w:line="240" w:lineRule="auto"/>
              <w:jc w:val="center"/>
              <w:rPr>
                <w:rFonts w:ascii="Times New Roman" w:hAnsi="Times New Roman"/>
                <w:bCs/>
              </w:rPr>
            </w:pPr>
            <w:r w:rsidRPr="00447EA9">
              <w:rPr>
                <w:rFonts w:ascii="Times New Roman" w:hAnsi="Times New Roman"/>
                <w:bCs/>
              </w:rPr>
              <w:t>Руководитель</w:t>
            </w:r>
          </w:p>
        </w:tc>
      </w:tr>
      <w:tr w:rsidR="00323FBA" w:rsidRPr="00447EA9" w:rsidTr="004315C9">
        <w:tc>
          <w:tcPr>
            <w:tcW w:w="732" w:type="dxa"/>
          </w:tcPr>
          <w:p w:rsidR="00323FBA" w:rsidRPr="00447EA9" w:rsidRDefault="00323FBA" w:rsidP="00E035E0">
            <w:pPr>
              <w:autoSpaceDE w:val="0"/>
              <w:autoSpaceDN w:val="0"/>
              <w:adjustRightInd w:val="0"/>
              <w:spacing w:after="0" w:line="240" w:lineRule="auto"/>
              <w:jc w:val="center"/>
              <w:rPr>
                <w:rFonts w:ascii="Times New Roman" w:hAnsi="Times New Roman"/>
                <w:bCs/>
              </w:rPr>
            </w:pPr>
            <w:r w:rsidRPr="00447EA9">
              <w:rPr>
                <w:rFonts w:ascii="Times New Roman" w:hAnsi="Times New Roman"/>
                <w:bCs/>
              </w:rPr>
              <w:t>2</w:t>
            </w:r>
          </w:p>
        </w:tc>
        <w:tc>
          <w:tcPr>
            <w:tcW w:w="5103" w:type="dxa"/>
          </w:tcPr>
          <w:p w:rsidR="00323FBA" w:rsidRPr="00447EA9" w:rsidRDefault="00323FBA" w:rsidP="00E035E0">
            <w:pPr>
              <w:autoSpaceDE w:val="0"/>
              <w:autoSpaceDN w:val="0"/>
              <w:adjustRightInd w:val="0"/>
              <w:spacing w:after="0" w:line="240" w:lineRule="auto"/>
              <w:rPr>
                <w:rFonts w:ascii="Times New Roman" w:hAnsi="Times New Roman"/>
                <w:bCs/>
              </w:rPr>
            </w:pPr>
            <w:r w:rsidRPr="00447EA9">
              <w:rPr>
                <w:rFonts w:ascii="Times New Roman" w:hAnsi="Times New Roman"/>
                <w:bCs/>
              </w:rPr>
              <w:t>Утверждение плана мероприятий по профилактике и информированию неиспользования допинга, запрещенных средства и методов в спорте</w:t>
            </w:r>
          </w:p>
        </w:tc>
        <w:tc>
          <w:tcPr>
            <w:tcW w:w="2127" w:type="dxa"/>
          </w:tcPr>
          <w:p w:rsidR="00323FBA" w:rsidRPr="00447EA9" w:rsidRDefault="00323FBA" w:rsidP="00E035E0">
            <w:pPr>
              <w:autoSpaceDE w:val="0"/>
              <w:autoSpaceDN w:val="0"/>
              <w:adjustRightInd w:val="0"/>
              <w:spacing w:after="0" w:line="240" w:lineRule="auto"/>
              <w:jc w:val="center"/>
              <w:rPr>
                <w:rFonts w:ascii="Times New Roman" w:hAnsi="Times New Roman"/>
                <w:bCs/>
              </w:rPr>
            </w:pPr>
            <w:r w:rsidRPr="00447EA9">
              <w:rPr>
                <w:rFonts w:ascii="Times New Roman" w:hAnsi="Times New Roman"/>
                <w:bCs/>
              </w:rPr>
              <w:t>Ноябрь</w:t>
            </w:r>
          </w:p>
        </w:tc>
        <w:tc>
          <w:tcPr>
            <w:tcW w:w="2175" w:type="dxa"/>
          </w:tcPr>
          <w:p w:rsidR="00323FBA" w:rsidRPr="00447EA9" w:rsidRDefault="00323FBA" w:rsidP="00E035E0">
            <w:pPr>
              <w:autoSpaceDE w:val="0"/>
              <w:autoSpaceDN w:val="0"/>
              <w:adjustRightInd w:val="0"/>
              <w:spacing w:after="0" w:line="240" w:lineRule="auto"/>
              <w:jc w:val="center"/>
              <w:rPr>
                <w:rFonts w:ascii="Times New Roman" w:hAnsi="Times New Roman"/>
                <w:bCs/>
              </w:rPr>
            </w:pPr>
            <w:proofErr w:type="gramStart"/>
            <w:r w:rsidRPr="00447EA9">
              <w:rPr>
                <w:rFonts w:ascii="Times New Roman" w:hAnsi="Times New Roman"/>
                <w:bCs/>
              </w:rPr>
              <w:t>Ответственный</w:t>
            </w:r>
            <w:proofErr w:type="gramEnd"/>
            <w:r w:rsidRPr="00447EA9">
              <w:rPr>
                <w:rFonts w:ascii="Times New Roman" w:hAnsi="Times New Roman"/>
                <w:bCs/>
              </w:rPr>
              <w:t xml:space="preserve"> за антидопинговую профилактику</w:t>
            </w:r>
          </w:p>
        </w:tc>
      </w:tr>
      <w:tr w:rsidR="00323FBA" w:rsidRPr="00447EA9" w:rsidTr="004315C9">
        <w:tc>
          <w:tcPr>
            <w:tcW w:w="732" w:type="dxa"/>
          </w:tcPr>
          <w:p w:rsidR="00323FBA" w:rsidRPr="00447EA9" w:rsidRDefault="00323FBA" w:rsidP="00E035E0">
            <w:pPr>
              <w:autoSpaceDE w:val="0"/>
              <w:autoSpaceDN w:val="0"/>
              <w:adjustRightInd w:val="0"/>
              <w:spacing w:after="0" w:line="240" w:lineRule="auto"/>
              <w:jc w:val="center"/>
              <w:rPr>
                <w:rFonts w:ascii="Times New Roman" w:hAnsi="Times New Roman"/>
                <w:bCs/>
              </w:rPr>
            </w:pPr>
            <w:r w:rsidRPr="00447EA9">
              <w:rPr>
                <w:rFonts w:ascii="Times New Roman" w:hAnsi="Times New Roman"/>
                <w:bCs/>
              </w:rPr>
              <w:t>3</w:t>
            </w:r>
          </w:p>
        </w:tc>
        <w:tc>
          <w:tcPr>
            <w:tcW w:w="5103" w:type="dxa"/>
          </w:tcPr>
          <w:p w:rsidR="00323FBA" w:rsidRPr="00447EA9" w:rsidRDefault="00323FBA" w:rsidP="00E035E0">
            <w:pPr>
              <w:autoSpaceDE w:val="0"/>
              <w:autoSpaceDN w:val="0"/>
              <w:adjustRightInd w:val="0"/>
              <w:spacing w:after="0" w:line="240" w:lineRule="auto"/>
              <w:rPr>
                <w:rFonts w:ascii="Times New Roman" w:hAnsi="Times New Roman"/>
                <w:bCs/>
              </w:rPr>
            </w:pPr>
            <w:r w:rsidRPr="00447EA9">
              <w:rPr>
                <w:rFonts w:ascii="Times New Roman" w:hAnsi="Times New Roman"/>
                <w:bCs/>
              </w:rPr>
              <w:t>Определение объемов тестирования, согласно утвержденному списку спортсменов</w:t>
            </w:r>
          </w:p>
        </w:tc>
        <w:tc>
          <w:tcPr>
            <w:tcW w:w="2127" w:type="dxa"/>
          </w:tcPr>
          <w:p w:rsidR="00323FBA" w:rsidRPr="00447EA9" w:rsidRDefault="00323FBA" w:rsidP="00E035E0">
            <w:pPr>
              <w:autoSpaceDE w:val="0"/>
              <w:autoSpaceDN w:val="0"/>
              <w:adjustRightInd w:val="0"/>
              <w:spacing w:after="0" w:line="240" w:lineRule="auto"/>
              <w:jc w:val="center"/>
              <w:rPr>
                <w:rFonts w:ascii="Times New Roman" w:hAnsi="Times New Roman"/>
                <w:bCs/>
              </w:rPr>
            </w:pPr>
            <w:r w:rsidRPr="00447EA9">
              <w:rPr>
                <w:rFonts w:ascii="Times New Roman" w:hAnsi="Times New Roman"/>
                <w:bCs/>
              </w:rPr>
              <w:t>Декабрь</w:t>
            </w:r>
          </w:p>
        </w:tc>
        <w:tc>
          <w:tcPr>
            <w:tcW w:w="2175" w:type="dxa"/>
          </w:tcPr>
          <w:p w:rsidR="00323FBA" w:rsidRPr="00447EA9" w:rsidRDefault="00323FBA" w:rsidP="00E035E0">
            <w:pPr>
              <w:autoSpaceDE w:val="0"/>
              <w:autoSpaceDN w:val="0"/>
              <w:adjustRightInd w:val="0"/>
              <w:spacing w:after="0" w:line="240" w:lineRule="auto"/>
              <w:jc w:val="center"/>
              <w:rPr>
                <w:rFonts w:ascii="Times New Roman" w:hAnsi="Times New Roman"/>
                <w:bCs/>
              </w:rPr>
            </w:pPr>
            <w:r w:rsidRPr="00447EA9">
              <w:rPr>
                <w:rFonts w:ascii="Times New Roman" w:hAnsi="Times New Roman"/>
                <w:bCs/>
              </w:rPr>
              <w:t>Заместитель руководителя</w:t>
            </w:r>
          </w:p>
        </w:tc>
      </w:tr>
      <w:tr w:rsidR="00323FBA" w:rsidRPr="00447EA9" w:rsidTr="004315C9">
        <w:tc>
          <w:tcPr>
            <w:tcW w:w="732" w:type="dxa"/>
          </w:tcPr>
          <w:p w:rsidR="00323FBA" w:rsidRPr="00447EA9" w:rsidRDefault="00873CDD" w:rsidP="00E035E0">
            <w:pPr>
              <w:autoSpaceDE w:val="0"/>
              <w:autoSpaceDN w:val="0"/>
              <w:adjustRightInd w:val="0"/>
              <w:spacing w:after="0" w:line="240" w:lineRule="auto"/>
              <w:jc w:val="center"/>
              <w:rPr>
                <w:rFonts w:ascii="Times New Roman" w:hAnsi="Times New Roman"/>
                <w:bCs/>
              </w:rPr>
            </w:pPr>
            <w:r w:rsidRPr="00447EA9">
              <w:rPr>
                <w:rFonts w:ascii="Times New Roman" w:hAnsi="Times New Roman"/>
                <w:bCs/>
              </w:rPr>
              <w:t>4</w:t>
            </w:r>
          </w:p>
        </w:tc>
        <w:tc>
          <w:tcPr>
            <w:tcW w:w="5103" w:type="dxa"/>
          </w:tcPr>
          <w:p w:rsidR="00323FBA" w:rsidRPr="00447EA9" w:rsidRDefault="00323FBA" w:rsidP="00E035E0">
            <w:pPr>
              <w:autoSpaceDE w:val="0"/>
              <w:autoSpaceDN w:val="0"/>
              <w:adjustRightInd w:val="0"/>
              <w:spacing w:after="0" w:line="240" w:lineRule="auto"/>
              <w:rPr>
                <w:rFonts w:ascii="Times New Roman" w:hAnsi="Times New Roman"/>
                <w:bCs/>
              </w:rPr>
            </w:pPr>
            <w:r w:rsidRPr="00447EA9">
              <w:rPr>
                <w:rFonts w:ascii="Times New Roman" w:hAnsi="Times New Roman"/>
                <w:bCs/>
              </w:rPr>
              <w:t>Проведение теоретических занятий по антидопинговой тематике для спортсменов</w:t>
            </w:r>
          </w:p>
        </w:tc>
        <w:tc>
          <w:tcPr>
            <w:tcW w:w="2127" w:type="dxa"/>
          </w:tcPr>
          <w:p w:rsidR="00323FBA" w:rsidRPr="00447EA9" w:rsidRDefault="00323FBA" w:rsidP="00E035E0">
            <w:pPr>
              <w:autoSpaceDE w:val="0"/>
              <w:autoSpaceDN w:val="0"/>
              <w:adjustRightInd w:val="0"/>
              <w:spacing w:after="0" w:line="240" w:lineRule="auto"/>
              <w:jc w:val="center"/>
              <w:rPr>
                <w:rFonts w:ascii="Times New Roman" w:hAnsi="Times New Roman"/>
                <w:bCs/>
              </w:rPr>
            </w:pPr>
            <w:r w:rsidRPr="00447EA9">
              <w:rPr>
                <w:rFonts w:ascii="Times New Roman" w:hAnsi="Times New Roman"/>
                <w:bCs/>
              </w:rPr>
              <w:t>Перед соревнованиями</w:t>
            </w:r>
          </w:p>
        </w:tc>
        <w:tc>
          <w:tcPr>
            <w:tcW w:w="2175" w:type="dxa"/>
          </w:tcPr>
          <w:p w:rsidR="00323FBA" w:rsidRPr="00447EA9" w:rsidRDefault="00323FBA" w:rsidP="00E035E0">
            <w:pPr>
              <w:autoSpaceDE w:val="0"/>
              <w:autoSpaceDN w:val="0"/>
              <w:adjustRightInd w:val="0"/>
              <w:spacing w:after="0" w:line="240" w:lineRule="auto"/>
              <w:jc w:val="center"/>
              <w:rPr>
                <w:rFonts w:ascii="Times New Roman" w:hAnsi="Times New Roman"/>
                <w:bCs/>
              </w:rPr>
            </w:pPr>
            <w:r w:rsidRPr="00447EA9">
              <w:rPr>
                <w:rFonts w:ascii="Times New Roman" w:hAnsi="Times New Roman"/>
                <w:bCs/>
              </w:rPr>
              <w:t>Тренер в группе</w:t>
            </w:r>
          </w:p>
        </w:tc>
      </w:tr>
      <w:tr w:rsidR="00323FBA" w:rsidRPr="00447EA9" w:rsidTr="004315C9">
        <w:tc>
          <w:tcPr>
            <w:tcW w:w="732" w:type="dxa"/>
          </w:tcPr>
          <w:p w:rsidR="00323FBA" w:rsidRPr="00447EA9" w:rsidRDefault="00873CDD" w:rsidP="00E035E0">
            <w:pPr>
              <w:autoSpaceDE w:val="0"/>
              <w:autoSpaceDN w:val="0"/>
              <w:adjustRightInd w:val="0"/>
              <w:spacing w:after="0" w:line="240" w:lineRule="auto"/>
              <w:jc w:val="center"/>
              <w:rPr>
                <w:rFonts w:ascii="Times New Roman" w:hAnsi="Times New Roman"/>
                <w:bCs/>
              </w:rPr>
            </w:pPr>
            <w:r w:rsidRPr="00447EA9">
              <w:rPr>
                <w:rFonts w:ascii="Times New Roman" w:hAnsi="Times New Roman"/>
                <w:bCs/>
              </w:rPr>
              <w:t>5</w:t>
            </w:r>
          </w:p>
        </w:tc>
        <w:tc>
          <w:tcPr>
            <w:tcW w:w="5103" w:type="dxa"/>
          </w:tcPr>
          <w:p w:rsidR="00323FBA" w:rsidRPr="00447EA9" w:rsidRDefault="00323FBA" w:rsidP="00E035E0">
            <w:pPr>
              <w:autoSpaceDE w:val="0"/>
              <w:autoSpaceDN w:val="0"/>
              <w:adjustRightInd w:val="0"/>
              <w:spacing w:after="0" w:line="240" w:lineRule="auto"/>
              <w:rPr>
                <w:rFonts w:ascii="Times New Roman" w:hAnsi="Times New Roman"/>
                <w:bCs/>
              </w:rPr>
            </w:pPr>
            <w:r w:rsidRPr="00447EA9">
              <w:rPr>
                <w:rFonts w:ascii="Times New Roman" w:hAnsi="Times New Roman"/>
                <w:bCs/>
              </w:rPr>
              <w:t>Своевременное вынесение решений по фактам нарушения антидопинговых правил</w:t>
            </w:r>
          </w:p>
        </w:tc>
        <w:tc>
          <w:tcPr>
            <w:tcW w:w="2127" w:type="dxa"/>
          </w:tcPr>
          <w:p w:rsidR="00323FBA" w:rsidRPr="00447EA9" w:rsidRDefault="00323FBA" w:rsidP="00E035E0">
            <w:pPr>
              <w:autoSpaceDE w:val="0"/>
              <w:autoSpaceDN w:val="0"/>
              <w:adjustRightInd w:val="0"/>
              <w:spacing w:after="0" w:line="240" w:lineRule="auto"/>
              <w:jc w:val="center"/>
              <w:rPr>
                <w:rFonts w:ascii="Times New Roman" w:hAnsi="Times New Roman"/>
                <w:bCs/>
              </w:rPr>
            </w:pPr>
            <w:r w:rsidRPr="00447EA9">
              <w:rPr>
                <w:rFonts w:ascii="Times New Roman" w:hAnsi="Times New Roman"/>
                <w:bCs/>
              </w:rPr>
              <w:t>По факту</w:t>
            </w:r>
          </w:p>
        </w:tc>
        <w:tc>
          <w:tcPr>
            <w:tcW w:w="2175" w:type="dxa"/>
          </w:tcPr>
          <w:p w:rsidR="00323FBA" w:rsidRPr="00447EA9" w:rsidRDefault="00323FBA" w:rsidP="00E035E0">
            <w:pPr>
              <w:autoSpaceDE w:val="0"/>
              <w:autoSpaceDN w:val="0"/>
              <w:adjustRightInd w:val="0"/>
              <w:spacing w:after="0" w:line="240" w:lineRule="auto"/>
              <w:jc w:val="center"/>
              <w:rPr>
                <w:rFonts w:ascii="Times New Roman" w:hAnsi="Times New Roman"/>
                <w:bCs/>
              </w:rPr>
            </w:pPr>
            <w:r w:rsidRPr="00447EA9">
              <w:rPr>
                <w:rFonts w:ascii="Times New Roman" w:hAnsi="Times New Roman"/>
                <w:bCs/>
              </w:rPr>
              <w:t>Руководитель</w:t>
            </w:r>
          </w:p>
        </w:tc>
      </w:tr>
    </w:tbl>
    <w:p w:rsidR="004315C9" w:rsidRPr="00447EA9" w:rsidRDefault="004315C9" w:rsidP="001968F5">
      <w:pPr>
        <w:autoSpaceDE w:val="0"/>
        <w:autoSpaceDN w:val="0"/>
        <w:adjustRightInd w:val="0"/>
        <w:spacing w:after="0" w:line="240" w:lineRule="auto"/>
        <w:ind w:firstLine="456"/>
        <w:jc w:val="center"/>
        <w:rPr>
          <w:rFonts w:ascii="Times New Roman" w:hAnsi="Times New Roman"/>
          <w:b/>
          <w:bCs/>
        </w:rPr>
      </w:pPr>
    </w:p>
    <w:p w:rsidR="00873CDD" w:rsidRPr="00447EA9" w:rsidRDefault="00873CDD" w:rsidP="001968F5">
      <w:pPr>
        <w:autoSpaceDE w:val="0"/>
        <w:autoSpaceDN w:val="0"/>
        <w:adjustRightInd w:val="0"/>
        <w:spacing w:after="0" w:line="240" w:lineRule="auto"/>
        <w:ind w:firstLine="456"/>
        <w:jc w:val="center"/>
        <w:rPr>
          <w:rFonts w:ascii="Times New Roman" w:hAnsi="Times New Roman"/>
          <w:b/>
          <w:bCs/>
        </w:rPr>
      </w:pPr>
    </w:p>
    <w:p w:rsidR="00873CDD" w:rsidRPr="00447EA9" w:rsidRDefault="00873CDD" w:rsidP="001968F5">
      <w:pPr>
        <w:autoSpaceDE w:val="0"/>
        <w:autoSpaceDN w:val="0"/>
        <w:adjustRightInd w:val="0"/>
        <w:spacing w:after="0" w:line="240" w:lineRule="auto"/>
        <w:ind w:firstLine="456"/>
        <w:jc w:val="center"/>
        <w:rPr>
          <w:rFonts w:ascii="Times New Roman" w:hAnsi="Times New Roman"/>
          <w:b/>
          <w:bCs/>
        </w:rPr>
      </w:pPr>
    </w:p>
    <w:p w:rsidR="00873CDD" w:rsidRPr="00447EA9" w:rsidRDefault="00873CDD" w:rsidP="001968F5">
      <w:pPr>
        <w:autoSpaceDE w:val="0"/>
        <w:autoSpaceDN w:val="0"/>
        <w:adjustRightInd w:val="0"/>
        <w:spacing w:after="0" w:line="240" w:lineRule="auto"/>
        <w:ind w:firstLine="456"/>
        <w:jc w:val="center"/>
        <w:rPr>
          <w:rFonts w:ascii="Times New Roman" w:hAnsi="Times New Roman"/>
          <w:b/>
          <w:bCs/>
        </w:rPr>
      </w:pPr>
    </w:p>
    <w:p w:rsidR="00323FBA" w:rsidRPr="00447EA9" w:rsidRDefault="009F2C7A" w:rsidP="001968F5">
      <w:pPr>
        <w:autoSpaceDE w:val="0"/>
        <w:autoSpaceDN w:val="0"/>
        <w:adjustRightInd w:val="0"/>
        <w:spacing w:after="0" w:line="240" w:lineRule="auto"/>
        <w:ind w:firstLine="456"/>
        <w:jc w:val="center"/>
        <w:rPr>
          <w:rFonts w:ascii="Times New Roman" w:hAnsi="Times New Roman"/>
          <w:b/>
          <w:bCs/>
          <w:i/>
        </w:rPr>
      </w:pPr>
      <w:r w:rsidRPr="00447EA9">
        <w:rPr>
          <w:rFonts w:ascii="Times New Roman" w:hAnsi="Times New Roman"/>
          <w:b/>
          <w:bCs/>
        </w:rPr>
        <w:t>3</w:t>
      </w:r>
      <w:r w:rsidR="00B767F2" w:rsidRPr="00447EA9">
        <w:rPr>
          <w:rFonts w:ascii="Times New Roman" w:hAnsi="Times New Roman"/>
          <w:b/>
          <w:bCs/>
        </w:rPr>
        <w:t>.</w:t>
      </w:r>
      <w:r w:rsidRPr="00447EA9">
        <w:rPr>
          <w:rFonts w:ascii="Times New Roman" w:hAnsi="Times New Roman"/>
          <w:b/>
          <w:bCs/>
        </w:rPr>
        <w:t>10</w:t>
      </w:r>
      <w:r w:rsidR="00323FBA" w:rsidRPr="00447EA9">
        <w:rPr>
          <w:rFonts w:ascii="Times New Roman" w:hAnsi="Times New Roman"/>
          <w:b/>
          <w:bCs/>
        </w:rPr>
        <w:t xml:space="preserve">. </w:t>
      </w:r>
      <w:r w:rsidR="00B767F2" w:rsidRPr="00447EA9">
        <w:rPr>
          <w:rFonts w:ascii="Times New Roman" w:hAnsi="Times New Roman"/>
          <w:b/>
          <w:bCs/>
          <w:u w:val="single"/>
        </w:rPr>
        <w:t xml:space="preserve">Судейская и </w:t>
      </w:r>
      <w:r w:rsidR="00323FBA" w:rsidRPr="00447EA9">
        <w:rPr>
          <w:rFonts w:ascii="Times New Roman" w:hAnsi="Times New Roman"/>
          <w:b/>
          <w:bCs/>
          <w:u w:val="single"/>
        </w:rPr>
        <w:t xml:space="preserve"> инструкторская практика</w:t>
      </w:r>
    </w:p>
    <w:p w:rsidR="00E12C34" w:rsidRPr="00447EA9" w:rsidRDefault="00E01921" w:rsidP="00E01921">
      <w:pPr>
        <w:autoSpaceDE w:val="0"/>
        <w:autoSpaceDN w:val="0"/>
        <w:adjustRightInd w:val="0"/>
        <w:spacing w:after="0" w:line="240" w:lineRule="auto"/>
        <w:ind w:firstLine="567"/>
        <w:jc w:val="both"/>
        <w:rPr>
          <w:rFonts w:ascii="Times New Roman" w:hAnsi="Times New Roman"/>
        </w:rPr>
      </w:pPr>
      <w:r w:rsidRPr="00447EA9">
        <w:rPr>
          <w:rFonts w:ascii="Times New Roman" w:hAnsi="Times New Roman"/>
        </w:rPr>
        <w:t xml:space="preserve">Представленная программа имеет цель подготовить не только тяжелоатлетов высокого уровня, но и грамотных спортсменов, досконально знающих правила тяжелой атлетики, правила поведения на помосте и вне его, а также начинающих судей. </w:t>
      </w:r>
    </w:p>
    <w:p w:rsidR="00E12C34" w:rsidRPr="00447EA9" w:rsidRDefault="00E01921" w:rsidP="00E01921">
      <w:pPr>
        <w:autoSpaceDE w:val="0"/>
        <w:autoSpaceDN w:val="0"/>
        <w:adjustRightInd w:val="0"/>
        <w:spacing w:after="0" w:line="240" w:lineRule="auto"/>
        <w:ind w:firstLine="567"/>
        <w:jc w:val="both"/>
        <w:rPr>
          <w:rFonts w:ascii="Times New Roman" w:hAnsi="Times New Roman"/>
        </w:rPr>
      </w:pPr>
      <w:r w:rsidRPr="00447EA9">
        <w:rPr>
          <w:rFonts w:ascii="Times New Roman" w:hAnsi="Times New Roman"/>
        </w:rPr>
        <w:t>Важным моментом является возможность спортсменам познакомиться со спецификой работы, что может послужить толчком к выбору данных профессий в дальнейшем.</w:t>
      </w:r>
    </w:p>
    <w:p w:rsidR="00E12C34" w:rsidRPr="00447EA9" w:rsidRDefault="00E01921" w:rsidP="00E01921">
      <w:pPr>
        <w:autoSpaceDE w:val="0"/>
        <w:autoSpaceDN w:val="0"/>
        <w:adjustRightInd w:val="0"/>
        <w:spacing w:after="0" w:line="240" w:lineRule="auto"/>
        <w:ind w:firstLine="567"/>
        <w:jc w:val="both"/>
        <w:rPr>
          <w:rFonts w:ascii="Times New Roman" w:hAnsi="Times New Roman"/>
        </w:rPr>
      </w:pPr>
      <w:r w:rsidRPr="00447EA9">
        <w:rPr>
          <w:rFonts w:ascii="Times New Roman" w:hAnsi="Times New Roman"/>
        </w:rPr>
        <w:t xml:space="preserve">На данный момент вопрос развития спорта в нашей стране является весьма актуальным. Учитывая недостаток квалифицированных тренеров спортивных </w:t>
      </w:r>
      <w:r w:rsidR="00E12C34" w:rsidRPr="00447EA9">
        <w:rPr>
          <w:rFonts w:ascii="Times New Roman" w:hAnsi="Times New Roman"/>
        </w:rPr>
        <w:t>учреждений</w:t>
      </w:r>
      <w:r w:rsidRPr="00447EA9">
        <w:rPr>
          <w:rFonts w:ascii="Times New Roman" w:hAnsi="Times New Roman"/>
        </w:rPr>
        <w:t xml:space="preserve">, должны взять на себя заботу о подготовке новых кадров в данной области. </w:t>
      </w:r>
    </w:p>
    <w:p w:rsidR="00E12C34" w:rsidRPr="00447EA9" w:rsidRDefault="00E01921" w:rsidP="00E01921">
      <w:pPr>
        <w:autoSpaceDE w:val="0"/>
        <w:autoSpaceDN w:val="0"/>
        <w:adjustRightInd w:val="0"/>
        <w:spacing w:after="0" w:line="240" w:lineRule="auto"/>
        <w:ind w:firstLine="567"/>
        <w:jc w:val="both"/>
        <w:rPr>
          <w:rFonts w:ascii="Times New Roman" w:hAnsi="Times New Roman"/>
        </w:rPr>
      </w:pPr>
      <w:r w:rsidRPr="00447EA9">
        <w:rPr>
          <w:rFonts w:ascii="Times New Roman" w:hAnsi="Times New Roman"/>
        </w:rPr>
        <w:t xml:space="preserve">Одной из задач учреждения является подготовка спортсменов к роли помощника тренера, инструкторов и участие в организации и проведении спортивных соревнований в качестве судей. </w:t>
      </w:r>
    </w:p>
    <w:p w:rsidR="00E12C34" w:rsidRPr="00447EA9" w:rsidRDefault="00E01921" w:rsidP="00E01921">
      <w:pPr>
        <w:autoSpaceDE w:val="0"/>
        <w:autoSpaceDN w:val="0"/>
        <w:adjustRightInd w:val="0"/>
        <w:spacing w:after="0" w:line="240" w:lineRule="auto"/>
        <w:ind w:firstLine="567"/>
        <w:jc w:val="both"/>
        <w:rPr>
          <w:rFonts w:ascii="Times New Roman" w:hAnsi="Times New Roman"/>
        </w:rPr>
      </w:pPr>
      <w:r w:rsidRPr="00447EA9">
        <w:rPr>
          <w:rFonts w:ascii="Times New Roman" w:hAnsi="Times New Roman"/>
        </w:rPr>
        <w:t xml:space="preserve">Решение этих задач целесообразно начинать на </w:t>
      </w:r>
      <w:r w:rsidRPr="00447EA9">
        <w:rPr>
          <w:rFonts w:ascii="Times New Roman" w:hAnsi="Times New Roman"/>
          <w:b/>
        </w:rPr>
        <w:t>тренировочном этапе</w:t>
      </w:r>
      <w:r w:rsidRPr="00447EA9">
        <w:rPr>
          <w:rFonts w:ascii="Times New Roman" w:hAnsi="Times New Roman"/>
        </w:rPr>
        <w:t xml:space="preserve">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 </w:t>
      </w:r>
    </w:p>
    <w:p w:rsidR="00E12C34" w:rsidRPr="00447EA9" w:rsidRDefault="00E01921" w:rsidP="00E01921">
      <w:pPr>
        <w:autoSpaceDE w:val="0"/>
        <w:autoSpaceDN w:val="0"/>
        <w:adjustRightInd w:val="0"/>
        <w:spacing w:after="0" w:line="240" w:lineRule="auto"/>
        <w:ind w:firstLine="567"/>
        <w:jc w:val="both"/>
        <w:rPr>
          <w:rFonts w:ascii="Times New Roman" w:hAnsi="Times New Roman"/>
        </w:rPr>
      </w:pPr>
      <w:proofErr w:type="gramStart"/>
      <w:r w:rsidRPr="00447EA9">
        <w:rPr>
          <w:rFonts w:ascii="Times New Roman" w:hAnsi="Times New Roman"/>
        </w:rPr>
        <w:t>Спортсмены 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w:t>
      </w:r>
      <w:r w:rsidR="00E12C34" w:rsidRPr="00447EA9">
        <w:rPr>
          <w:rFonts w:ascii="Times New Roman" w:hAnsi="Times New Roman"/>
        </w:rPr>
        <w:t xml:space="preserve">сновная и заключительная части; </w:t>
      </w:r>
      <w:r w:rsidRPr="00447EA9">
        <w:rPr>
          <w:rFonts w:ascii="Times New Roman" w:hAnsi="Times New Roman"/>
        </w:rPr>
        <w:t xml:space="preserve"> обязанностями дежурного по группе (подготовка мест занятий, получение необходимого инвентаря и оборудования и сдача его после окончания занятия). </w:t>
      </w:r>
      <w:proofErr w:type="gramEnd"/>
    </w:p>
    <w:p w:rsidR="00E12C34" w:rsidRPr="00447EA9" w:rsidRDefault="00E01921" w:rsidP="00E01921">
      <w:pPr>
        <w:autoSpaceDE w:val="0"/>
        <w:autoSpaceDN w:val="0"/>
        <w:adjustRightInd w:val="0"/>
        <w:spacing w:after="0" w:line="240" w:lineRule="auto"/>
        <w:ind w:firstLine="567"/>
        <w:jc w:val="both"/>
        <w:rPr>
          <w:rFonts w:ascii="Times New Roman" w:hAnsi="Times New Roman"/>
        </w:rPr>
      </w:pPr>
      <w:r w:rsidRPr="00447EA9">
        <w:rPr>
          <w:rFonts w:ascii="Times New Roman" w:hAnsi="Times New Roman"/>
        </w:rPr>
        <w:t xml:space="preserve">Во время проведения занятий необходимо развивать способность спортсменов наблюдать за выполнением упражнений, технических приемов другими спортсменами, находить ошибки и исправлять их. Спортсмены должны вместе с тренером проводить разминку; участвовать в судействе. </w:t>
      </w:r>
    </w:p>
    <w:p w:rsidR="00E12C34" w:rsidRPr="00447EA9" w:rsidRDefault="00E01921" w:rsidP="00E01921">
      <w:pPr>
        <w:autoSpaceDE w:val="0"/>
        <w:autoSpaceDN w:val="0"/>
        <w:adjustRightInd w:val="0"/>
        <w:spacing w:after="0" w:line="240" w:lineRule="auto"/>
        <w:ind w:firstLine="567"/>
        <w:jc w:val="both"/>
        <w:rPr>
          <w:rFonts w:ascii="Times New Roman" w:hAnsi="Times New Roman"/>
        </w:rPr>
      </w:pPr>
      <w:r w:rsidRPr="00447EA9">
        <w:rPr>
          <w:rFonts w:ascii="Times New Roman" w:hAnsi="Times New Roman"/>
        </w:rPr>
        <w:t xml:space="preserve">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в </w:t>
      </w:r>
      <w:proofErr w:type="gramStart"/>
      <w:r w:rsidRPr="00447EA9">
        <w:rPr>
          <w:rFonts w:ascii="Times New Roman" w:hAnsi="Times New Roman"/>
        </w:rPr>
        <w:t>своей</w:t>
      </w:r>
      <w:proofErr w:type="gramEnd"/>
      <w:r w:rsidRPr="00447EA9">
        <w:rPr>
          <w:rFonts w:ascii="Times New Roman" w:hAnsi="Times New Roman"/>
        </w:rPr>
        <w:t xml:space="preserve"> и других группах, ведение протоколов соревнований. </w:t>
      </w:r>
    </w:p>
    <w:p w:rsidR="00E12C34" w:rsidRPr="00447EA9" w:rsidRDefault="00E01921" w:rsidP="00E01921">
      <w:pPr>
        <w:autoSpaceDE w:val="0"/>
        <w:autoSpaceDN w:val="0"/>
        <w:adjustRightInd w:val="0"/>
        <w:spacing w:after="0" w:line="240" w:lineRule="auto"/>
        <w:ind w:firstLine="567"/>
        <w:jc w:val="both"/>
        <w:rPr>
          <w:rFonts w:ascii="Times New Roman" w:hAnsi="Times New Roman"/>
        </w:rPr>
      </w:pPr>
      <w:r w:rsidRPr="00447EA9">
        <w:rPr>
          <w:rFonts w:ascii="Times New Roman" w:hAnsi="Times New Roman"/>
        </w:rPr>
        <w:t xml:space="preserve">Во время тренировочного процесса на любом этапе необходимо обязать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 </w:t>
      </w:r>
    </w:p>
    <w:p w:rsidR="00E12C34" w:rsidRPr="00447EA9" w:rsidRDefault="00E01921" w:rsidP="00E01921">
      <w:pPr>
        <w:autoSpaceDE w:val="0"/>
        <w:autoSpaceDN w:val="0"/>
        <w:adjustRightInd w:val="0"/>
        <w:spacing w:after="0" w:line="240" w:lineRule="auto"/>
        <w:ind w:firstLine="567"/>
        <w:jc w:val="both"/>
        <w:rPr>
          <w:rFonts w:ascii="Times New Roman" w:hAnsi="Times New Roman"/>
        </w:rPr>
      </w:pPr>
      <w:r w:rsidRPr="00447EA9">
        <w:rPr>
          <w:rFonts w:ascii="Times New Roman" w:hAnsi="Times New Roman"/>
        </w:rPr>
        <w:t xml:space="preserve">Спортсмены этапа </w:t>
      </w:r>
      <w:r w:rsidRPr="00447EA9">
        <w:rPr>
          <w:rFonts w:ascii="Times New Roman" w:hAnsi="Times New Roman"/>
          <w:b/>
        </w:rPr>
        <w:t>совершенствования спортивного мастерства</w:t>
      </w:r>
      <w:r w:rsidRPr="00447EA9">
        <w:rPr>
          <w:rFonts w:ascii="Times New Roman" w:hAnsi="Times New Roman"/>
        </w:rPr>
        <w:t xml:space="preserve"> должны самостоятельно составлять конспект занятия и комплексы тренировочных занятий для различных частей тренировки: разминки, основной и заключительной части; проводить тренировочные занятия в группах начальной подготовки</w:t>
      </w:r>
      <w:r w:rsidR="00E12C34" w:rsidRPr="00447EA9">
        <w:rPr>
          <w:rFonts w:ascii="Times New Roman" w:hAnsi="Times New Roman"/>
        </w:rPr>
        <w:t>; п</w:t>
      </w:r>
      <w:r w:rsidRPr="00447EA9">
        <w:rPr>
          <w:rFonts w:ascii="Times New Roman" w:hAnsi="Times New Roman"/>
        </w:rPr>
        <w:t>ринимать у</w:t>
      </w:r>
      <w:r w:rsidR="00E12C34" w:rsidRPr="00447EA9">
        <w:rPr>
          <w:rFonts w:ascii="Times New Roman" w:hAnsi="Times New Roman"/>
        </w:rPr>
        <w:t xml:space="preserve">частие в судействе </w:t>
      </w:r>
      <w:proofErr w:type="gramStart"/>
      <w:r w:rsidR="00E12C34" w:rsidRPr="00447EA9">
        <w:rPr>
          <w:rFonts w:ascii="Times New Roman" w:hAnsi="Times New Roman"/>
        </w:rPr>
        <w:t>в</w:t>
      </w:r>
      <w:proofErr w:type="gramEnd"/>
      <w:r w:rsidR="00E12C34" w:rsidRPr="00447EA9">
        <w:rPr>
          <w:rFonts w:ascii="Times New Roman" w:hAnsi="Times New Roman"/>
        </w:rPr>
        <w:t xml:space="preserve"> спортивных</w:t>
      </w:r>
      <w:r w:rsidRPr="00447EA9">
        <w:rPr>
          <w:rFonts w:ascii="Times New Roman" w:hAnsi="Times New Roman"/>
        </w:rPr>
        <w:t xml:space="preserve">. </w:t>
      </w:r>
    </w:p>
    <w:p w:rsidR="00E01921" w:rsidRPr="00447EA9" w:rsidRDefault="00E01921" w:rsidP="00E01921">
      <w:pPr>
        <w:autoSpaceDE w:val="0"/>
        <w:autoSpaceDN w:val="0"/>
        <w:adjustRightInd w:val="0"/>
        <w:spacing w:after="0" w:line="240" w:lineRule="auto"/>
        <w:ind w:firstLine="567"/>
        <w:jc w:val="both"/>
        <w:rPr>
          <w:rFonts w:ascii="Times New Roman" w:hAnsi="Times New Roman"/>
        </w:rPr>
      </w:pPr>
      <w:r w:rsidRPr="00447EA9">
        <w:rPr>
          <w:rFonts w:ascii="Times New Roman" w:hAnsi="Times New Roman"/>
        </w:rPr>
        <w:t xml:space="preserve">Для спортсменов </w:t>
      </w:r>
      <w:r w:rsidRPr="00447EA9">
        <w:rPr>
          <w:rFonts w:ascii="Times New Roman" w:hAnsi="Times New Roman"/>
          <w:b/>
        </w:rPr>
        <w:t>этапа спортивного совершенствования</w:t>
      </w:r>
      <w:r w:rsidRPr="00447EA9">
        <w:rPr>
          <w:rFonts w:ascii="Times New Roman" w:hAnsi="Times New Roman"/>
        </w:rPr>
        <w:t xml:space="preserve"> итоговым результатом является выполнение требований на присвоение звания инструктора по спорту и судейского звания судьи по спорту. Спортсмены высшего спортивного мастерства 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спортсменами, помогать </w:t>
      </w:r>
      <w:proofErr w:type="gramStart"/>
      <w:r w:rsidRPr="00447EA9">
        <w:rPr>
          <w:rFonts w:ascii="Times New Roman" w:hAnsi="Times New Roman"/>
        </w:rPr>
        <w:t>занимающимся</w:t>
      </w:r>
      <w:proofErr w:type="gramEnd"/>
      <w:r w:rsidRPr="00447EA9">
        <w:rPr>
          <w:rFonts w:ascii="Times New Roman" w:hAnsi="Times New Roman"/>
        </w:rPr>
        <w:t xml:space="preserve"> младших возрастных групп в разучивании отдельных упражнений и приемов.</w:t>
      </w:r>
    </w:p>
    <w:p w:rsidR="00E01921" w:rsidRPr="00447EA9" w:rsidRDefault="00E01921" w:rsidP="001968F5">
      <w:pPr>
        <w:autoSpaceDE w:val="0"/>
        <w:autoSpaceDN w:val="0"/>
        <w:adjustRightInd w:val="0"/>
        <w:spacing w:after="0" w:line="240" w:lineRule="auto"/>
        <w:ind w:firstLine="624"/>
        <w:jc w:val="both"/>
        <w:rPr>
          <w:rFonts w:ascii="Times New Roman" w:hAnsi="Times New Roman"/>
        </w:rPr>
      </w:pPr>
    </w:p>
    <w:p w:rsidR="00E01921" w:rsidRPr="00447EA9" w:rsidRDefault="00E01921" w:rsidP="001968F5">
      <w:pPr>
        <w:autoSpaceDE w:val="0"/>
        <w:autoSpaceDN w:val="0"/>
        <w:adjustRightInd w:val="0"/>
        <w:spacing w:after="0" w:line="240" w:lineRule="auto"/>
        <w:ind w:firstLine="624"/>
        <w:jc w:val="both"/>
        <w:rPr>
          <w:rFonts w:ascii="Times New Roman" w:hAnsi="Times New Roman"/>
        </w:rPr>
      </w:pPr>
    </w:p>
    <w:p w:rsidR="00E01921" w:rsidRPr="00447EA9" w:rsidRDefault="00E01921" w:rsidP="001968F5">
      <w:pPr>
        <w:autoSpaceDE w:val="0"/>
        <w:autoSpaceDN w:val="0"/>
        <w:adjustRightInd w:val="0"/>
        <w:spacing w:after="0" w:line="240" w:lineRule="auto"/>
        <w:ind w:firstLine="624"/>
        <w:jc w:val="both"/>
        <w:rPr>
          <w:rFonts w:ascii="Times New Roman" w:hAnsi="Times New Roman"/>
        </w:rPr>
      </w:pPr>
    </w:p>
    <w:p w:rsidR="00873CDD" w:rsidRPr="00447EA9" w:rsidRDefault="00873CDD" w:rsidP="001968F5">
      <w:pPr>
        <w:autoSpaceDE w:val="0"/>
        <w:autoSpaceDN w:val="0"/>
        <w:adjustRightInd w:val="0"/>
        <w:spacing w:after="0" w:line="240" w:lineRule="auto"/>
        <w:ind w:firstLine="624"/>
        <w:jc w:val="both"/>
        <w:rPr>
          <w:rFonts w:ascii="Times New Roman" w:hAnsi="Times New Roman"/>
        </w:rPr>
      </w:pPr>
    </w:p>
    <w:p w:rsidR="00873CDD" w:rsidRPr="00447EA9" w:rsidRDefault="00873CDD" w:rsidP="001968F5">
      <w:pPr>
        <w:autoSpaceDE w:val="0"/>
        <w:autoSpaceDN w:val="0"/>
        <w:adjustRightInd w:val="0"/>
        <w:spacing w:after="0" w:line="240" w:lineRule="auto"/>
        <w:ind w:firstLine="624"/>
        <w:jc w:val="both"/>
        <w:rPr>
          <w:rFonts w:ascii="Times New Roman" w:hAnsi="Times New Roman"/>
        </w:rPr>
      </w:pPr>
    </w:p>
    <w:p w:rsidR="00E01921" w:rsidRPr="00447EA9" w:rsidRDefault="00E01921" w:rsidP="001968F5">
      <w:pPr>
        <w:autoSpaceDE w:val="0"/>
        <w:autoSpaceDN w:val="0"/>
        <w:adjustRightInd w:val="0"/>
        <w:spacing w:after="0" w:line="240" w:lineRule="auto"/>
        <w:ind w:firstLine="624"/>
        <w:jc w:val="both"/>
        <w:rPr>
          <w:rFonts w:ascii="Times New Roman" w:hAnsi="Times New Roman"/>
        </w:rPr>
      </w:pPr>
    </w:p>
    <w:p w:rsidR="00E01921" w:rsidRPr="00447EA9" w:rsidRDefault="00E01921" w:rsidP="001968F5">
      <w:pPr>
        <w:autoSpaceDE w:val="0"/>
        <w:autoSpaceDN w:val="0"/>
        <w:adjustRightInd w:val="0"/>
        <w:spacing w:after="0" w:line="240" w:lineRule="auto"/>
        <w:ind w:firstLine="624"/>
        <w:jc w:val="both"/>
        <w:rPr>
          <w:rFonts w:ascii="Times New Roman" w:hAnsi="Times New Roman"/>
        </w:rPr>
      </w:pPr>
    </w:p>
    <w:p w:rsidR="00E01921" w:rsidRPr="00447EA9" w:rsidRDefault="00E01921" w:rsidP="001968F5">
      <w:pPr>
        <w:autoSpaceDE w:val="0"/>
        <w:autoSpaceDN w:val="0"/>
        <w:adjustRightInd w:val="0"/>
        <w:spacing w:after="0" w:line="240" w:lineRule="auto"/>
        <w:ind w:firstLine="624"/>
        <w:jc w:val="both"/>
        <w:rPr>
          <w:rFonts w:ascii="Times New Roman" w:hAnsi="Times New Roman"/>
        </w:rPr>
      </w:pPr>
    </w:p>
    <w:p w:rsidR="00E01921" w:rsidRPr="00447EA9" w:rsidRDefault="00E01921" w:rsidP="001968F5">
      <w:pPr>
        <w:autoSpaceDE w:val="0"/>
        <w:autoSpaceDN w:val="0"/>
        <w:adjustRightInd w:val="0"/>
        <w:spacing w:after="0" w:line="240" w:lineRule="auto"/>
        <w:ind w:firstLine="624"/>
        <w:jc w:val="both"/>
        <w:rPr>
          <w:rFonts w:ascii="Times New Roman" w:hAnsi="Times New Roman"/>
        </w:rPr>
      </w:pPr>
    </w:p>
    <w:p w:rsidR="00323FBA" w:rsidRPr="00447EA9" w:rsidRDefault="00B60BE4" w:rsidP="001968F5">
      <w:pPr>
        <w:autoSpaceDE w:val="0"/>
        <w:autoSpaceDN w:val="0"/>
        <w:adjustRightInd w:val="0"/>
        <w:spacing w:after="0"/>
        <w:ind w:left="-57" w:firstLine="456"/>
        <w:jc w:val="center"/>
        <w:rPr>
          <w:rFonts w:ascii="Times New Roman" w:eastAsia="TimesNewRomanPSMT" w:hAnsi="Times New Roman"/>
          <w:b/>
        </w:rPr>
      </w:pPr>
      <w:r w:rsidRPr="00447EA9">
        <w:rPr>
          <w:rFonts w:ascii="Times New Roman" w:eastAsia="TimesNewRomanPSMT" w:hAnsi="Times New Roman"/>
          <w:b/>
        </w:rPr>
        <w:t>4</w:t>
      </w:r>
      <w:r w:rsidR="00323FBA" w:rsidRPr="00447EA9">
        <w:rPr>
          <w:rFonts w:ascii="Times New Roman" w:eastAsia="TimesNewRomanPSMT" w:hAnsi="Times New Roman"/>
          <w:b/>
        </w:rPr>
        <w:t>. СИСТЕМА КОНТРОЛЯ И ЗАЧЕТНЫЕ ТРЕБОВАНИЯ</w:t>
      </w:r>
    </w:p>
    <w:p w:rsidR="00323FBA" w:rsidRPr="00447EA9" w:rsidRDefault="00B60BE4" w:rsidP="001968F5">
      <w:pPr>
        <w:pStyle w:val="1"/>
        <w:ind w:left="-57" w:firstLine="456"/>
        <w:rPr>
          <w:b/>
          <w:sz w:val="22"/>
          <w:szCs w:val="22"/>
          <w:u w:val="single"/>
        </w:rPr>
      </w:pPr>
      <w:r w:rsidRPr="00447EA9">
        <w:rPr>
          <w:b/>
          <w:i w:val="0"/>
          <w:sz w:val="22"/>
          <w:szCs w:val="22"/>
        </w:rPr>
        <w:t>4</w:t>
      </w:r>
      <w:r w:rsidR="00323FBA" w:rsidRPr="00447EA9">
        <w:rPr>
          <w:b/>
          <w:i w:val="0"/>
          <w:sz w:val="22"/>
          <w:szCs w:val="22"/>
        </w:rPr>
        <w:t>.1</w:t>
      </w:r>
      <w:r w:rsidR="00323FBA" w:rsidRPr="00447EA9">
        <w:rPr>
          <w:b/>
          <w:sz w:val="22"/>
          <w:szCs w:val="22"/>
          <w:u w:val="single"/>
        </w:rPr>
        <w:t xml:space="preserve"> </w:t>
      </w:r>
      <w:r w:rsidR="00323FBA" w:rsidRPr="00447EA9">
        <w:rPr>
          <w:b/>
          <w:i w:val="0"/>
          <w:sz w:val="22"/>
          <w:szCs w:val="22"/>
          <w:u w:val="single"/>
        </w:rPr>
        <w:t>Конкретизацию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ви</w:t>
      </w:r>
      <w:r w:rsidR="004D47A5" w:rsidRPr="00447EA9">
        <w:rPr>
          <w:b/>
          <w:i w:val="0"/>
          <w:sz w:val="22"/>
          <w:szCs w:val="22"/>
          <w:u w:val="single"/>
        </w:rPr>
        <w:t>де</w:t>
      </w:r>
      <w:r w:rsidR="00323FBA" w:rsidRPr="00447EA9">
        <w:rPr>
          <w:b/>
          <w:i w:val="0"/>
          <w:sz w:val="22"/>
          <w:szCs w:val="22"/>
          <w:u w:val="single"/>
        </w:rPr>
        <w:t xml:space="preserve"> спорта тяжелая атлетика</w:t>
      </w:r>
    </w:p>
    <w:p w:rsidR="004D47A5" w:rsidRPr="00447EA9" w:rsidRDefault="004D47A5" w:rsidP="001968F5">
      <w:pPr>
        <w:pStyle w:val="1"/>
        <w:ind w:left="-57" w:firstLine="456"/>
        <w:rPr>
          <w:b/>
          <w:sz w:val="22"/>
          <w:szCs w:val="22"/>
        </w:rPr>
      </w:pPr>
    </w:p>
    <w:p w:rsidR="00323FBA" w:rsidRPr="00447EA9" w:rsidRDefault="00323FBA" w:rsidP="001968F5">
      <w:pPr>
        <w:pStyle w:val="1"/>
        <w:ind w:left="-57" w:firstLine="456"/>
        <w:rPr>
          <w:b/>
          <w:i w:val="0"/>
          <w:sz w:val="22"/>
          <w:szCs w:val="22"/>
        </w:rPr>
      </w:pPr>
      <w:r w:rsidRPr="00447EA9">
        <w:rPr>
          <w:b/>
          <w:sz w:val="22"/>
          <w:szCs w:val="22"/>
        </w:rPr>
        <w:t xml:space="preserve">Критерии подготовки лиц, проходящих спортивную подготовку, на  каждом этапе спортивной подготовки, с учетом возраста и влияния на результативность </w:t>
      </w:r>
      <w:proofErr w:type="gramStart"/>
      <w:r w:rsidRPr="00447EA9">
        <w:rPr>
          <w:b/>
          <w:sz w:val="22"/>
          <w:szCs w:val="22"/>
        </w:rPr>
        <w:t>физический</w:t>
      </w:r>
      <w:proofErr w:type="gramEnd"/>
      <w:r w:rsidRPr="00447EA9">
        <w:rPr>
          <w:b/>
          <w:sz w:val="22"/>
          <w:szCs w:val="22"/>
        </w:rPr>
        <w:t xml:space="preserve"> качеств и телосложения</w:t>
      </w:r>
      <w:r w:rsidRPr="00447EA9">
        <w:rPr>
          <w:b/>
          <w:i w:val="0"/>
          <w:sz w:val="22"/>
          <w:szCs w:val="22"/>
        </w:rPr>
        <w:t xml:space="preserve"> </w:t>
      </w:r>
      <w:r w:rsidRPr="00447EA9">
        <w:rPr>
          <w:b/>
          <w:sz w:val="22"/>
          <w:szCs w:val="22"/>
        </w:rPr>
        <w:t>на результативность в тяжелой атлетике</w:t>
      </w:r>
    </w:p>
    <w:p w:rsidR="00323FBA" w:rsidRPr="00447EA9" w:rsidRDefault="00323FBA" w:rsidP="001968F5">
      <w:pPr>
        <w:pStyle w:val="1"/>
        <w:ind w:left="-57" w:firstLine="624"/>
        <w:jc w:val="left"/>
        <w:rPr>
          <w:i w:val="0"/>
          <w:sz w:val="22"/>
          <w:szCs w:val="22"/>
        </w:rPr>
      </w:pPr>
      <w:r w:rsidRPr="00447EA9">
        <w:rPr>
          <w:i w:val="0"/>
          <w:sz w:val="22"/>
          <w:szCs w:val="22"/>
        </w:rPr>
        <w:t>Критерии – признаки, основания, правила принятия решения по оценке чего-либо на соответствие предъявленных требований.</w:t>
      </w:r>
    </w:p>
    <w:p w:rsidR="00323FBA" w:rsidRPr="00447EA9" w:rsidRDefault="00323FBA" w:rsidP="001968F5">
      <w:pPr>
        <w:pStyle w:val="1"/>
        <w:ind w:left="-57" w:firstLine="624"/>
        <w:jc w:val="left"/>
        <w:rPr>
          <w:i w:val="0"/>
          <w:sz w:val="22"/>
          <w:szCs w:val="22"/>
        </w:rPr>
      </w:pPr>
      <w:r w:rsidRPr="00447EA9">
        <w:rPr>
          <w:i w:val="0"/>
          <w:sz w:val="22"/>
          <w:szCs w:val="22"/>
        </w:rPr>
        <w:t xml:space="preserve">Влияние физических качеств и телосложения на результативность по восточным боевым единоборствам представлены в </w:t>
      </w:r>
      <w:r w:rsidRPr="00447EA9">
        <w:rPr>
          <w:b/>
          <w:i w:val="0"/>
          <w:sz w:val="22"/>
          <w:szCs w:val="22"/>
        </w:rPr>
        <w:t>таблице 2</w:t>
      </w:r>
      <w:r w:rsidR="005C60B2" w:rsidRPr="00447EA9">
        <w:rPr>
          <w:b/>
          <w:i w:val="0"/>
          <w:sz w:val="22"/>
          <w:szCs w:val="22"/>
        </w:rPr>
        <w:t>3</w:t>
      </w:r>
      <w:r w:rsidRPr="00447EA9">
        <w:rPr>
          <w:i w:val="0"/>
          <w:sz w:val="22"/>
          <w:szCs w:val="22"/>
        </w:rPr>
        <w:t xml:space="preserve"> </w:t>
      </w:r>
    </w:p>
    <w:p w:rsidR="00323FBA" w:rsidRPr="00447EA9" w:rsidRDefault="00323FBA" w:rsidP="001968F5">
      <w:pPr>
        <w:spacing w:after="0"/>
        <w:ind w:left="-57" w:firstLine="456"/>
        <w:jc w:val="right"/>
        <w:rPr>
          <w:rFonts w:ascii="Times New Roman" w:hAnsi="Times New Roman"/>
        </w:rPr>
      </w:pPr>
      <w:r w:rsidRPr="00447EA9">
        <w:rPr>
          <w:rFonts w:ascii="Times New Roman" w:hAnsi="Times New Roman"/>
        </w:rPr>
        <w:t>Таблица № 2</w:t>
      </w:r>
      <w:r w:rsidR="005C60B2" w:rsidRPr="00447EA9">
        <w:rPr>
          <w:rFonts w:ascii="Times New Roman" w:hAnsi="Times New Roman"/>
        </w:rPr>
        <w:t>3</w:t>
      </w:r>
    </w:p>
    <w:p w:rsidR="00323FBA" w:rsidRPr="00447EA9" w:rsidRDefault="00323FBA" w:rsidP="000637CE">
      <w:pPr>
        <w:autoSpaceDE w:val="0"/>
        <w:autoSpaceDN w:val="0"/>
        <w:adjustRightInd w:val="0"/>
        <w:spacing w:after="0" w:line="240" w:lineRule="auto"/>
        <w:ind w:firstLine="567"/>
        <w:jc w:val="center"/>
        <w:rPr>
          <w:rFonts w:ascii="Times New Roman" w:hAnsi="Times New Roman"/>
          <w:b/>
        </w:rPr>
      </w:pPr>
      <w:r w:rsidRPr="00447EA9">
        <w:rPr>
          <w:rFonts w:ascii="Times New Roman" w:hAnsi="Times New Roman"/>
          <w:b/>
        </w:rPr>
        <w:t>Влияние физических качеств и физических состояний на результативность в тяжелой  атлетике</w:t>
      </w:r>
    </w:p>
    <w:tbl>
      <w:tblPr>
        <w:tblW w:w="1019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05"/>
        <w:gridCol w:w="2792"/>
      </w:tblGrid>
      <w:tr w:rsidR="00323FBA" w:rsidRPr="00447EA9" w:rsidTr="00931BC8">
        <w:tc>
          <w:tcPr>
            <w:tcW w:w="7405" w:type="dxa"/>
            <w:tcBorders>
              <w:top w:val="single" w:sz="4" w:space="0" w:color="auto"/>
              <w:bottom w:val="single" w:sz="4" w:space="0" w:color="auto"/>
              <w:right w:val="single" w:sz="4" w:space="0" w:color="auto"/>
            </w:tcBorders>
          </w:tcPr>
          <w:p w:rsidR="00323FBA" w:rsidRPr="00447EA9" w:rsidRDefault="00323FBA" w:rsidP="000637CE">
            <w:pPr>
              <w:pStyle w:val="a5"/>
              <w:ind w:firstLine="456"/>
              <w:jc w:val="center"/>
              <w:rPr>
                <w:rFonts w:ascii="Times New Roman" w:hAnsi="Times New Roman" w:cs="Times New Roman"/>
                <w:sz w:val="22"/>
                <w:szCs w:val="22"/>
              </w:rPr>
            </w:pPr>
            <w:r w:rsidRPr="00447EA9">
              <w:rPr>
                <w:rFonts w:ascii="Times New Roman" w:hAnsi="Times New Roman" w:cs="Times New Roman"/>
                <w:sz w:val="22"/>
                <w:szCs w:val="22"/>
              </w:rPr>
              <w:t>Физические качества и телосложение</w:t>
            </w:r>
          </w:p>
        </w:tc>
        <w:tc>
          <w:tcPr>
            <w:tcW w:w="2792" w:type="dxa"/>
            <w:tcBorders>
              <w:top w:val="single" w:sz="4" w:space="0" w:color="auto"/>
              <w:left w:val="single" w:sz="4" w:space="0" w:color="auto"/>
              <w:bottom w:val="single" w:sz="4" w:space="0" w:color="auto"/>
            </w:tcBorders>
          </w:tcPr>
          <w:p w:rsidR="00323FBA" w:rsidRPr="00447EA9" w:rsidRDefault="00323FBA" w:rsidP="000637CE">
            <w:pPr>
              <w:pStyle w:val="a5"/>
              <w:ind w:firstLine="456"/>
              <w:jc w:val="center"/>
              <w:rPr>
                <w:rFonts w:ascii="Times New Roman" w:hAnsi="Times New Roman" w:cs="Times New Roman"/>
                <w:sz w:val="22"/>
                <w:szCs w:val="22"/>
              </w:rPr>
            </w:pPr>
            <w:r w:rsidRPr="00447EA9">
              <w:rPr>
                <w:rFonts w:ascii="Times New Roman" w:hAnsi="Times New Roman" w:cs="Times New Roman"/>
                <w:sz w:val="22"/>
                <w:szCs w:val="22"/>
              </w:rPr>
              <w:t>Уровень влияния</w:t>
            </w:r>
          </w:p>
        </w:tc>
      </w:tr>
      <w:tr w:rsidR="00323FBA" w:rsidRPr="00447EA9" w:rsidTr="00931BC8">
        <w:tc>
          <w:tcPr>
            <w:tcW w:w="7405" w:type="dxa"/>
            <w:tcBorders>
              <w:top w:val="single" w:sz="4" w:space="0" w:color="auto"/>
              <w:bottom w:val="single" w:sz="4" w:space="0" w:color="auto"/>
              <w:right w:val="single" w:sz="4" w:space="0" w:color="auto"/>
            </w:tcBorders>
          </w:tcPr>
          <w:p w:rsidR="00323FBA" w:rsidRPr="00447EA9" w:rsidRDefault="00323FBA" w:rsidP="00834991">
            <w:pPr>
              <w:widowControl w:val="0"/>
              <w:autoSpaceDE w:val="0"/>
              <w:autoSpaceDN w:val="0"/>
              <w:adjustRightInd w:val="0"/>
              <w:spacing w:after="0" w:line="240" w:lineRule="auto"/>
              <w:ind w:firstLine="209"/>
              <w:rPr>
                <w:rFonts w:ascii="Times New Roman" w:hAnsi="Times New Roman"/>
              </w:rPr>
            </w:pPr>
            <w:r w:rsidRPr="00447EA9">
              <w:rPr>
                <w:rFonts w:ascii="Times New Roman" w:hAnsi="Times New Roman"/>
              </w:rPr>
              <w:t>Силовые способности</w:t>
            </w:r>
          </w:p>
        </w:tc>
        <w:tc>
          <w:tcPr>
            <w:tcW w:w="2792" w:type="dxa"/>
            <w:tcBorders>
              <w:top w:val="single" w:sz="4" w:space="0" w:color="auto"/>
              <w:left w:val="single" w:sz="4" w:space="0" w:color="auto"/>
              <w:bottom w:val="single" w:sz="4" w:space="0" w:color="auto"/>
            </w:tcBorders>
            <w:vAlign w:val="center"/>
          </w:tcPr>
          <w:p w:rsidR="00323FBA" w:rsidRPr="00447EA9" w:rsidRDefault="00323FBA" w:rsidP="000637CE">
            <w:pPr>
              <w:widowControl w:val="0"/>
              <w:autoSpaceDE w:val="0"/>
              <w:autoSpaceDN w:val="0"/>
              <w:adjustRightInd w:val="0"/>
              <w:spacing w:after="0" w:line="240" w:lineRule="auto"/>
              <w:jc w:val="center"/>
              <w:rPr>
                <w:rFonts w:ascii="Times New Roman" w:hAnsi="Times New Roman"/>
              </w:rPr>
            </w:pPr>
            <w:r w:rsidRPr="00447EA9">
              <w:rPr>
                <w:rFonts w:ascii="Times New Roman" w:hAnsi="Times New Roman"/>
              </w:rPr>
              <w:t>3</w:t>
            </w:r>
          </w:p>
        </w:tc>
      </w:tr>
      <w:tr w:rsidR="00323FBA" w:rsidRPr="00447EA9" w:rsidTr="00931BC8">
        <w:tc>
          <w:tcPr>
            <w:tcW w:w="7405" w:type="dxa"/>
            <w:tcBorders>
              <w:top w:val="single" w:sz="4" w:space="0" w:color="auto"/>
              <w:bottom w:val="single" w:sz="4" w:space="0" w:color="auto"/>
              <w:right w:val="single" w:sz="4" w:space="0" w:color="auto"/>
            </w:tcBorders>
          </w:tcPr>
          <w:p w:rsidR="00323FBA" w:rsidRPr="00447EA9" w:rsidRDefault="00323FBA" w:rsidP="000637CE">
            <w:pPr>
              <w:widowControl w:val="0"/>
              <w:autoSpaceDE w:val="0"/>
              <w:autoSpaceDN w:val="0"/>
              <w:adjustRightInd w:val="0"/>
              <w:spacing w:after="0" w:line="240" w:lineRule="auto"/>
              <w:ind w:firstLine="209"/>
              <w:rPr>
                <w:rFonts w:ascii="Times New Roman" w:hAnsi="Times New Roman"/>
              </w:rPr>
            </w:pPr>
            <w:r w:rsidRPr="00447EA9">
              <w:rPr>
                <w:rFonts w:ascii="Times New Roman" w:hAnsi="Times New Roman"/>
              </w:rPr>
              <w:t>Скоростно-силовые способности</w:t>
            </w:r>
          </w:p>
        </w:tc>
        <w:tc>
          <w:tcPr>
            <w:tcW w:w="2792" w:type="dxa"/>
            <w:tcBorders>
              <w:top w:val="single" w:sz="4" w:space="0" w:color="auto"/>
              <w:left w:val="single" w:sz="4" w:space="0" w:color="auto"/>
              <w:bottom w:val="single" w:sz="4" w:space="0" w:color="auto"/>
            </w:tcBorders>
            <w:vAlign w:val="center"/>
          </w:tcPr>
          <w:p w:rsidR="00323FBA" w:rsidRPr="00447EA9" w:rsidRDefault="00323FBA" w:rsidP="000637CE">
            <w:pPr>
              <w:widowControl w:val="0"/>
              <w:autoSpaceDE w:val="0"/>
              <w:autoSpaceDN w:val="0"/>
              <w:adjustRightInd w:val="0"/>
              <w:spacing w:after="0" w:line="240" w:lineRule="auto"/>
              <w:jc w:val="center"/>
              <w:rPr>
                <w:rFonts w:ascii="Times New Roman" w:hAnsi="Times New Roman"/>
              </w:rPr>
            </w:pPr>
            <w:r w:rsidRPr="00447EA9">
              <w:rPr>
                <w:rFonts w:ascii="Times New Roman" w:hAnsi="Times New Roman"/>
              </w:rPr>
              <w:t>3</w:t>
            </w:r>
          </w:p>
        </w:tc>
      </w:tr>
      <w:tr w:rsidR="00323FBA" w:rsidRPr="00447EA9" w:rsidTr="00931BC8">
        <w:tc>
          <w:tcPr>
            <w:tcW w:w="7405" w:type="dxa"/>
            <w:tcBorders>
              <w:top w:val="single" w:sz="4" w:space="0" w:color="auto"/>
              <w:bottom w:val="single" w:sz="4" w:space="0" w:color="auto"/>
              <w:right w:val="single" w:sz="4" w:space="0" w:color="auto"/>
            </w:tcBorders>
          </w:tcPr>
          <w:p w:rsidR="00323FBA" w:rsidRPr="00447EA9" w:rsidRDefault="00323FBA" w:rsidP="000637CE">
            <w:pPr>
              <w:widowControl w:val="0"/>
              <w:autoSpaceDE w:val="0"/>
              <w:autoSpaceDN w:val="0"/>
              <w:adjustRightInd w:val="0"/>
              <w:spacing w:after="0" w:line="240" w:lineRule="auto"/>
              <w:ind w:firstLine="209"/>
              <w:rPr>
                <w:rFonts w:ascii="Times New Roman" w:hAnsi="Times New Roman"/>
              </w:rPr>
            </w:pPr>
            <w:r w:rsidRPr="00447EA9">
              <w:rPr>
                <w:rFonts w:ascii="Times New Roman" w:hAnsi="Times New Roman"/>
              </w:rPr>
              <w:t>Межмышечная координация</w:t>
            </w:r>
          </w:p>
        </w:tc>
        <w:tc>
          <w:tcPr>
            <w:tcW w:w="2792" w:type="dxa"/>
            <w:tcBorders>
              <w:top w:val="single" w:sz="4" w:space="0" w:color="auto"/>
              <w:left w:val="single" w:sz="4" w:space="0" w:color="auto"/>
              <w:bottom w:val="single" w:sz="4" w:space="0" w:color="auto"/>
            </w:tcBorders>
            <w:vAlign w:val="center"/>
          </w:tcPr>
          <w:p w:rsidR="00323FBA" w:rsidRPr="00447EA9" w:rsidRDefault="00323FBA" w:rsidP="000637CE">
            <w:pPr>
              <w:widowControl w:val="0"/>
              <w:autoSpaceDE w:val="0"/>
              <w:autoSpaceDN w:val="0"/>
              <w:adjustRightInd w:val="0"/>
              <w:spacing w:after="0" w:line="240" w:lineRule="auto"/>
              <w:jc w:val="center"/>
              <w:rPr>
                <w:rFonts w:ascii="Times New Roman" w:hAnsi="Times New Roman"/>
              </w:rPr>
            </w:pPr>
            <w:r w:rsidRPr="00447EA9">
              <w:rPr>
                <w:rFonts w:ascii="Times New Roman" w:hAnsi="Times New Roman"/>
              </w:rPr>
              <w:t>3</w:t>
            </w:r>
          </w:p>
        </w:tc>
      </w:tr>
      <w:tr w:rsidR="00323FBA" w:rsidRPr="00447EA9" w:rsidTr="00931BC8">
        <w:tc>
          <w:tcPr>
            <w:tcW w:w="7405" w:type="dxa"/>
            <w:tcBorders>
              <w:top w:val="single" w:sz="4" w:space="0" w:color="auto"/>
              <w:bottom w:val="single" w:sz="4" w:space="0" w:color="auto"/>
              <w:right w:val="single" w:sz="4" w:space="0" w:color="auto"/>
            </w:tcBorders>
          </w:tcPr>
          <w:p w:rsidR="00323FBA" w:rsidRPr="00447EA9" w:rsidRDefault="00323FBA" w:rsidP="000637CE">
            <w:pPr>
              <w:widowControl w:val="0"/>
              <w:autoSpaceDE w:val="0"/>
              <w:autoSpaceDN w:val="0"/>
              <w:adjustRightInd w:val="0"/>
              <w:spacing w:after="0" w:line="240" w:lineRule="auto"/>
              <w:ind w:firstLine="209"/>
              <w:rPr>
                <w:rFonts w:ascii="Times New Roman" w:hAnsi="Times New Roman"/>
              </w:rPr>
            </w:pPr>
            <w:r w:rsidRPr="00447EA9">
              <w:rPr>
                <w:rFonts w:ascii="Times New Roman" w:hAnsi="Times New Roman"/>
              </w:rPr>
              <w:t>Координационные способности</w:t>
            </w:r>
          </w:p>
        </w:tc>
        <w:tc>
          <w:tcPr>
            <w:tcW w:w="2792" w:type="dxa"/>
            <w:tcBorders>
              <w:top w:val="single" w:sz="4" w:space="0" w:color="auto"/>
              <w:left w:val="single" w:sz="4" w:space="0" w:color="auto"/>
              <w:bottom w:val="single" w:sz="4" w:space="0" w:color="auto"/>
            </w:tcBorders>
            <w:vAlign w:val="center"/>
          </w:tcPr>
          <w:p w:rsidR="00323FBA" w:rsidRPr="00447EA9" w:rsidRDefault="00323FBA" w:rsidP="000637CE">
            <w:pPr>
              <w:widowControl w:val="0"/>
              <w:autoSpaceDE w:val="0"/>
              <w:autoSpaceDN w:val="0"/>
              <w:adjustRightInd w:val="0"/>
              <w:spacing w:after="0" w:line="240" w:lineRule="auto"/>
              <w:jc w:val="center"/>
              <w:rPr>
                <w:rFonts w:ascii="Times New Roman" w:hAnsi="Times New Roman"/>
              </w:rPr>
            </w:pPr>
            <w:r w:rsidRPr="00447EA9">
              <w:rPr>
                <w:rFonts w:ascii="Times New Roman" w:hAnsi="Times New Roman"/>
              </w:rPr>
              <w:t>2</w:t>
            </w:r>
          </w:p>
        </w:tc>
      </w:tr>
      <w:tr w:rsidR="00323FBA" w:rsidRPr="00447EA9" w:rsidTr="00931BC8">
        <w:tc>
          <w:tcPr>
            <w:tcW w:w="7405" w:type="dxa"/>
            <w:tcBorders>
              <w:top w:val="single" w:sz="4" w:space="0" w:color="auto"/>
              <w:bottom w:val="single" w:sz="4" w:space="0" w:color="auto"/>
              <w:right w:val="single" w:sz="4" w:space="0" w:color="auto"/>
            </w:tcBorders>
          </w:tcPr>
          <w:p w:rsidR="00323FBA" w:rsidRPr="00447EA9" w:rsidRDefault="00323FBA" w:rsidP="000637CE">
            <w:pPr>
              <w:widowControl w:val="0"/>
              <w:autoSpaceDE w:val="0"/>
              <w:autoSpaceDN w:val="0"/>
              <w:adjustRightInd w:val="0"/>
              <w:spacing w:after="0" w:line="240" w:lineRule="auto"/>
              <w:ind w:firstLine="209"/>
              <w:rPr>
                <w:rFonts w:ascii="Times New Roman" w:hAnsi="Times New Roman"/>
              </w:rPr>
            </w:pPr>
            <w:r w:rsidRPr="00447EA9">
              <w:rPr>
                <w:rFonts w:ascii="Times New Roman" w:hAnsi="Times New Roman"/>
              </w:rPr>
              <w:t>Гибкость</w:t>
            </w:r>
          </w:p>
        </w:tc>
        <w:tc>
          <w:tcPr>
            <w:tcW w:w="2792" w:type="dxa"/>
            <w:tcBorders>
              <w:top w:val="single" w:sz="4" w:space="0" w:color="auto"/>
              <w:left w:val="single" w:sz="4" w:space="0" w:color="auto"/>
              <w:bottom w:val="single" w:sz="4" w:space="0" w:color="auto"/>
            </w:tcBorders>
            <w:vAlign w:val="center"/>
          </w:tcPr>
          <w:p w:rsidR="00323FBA" w:rsidRPr="00447EA9" w:rsidRDefault="00323FBA" w:rsidP="000637CE">
            <w:pPr>
              <w:widowControl w:val="0"/>
              <w:autoSpaceDE w:val="0"/>
              <w:autoSpaceDN w:val="0"/>
              <w:adjustRightInd w:val="0"/>
              <w:spacing w:after="0" w:line="240" w:lineRule="auto"/>
              <w:jc w:val="center"/>
              <w:rPr>
                <w:rFonts w:ascii="Times New Roman" w:hAnsi="Times New Roman"/>
              </w:rPr>
            </w:pPr>
            <w:r w:rsidRPr="00447EA9">
              <w:rPr>
                <w:rFonts w:ascii="Times New Roman" w:hAnsi="Times New Roman"/>
              </w:rPr>
              <w:t>2</w:t>
            </w:r>
          </w:p>
        </w:tc>
      </w:tr>
      <w:tr w:rsidR="00323FBA" w:rsidRPr="00447EA9" w:rsidTr="00931BC8">
        <w:tc>
          <w:tcPr>
            <w:tcW w:w="7405" w:type="dxa"/>
            <w:tcBorders>
              <w:top w:val="single" w:sz="4" w:space="0" w:color="auto"/>
              <w:bottom w:val="single" w:sz="4" w:space="0" w:color="auto"/>
              <w:right w:val="single" w:sz="4" w:space="0" w:color="auto"/>
            </w:tcBorders>
          </w:tcPr>
          <w:p w:rsidR="00323FBA" w:rsidRPr="00447EA9" w:rsidRDefault="00323FBA" w:rsidP="000637CE">
            <w:pPr>
              <w:widowControl w:val="0"/>
              <w:autoSpaceDE w:val="0"/>
              <w:autoSpaceDN w:val="0"/>
              <w:adjustRightInd w:val="0"/>
              <w:spacing w:after="0" w:line="240" w:lineRule="auto"/>
              <w:ind w:firstLine="209"/>
              <w:rPr>
                <w:rFonts w:ascii="Times New Roman" w:hAnsi="Times New Roman"/>
              </w:rPr>
            </w:pPr>
            <w:r w:rsidRPr="00447EA9">
              <w:rPr>
                <w:rFonts w:ascii="Times New Roman" w:hAnsi="Times New Roman"/>
              </w:rPr>
              <w:t>Скоростные способности</w:t>
            </w:r>
          </w:p>
        </w:tc>
        <w:tc>
          <w:tcPr>
            <w:tcW w:w="2792" w:type="dxa"/>
            <w:tcBorders>
              <w:top w:val="single" w:sz="4" w:space="0" w:color="auto"/>
              <w:left w:val="single" w:sz="4" w:space="0" w:color="auto"/>
              <w:bottom w:val="single" w:sz="4" w:space="0" w:color="auto"/>
            </w:tcBorders>
            <w:vAlign w:val="center"/>
          </w:tcPr>
          <w:p w:rsidR="00323FBA" w:rsidRPr="00447EA9" w:rsidRDefault="00323FBA" w:rsidP="000637CE">
            <w:pPr>
              <w:widowControl w:val="0"/>
              <w:autoSpaceDE w:val="0"/>
              <w:autoSpaceDN w:val="0"/>
              <w:adjustRightInd w:val="0"/>
              <w:spacing w:after="0" w:line="240" w:lineRule="auto"/>
              <w:jc w:val="center"/>
              <w:rPr>
                <w:rFonts w:ascii="Times New Roman" w:hAnsi="Times New Roman"/>
              </w:rPr>
            </w:pPr>
            <w:r w:rsidRPr="00447EA9">
              <w:rPr>
                <w:rFonts w:ascii="Times New Roman" w:hAnsi="Times New Roman"/>
              </w:rPr>
              <w:t>2</w:t>
            </w:r>
          </w:p>
        </w:tc>
      </w:tr>
      <w:tr w:rsidR="00323FBA" w:rsidRPr="00447EA9" w:rsidTr="00931BC8">
        <w:tc>
          <w:tcPr>
            <w:tcW w:w="7405" w:type="dxa"/>
            <w:tcBorders>
              <w:top w:val="single" w:sz="4" w:space="0" w:color="auto"/>
              <w:bottom w:val="single" w:sz="4" w:space="0" w:color="auto"/>
              <w:right w:val="single" w:sz="4" w:space="0" w:color="auto"/>
            </w:tcBorders>
          </w:tcPr>
          <w:p w:rsidR="00323FBA" w:rsidRPr="00447EA9" w:rsidRDefault="00323FBA" w:rsidP="000637CE">
            <w:pPr>
              <w:widowControl w:val="0"/>
              <w:autoSpaceDE w:val="0"/>
              <w:autoSpaceDN w:val="0"/>
              <w:adjustRightInd w:val="0"/>
              <w:spacing w:after="0" w:line="240" w:lineRule="auto"/>
              <w:ind w:firstLine="209"/>
              <w:rPr>
                <w:rFonts w:ascii="Times New Roman" w:hAnsi="Times New Roman"/>
              </w:rPr>
            </w:pPr>
            <w:r w:rsidRPr="00447EA9">
              <w:rPr>
                <w:rFonts w:ascii="Times New Roman" w:hAnsi="Times New Roman"/>
              </w:rPr>
              <w:t>Мышечная сил</w:t>
            </w:r>
            <w:proofErr w:type="gramStart"/>
            <w:r w:rsidRPr="00447EA9">
              <w:rPr>
                <w:rFonts w:ascii="Times New Roman" w:hAnsi="Times New Roman"/>
              </w:rPr>
              <w:t>а(</w:t>
            </w:r>
            <w:proofErr w:type="gramEnd"/>
            <w:r w:rsidRPr="00447EA9">
              <w:rPr>
                <w:rFonts w:ascii="Times New Roman" w:hAnsi="Times New Roman"/>
              </w:rPr>
              <w:t>мышечная масса)</w:t>
            </w:r>
          </w:p>
        </w:tc>
        <w:tc>
          <w:tcPr>
            <w:tcW w:w="2792" w:type="dxa"/>
            <w:tcBorders>
              <w:top w:val="single" w:sz="4" w:space="0" w:color="auto"/>
              <w:left w:val="single" w:sz="4" w:space="0" w:color="auto"/>
              <w:bottom w:val="single" w:sz="4" w:space="0" w:color="auto"/>
            </w:tcBorders>
            <w:vAlign w:val="center"/>
          </w:tcPr>
          <w:p w:rsidR="00323FBA" w:rsidRPr="00447EA9" w:rsidRDefault="00323FBA" w:rsidP="000637CE">
            <w:pPr>
              <w:widowControl w:val="0"/>
              <w:autoSpaceDE w:val="0"/>
              <w:autoSpaceDN w:val="0"/>
              <w:adjustRightInd w:val="0"/>
              <w:spacing w:after="0" w:line="240" w:lineRule="auto"/>
              <w:jc w:val="center"/>
              <w:rPr>
                <w:rFonts w:ascii="Times New Roman" w:hAnsi="Times New Roman"/>
              </w:rPr>
            </w:pPr>
            <w:r w:rsidRPr="00447EA9">
              <w:rPr>
                <w:rFonts w:ascii="Times New Roman" w:hAnsi="Times New Roman"/>
              </w:rPr>
              <w:t>2</w:t>
            </w:r>
          </w:p>
        </w:tc>
      </w:tr>
      <w:tr w:rsidR="00323FBA" w:rsidRPr="00447EA9" w:rsidTr="00931BC8">
        <w:tc>
          <w:tcPr>
            <w:tcW w:w="7405" w:type="dxa"/>
            <w:tcBorders>
              <w:top w:val="single" w:sz="4" w:space="0" w:color="auto"/>
              <w:bottom w:val="single" w:sz="4" w:space="0" w:color="auto"/>
              <w:right w:val="single" w:sz="4" w:space="0" w:color="auto"/>
            </w:tcBorders>
          </w:tcPr>
          <w:p w:rsidR="00323FBA" w:rsidRPr="00447EA9" w:rsidRDefault="00323FBA" w:rsidP="000637CE">
            <w:pPr>
              <w:widowControl w:val="0"/>
              <w:autoSpaceDE w:val="0"/>
              <w:autoSpaceDN w:val="0"/>
              <w:adjustRightInd w:val="0"/>
              <w:spacing w:after="0" w:line="240" w:lineRule="auto"/>
              <w:ind w:firstLine="209"/>
              <w:rPr>
                <w:rFonts w:ascii="Times New Roman" w:hAnsi="Times New Roman"/>
              </w:rPr>
            </w:pPr>
            <w:r w:rsidRPr="00447EA9">
              <w:rPr>
                <w:rFonts w:ascii="Times New Roman" w:hAnsi="Times New Roman"/>
              </w:rPr>
              <w:t>Вестибулярная устойчивость</w:t>
            </w:r>
          </w:p>
        </w:tc>
        <w:tc>
          <w:tcPr>
            <w:tcW w:w="2792" w:type="dxa"/>
            <w:tcBorders>
              <w:top w:val="single" w:sz="4" w:space="0" w:color="auto"/>
              <w:left w:val="single" w:sz="4" w:space="0" w:color="auto"/>
              <w:bottom w:val="single" w:sz="4" w:space="0" w:color="auto"/>
            </w:tcBorders>
            <w:vAlign w:val="center"/>
          </w:tcPr>
          <w:p w:rsidR="00323FBA" w:rsidRPr="00447EA9" w:rsidRDefault="00323FBA" w:rsidP="000637CE">
            <w:pPr>
              <w:widowControl w:val="0"/>
              <w:autoSpaceDE w:val="0"/>
              <w:autoSpaceDN w:val="0"/>
              <w:adjustRightInd w:val="0"/>
              <w:spacing w:after="0" w:line="240" w:lineRule="auto"/>
              <w:jc w:val="center"/>
              <w:rPr>
                <w:rFonts w:ascii="Times New Roman" w:hAnsi="Times New Roman"/>
              </w:rPr>
            </w:pPr>
            <w:r w:rsidRPr="00447EA9">
              <w:rPr>
                <w:rFonts w:ascii="Times New Roman" w:hAnsi="Times New Roman"/>
              </w:rPr>
              <w:t>2</w:t>
            </w:r>
          </w:p>
        </w:tc>
      </w:tr>
      <w:tr w:rsidR="00323FBA" w:rsidRPr="00447EA9" w:rsidTr="00931BC8">
        <w:tc>
          <w:tcPr>
            <w:tcW w:w="7405" w:type="dxa"/>
            <w:tcBorders>
              <w:top w:val="single" w:sz="4" w:space="0" w:color="auto"/>
              <w:bottom w:val="single" w:sz="4" w:space="0" w:color="auto"/>
              <w:right w:val="single" w:sz="4" w:space="0" w:color="auto"/>
            </w:tcBorders>
          </w:tcPr>
          <w:p w:rsidR="00323FBA" w:rsidRPr="00447EA9" w:rsidRDefault="00323FBA" w:rsidP="000637CE">
            <w:pPr>
              <w:widowControl w:val="0"/>
              <w:autoSpaceDE w:val="0"/>
              <w:autoSpaceDN w:val="0"/>
              <w:adjustRightInd w:val="0"/>
              <w:spacing w:after="0" w:line="240" w:lineRule="auto"/>
              <w:ind w:firstLine="209"/>
              <w:rPr>
                <w:rFonts w:ascii="Times New Roman" w:hAnsi="Times New Roman"/>
              </w:rPr>
            </w:pPr>
            <w:r w:rsidRPr="00447EA9">
              <w:rPr>
                <w:rFonts w:ascii="Times New Roman" w:hAnsi="Times New Roman"/>
              </w:rPr>
              <w:t>Выносливость</w:t>
            </w:r>
          </w:p>
        </w:tc>
        <w:tc>
          <w:tcPr>
            <w:tcW w:w="2792" w:type="dxa"/>
            <w:tcBorders>
              <w:top w:val="single" w:sz="4" w:space="0" w:color="auto"/>
              <w:left w:val="single" w:sz="4" w:space="0" w:color="auto"/>
              <w:bottom w:val="single" w:sz="4" w:space="0" w:color="auto"/>
            </w:tcBorders>
            <w:vAlign w:val="center"/>
          </w:tcPr>
          <w:p w:rsidR="00323FBA" w:rsidRPr="00447EA9" w:rsidRDefault="00323FBA" w:rsidP="000637CE">
            <w:pPr>
              <w:widowControl w:val="0"/>
              <w:autoSpaceDE w:val="0"/>
              <w:autoSpaceDN w:val="0"/>
              <w:adjustRightInd w:val="0"/>
              <w:spacing w:after="0" w:line="240" w:lineRule="auto"/>
              <w:jc w:val="center"/>
              <w:rPr>
                <w:rFonts w:ascii="Times New Roman" w:hAnsi="Times New Roman"/>
              </w:rPr>
            </w:pPr>
            <w:r w:rsidRPr="00447EA9">
              <w:rPr>
                <w:rFonts w:ascii="Times New Roman" w:hAnsi="Times New Roman"/>
              </w:rPr>
              <w:t>1</w:t>
            </w:r>
          </w:p>
        </w:tc>
      </w:tr>
      <w:tr w:rsidR="00323FBA" w:rsidRPr="00447EA9" w:rsidTr="00931BC8">
        <w:tc>
          <w:tcPr>
            <w:tcW w:w="7405" w:type="dxa"/>
            <w:tcBorders>
              <w:top w:val="single" w:sz="4" w:space="0" w:color="auto"/>
              <w:bottom w:val="single" w:sz="4" w:space="0" w:color="auto"/>
              <w:right w:val="single" w:sz="4" w:space="0" w:color="auto"/>
            </w:tcBorders>
          </w:tcPr>
          <w:p w:rsidR="00323FBA" w:rsidRPr="00447EA9" w:rsidRDefault="00323FBA" w:rsidP="000637CE">
            <w:pPr>
              <w:widowControl w:val="0"/>
              <w:autoSpaceDE w:val="0"/>
              <w:autoSpaceDN w:val="0"/>
              <w:adjustRightInd w:val="0"/>
              <w:spacing w:after="0" w:line="240" w:lineRule="auto"/>
              <w:ind w:firstLine="209"/>
              <w:rPr>
                <w:rFonts w:ascii="Times New Roman" w:hAnsi="Times New Roman"/>
              </w:rPr>
            </w:pPr>
            <w:r w:rsidRPr="00447EA9">
              <w:rPr>
                <w:rFonts w:ascii="Times New Roman" w:hAnsi="Times New Roman"/>
              </w:rPr>
              <w:t>Телосложение</w:t>
            </w:r>
          </w:p>
        </w:tc>
        <w:tc>
          <w:tcPr>
            <w:tcW w:w="2792" w:type="dxa"/>
            <w:tcBorders>
              <w:top w:val="single" w:sz="4" w:space="0" w:color="auto"/>
              <w:left w:val="single" w:sz="4" w:space="0" w:color="auto"/>
              <w:bottom w:val="single" w:sz="4" w:space="0" w:color="auto"/>
            </w:tcBorders>
            <w:vAlign w:val="center"/>
          </w:tcPr>
          <w:p w:rsidR="00323FBA" w:rsidRPr="00447EA9" w:rsidRDefault="00323FBA" w:rsidP="000637CE">
            <w:pPr>
              <w:widowControl w:val="0"/>
              <w:autoSpaceDE w:val="0"/>
              <w:autoSpaceDN w:val="0"/>
              <w:adjustRightInd w:val="0"/>
              <w:spacing w:after="0" w:line="240" w:lineRule="auto"/>
              <w:jc w:val="center"/>
              <w:rPr>
                <w:rFonts w:ascii="Times New Roman" w:hAnsi="Times New Roman"/>
              </w:rPr>
            </w:pPr>
            <w:r w:rsidRPr="00447EA9">
              <w:rPr>
                <w:rFonts w:ascii="Times New Roman" w:hAnsi="Times New Roman"/>
              </w:rPr>
              <w:t>1</w:t>
            </w:r>
          </w:p>
        </w:tc>
      </w:tr>
    </w:tbl>
    <w:p w:rsidR="00323FBA" w:rsidRPr="00447EA9" w:rsidRDefault="00323FBA" w:rsidP="000637CE">
      <w:pPr>
        <w:spacing w:after="0" w:line="240" w:lineRule="auto"/>
        <w:ind w:firstLine="624"/>
        <w:jc w:val="both"/>
        <w:rPr>
          <w:rFonts w:ascii="Times New Roman" w:hAnsi="Times New Roman"/>
        </w:rPr>
      </w:pPr>
      <w:r w:rsidRPr="00447EA9">
        <w:rPr>
          <w:rFonts w:ascii="Times New Roman" w:hAnsi="Times New Roman"/>
        </w:rPr>
        <w:t>Условные обозначения:</w:t>
      </w:r>
    </w:p>
    <w:p w:rsidR="00323FBA" w:rsidRPr="00447EA9" w:rsidRDefault="00323FBA" w:rsidP="000637CE">
      <w:pPr>
        <w:spacing w:after="0" w:line="240" w:lineRule="auto"/>
        <w:ind w:firstLine="624"/>
        <w:jc w:val="both"/>
        <w:rPr>
          <w:rFonts w:ascii="Times New Roman" w:hAnsi="Times New Roman"/>
        </w:rPr>
      </w:pPr>
      <w:r w:rsidRPr="00447EA9">
        <w:rPr>
          <w:rFonts w:ascii="Times New Roman" w:hAnsi="Times New Roman"/>
        </w:rPr>
        <w:t>3 - значительное влияние;</w:t>
      </w:r>
    </w:p>
    <w:p w:rsidR="00323FBA" w:rsidRPr="00447EA9" w:rsidRDefault="00323FBA" w:rsidP="000637CE">
      <w:pPr>
        <w:spacing w:after="0" w:line="240" w:lineRule="auto"/>
        <w:ind w:firstLine="624"/>
        <w:jc w:val="both"/>
        <w:rPr>
          <w:rFonts w:ascii="Times New Roman" w:hAnsi="Times New Roman"/>
        </w:rPr>
      </w:pPr>
      <w:r w:rsidRPr="00447EA9">
        <w:rPr>
          <w:rFonts w:ascii="Times New Roman" w:hAnsi="Times New Roman"/>
        </w:rPr>
        <w:t>2 - среднее влияние;</w:t>
      </w:r>
    </w:p>
    <w:p w:rsidR="00323FBA" w:rsidRPr="00447EA9" w:rsidRDefault="00323FBA" w:rsidP="000637CE">
      <w:pPr>
        <w:spacing w:after="0" w:line="240" w:lineRule="auto"/>
        <w:ind w:firstLine="624"/>
        <w:jc w:val="both"/>
        <w:rPr>
          <w:rFonts w:ascii="Times New Roman" w:hAnsi="Times New Roman"/>
        </w:rPr>
      </w:pPr>
      <w:r w:rsidRPr="00447EA9">
        <w:rPr>
          <w:rFonts w:ascii="Times New Roman" w:hAnsi="Times New Roman"/>
        </w:rPr>
        <w:t>1 - незначительное влияние.</w:t>
      </w:r>
    </w:p>
    <w:p w:rsidR="00323FBA" w:rsidRPr="00447EA9" w:rsidRDefault="00323FBA" w:rsidP="000637CE">
      <w:pPr>
        <w:spacing w:after="0" w:line="240" w:lineRule="auto"/>
        <w:ind w:firstLine="624"/>
        <w:jc w:val="both"/>
        <w:rPr>
          <w:rFonts w:ascii="Times New Roman" w:hAnsi="Times New Roman"/>
        </w:rPr>
      </w:pPr>
      <w:r w:rsidRPr="00447EA9">
        <w:rPr>
          <w:rFonts w:ascii="Times New Roman" w:hAnsi="Times New Roman"/>
          <w:b/>
          <w:i/>
        </w:rPr>
        <w:t>Скоростные способности</w:t>
      </w:r>
    </w:p>
    <w:p w:rsidR="00323FBA" w:rsidRPr="00447EA9" w:rsidRDefault="00323FBA" w:rsidP="000637CE">
      <w:pPr>
        <w:spacing w:after="0" w:line="240" w:lineRule="auto"/>
        <w:ind w:firstLine="624"/>
        <w:jc w:val="both"/>
        <w:rPr>
          <w:rFonts w:ascii="Times New Roman" w:hAnsi="Times New Roman"/>
        </w:rPr>
      </w:pPr>
      <w:r w:rsidRPr="00447EA9">
        <w:rPr>
          <w:rFonts w:ascii="Times New Roman" w:hAnsi="Times New Roman"/>
        </w:rPr>
        <w:t>Под скоростными способностями спортсмена понимается комплекс функциональных свойств, обеспечивающих выполнение двигательных действий в минимальное время.</w:t>
      </w:r>
    </w:p>
    <w:p w:rsidR="00323FBA" w:rsidRPr="00447EA9" w:rsidRDefault="00323FBA" w:rsidP="000637CE">
      <w:pPr>
        <w:spacing w:after="0" w:line="240" w:lineRule="auto"/>
        <w:ind w:firstLine="624"/>
        <w:jc w:val="both"/>
        <w:rPr>
          <w:rFonts w:ascii="Times New Roman" w:hAnsi="Times New Roman"/>
        </w:rPr>
      </w:pPr>
      <w:r w:rsidRPr="00447EA9">
        <w:rPr>
          <w:rFonts w:ascii="Times New Roman" w:hAnsi="Times New Roman"/>
        </w:rPr>
        <w:t>Различают элементарные и комплексные формы проявления скоростных способностей.</w:t>
      </w:r>
    </w:p>
    <w:p w:rsidR="00323FBA" w:rsidRPr="00447EA9" w:rsidRDefault="00323FBA" w:rsidP="000637CE">
      <w:pPr>
        <w:spacing w:after="0" w:line="240" w:lineRule="auto"/>
        <w:ind w:firstLine="624"/>
        <w:jc w:val="both"/>
        <w:rPr>
          <w:rFonts w:ascii="Times New Roman" w:hAnsi="Times New Roman"/>
        </w:rPr>
      </w:pPr>
      <w:r w:rsidRPr="00447EA9">
        <w:rPr>
          <w:rFonts w:ascii="Times New Roman" w:hAnsi="Times New Roman"/>
        </w:rPr>
        <w:t xml:space="preserve">Элементарные формы проявления быстроты создают предпосылки для успешной скоростной подготовки, а развитие комплексных скоростных способностей составляет ее основное содержание. </w:t>
      </w:r>
    </w:p>
    <w:p w:rsidR="00323FBA" w:rsidRPr="00447EA9" w:rsidRDefault="00323FBA" w:rsidP="000637CE">
      <w:pPr>
        <w:spacing w:after="0" w:line="240" w:lineRule="auto"/>
        <w:ind w:firstLine="624"/>
        <w:jc w:val="both"/>
        <w:rPr>
          <w:rFonts w:ascii="Times New Roman" w:hAnsi="Times New Roman"/>
          <w:i/>
        </w:rPr>
      </w:pPr>
      <w:r w:rsidRPr="00447EA9">
        <w:rPr>
          <w:rFonts w:ascii="Times New Roman" w:hAnsi="Times New Roman"/>
          <w:i/>
        </w:rPr>
        <w:t>Мышечная сила</w:t>
      </w:r>
    </w:p>
    <w:p w:rsidR="00323FBA" w:rsidRPr="00447EA9" w:rsidRDefault="00323FBA" w:rsidP="000637CE">
      <w:pPr>
        <w:spacing w:after="0" w:line="240" w:lineRule="auto"/>
        <w:ind w:firstLine="624"/>
        <w:jc w:val="both"/>
        <w:rPr>
          <w:rFonts w:ascii="Times New Roman" w:hAnsi="Times New Roman"/>
        </w:rPr>
      </w:pPr>
      <w:r w:rsidRPr="00447EA9">
        <w:rPr>
          <w:rFonts w:ascii="Times New Roman" w:hAnsi="Times New Roman"/>
          <w:b/>
          <w:i/>
        </w:rPr>
        <w:t xml:space="preserve">Мышечная сила </w:t>
      </w:r>
      <w:r w:rsidRPr="00447EA9">
        <w:rPr>
          <w:rFonts w:ascii="Times New Roman" w:hAnsi="Times New Roman"/>
        </w:rPr>
        <w:t>– это максимальное усилие, развиваемое мышцей.</w:t>
      </w:r>
    </w:p>
    <w:p w:rsidR="00323FBA" w:rsidRPr="00447EA9" w:rsidRDefault="00323FBA" w:rsidP="000637CE">
      <w:pPr>
        <w:spacing w:after="0" w:line="240" w:lineRule="auto"/>
        <w:ind w:firstLine="624"/>
        <w:jc w:val="both"/>
        <w:rPr>
          <w:rFonts w:ascii="Times New Roman" w:hAnsi="Times New Roman"/>
        </w:rPr>
      </w:pPr>
      <w:r w:rsidRPr="00447EA9">
        <w:rPr>
          <w:rFonts w:ascii="Times New Roman" w:hAnsi="Times New Roman"/>
          <w:b/>
          <w:i/>
        </w:rPr>
        <w:t xml:space="preserve">Мышечная выносливость </w:t>
      </w:r>
      <w:r w:rsidRPr="00447EA9">
        <w:rPr>
          <w:rFonts w:ascii="Times New Roman" w:hAnsi="Times New Roman"/>
        </w:rPr>
        <w:t>– способность мышцы поддерживать развитие усилий в течение определенного периода времени.</w:t>
      </w:r>
    </w:p>
    <w:p w:rsidR="00323FBA" w:rsidRPr="00447EA9" w:rsidRDefault="00323FBA" w:rsidP="000637CE">
      <w:pPr>
        <w:spacing w:after="0" w:line="240" w:lineRule="auto"/>
        <w:ind w:firstLine="624"/>
        <w:jc w:val="both"/>
        <w:rPr>
          <w:rFonts w:ascii="Times New Roman" w:hAnsi="Times New Roman"/>
        </w:rPr>
      </w:pPr>
      <w:r w:rsidRPr="00447EA9">
        <w:rPr>
          <w:rFonts w:ascii="Times New Roman" w:hAnsi="Times New Roman"/>
        </w:rPr>
        <w:t xml:space="preserve">Сила и выносливость </w:t>
      </w:r>
      <w:proofErr w:type="gramStart"/>
      <w:r w:rsidRPr="00447EA9">
        <w:rPr>
          <w:rFonts w:ascii="Times New Roman" w:hAnsi="Times New Roman"/>
        </w:rPr>
        <w:t>взаимосвязаны</w:t>
      </w:r>
      <w:proofErr w:type="gramEnd"/>
      <w:r w:rsidRPr="00447EA9">
        <w:rPr>
          <w:rFonts w:ascii="Times New Roman" w:hAnsi="Times New Roman"/>
        </w:rPr>
        <w:t>, увеличение одной, как правило, приводит к определенному увеличению другой.</w:t>
      </w:r>
    </w:p>
    <w:p w:rsidR="00323FBA" w:rsidRPr="00447EA9" w:rsidRDefault="00323FBA" w:rsidP="000637CE">
      <w:pPr>
        <w:spacing w:after="0" w:line="240" w:lineRule="auto"/>
        <w:ind w:firstLine="624"/>
        <w:jc w:val="both"/>
        <w:rPr>
          <w:rFonts w:ascii="Times New Roman" w:hAnsi="Times New Roman"/>
        </w:rPr>
      </w:pPr>
      <w:r w:rsidRPr="00447EA9">
        <w:rPr>
          <w:rFonts w:ascii="Times New Roman" w:hAnsi="Times New Roman"/>
          <w:i/>
        </w:rPr>
        <w:t>Вестибулярная устойчивость</w:t>
      </w:r>
    </w:p>
    <w:p w:rsidR="00323FBA" w:rsidRPr="00447EA9" w:rsidRDefault="00323FBA" w:rsidP="000637CE">
      <w:pPr>
        <w:spacing w:after="0" w:line="240" w:lineRule="auto"/>
        <w:ind w:firstLine="624"/>
        <w:jc w:val="both"/>
        <w:rPr>
          <w:rFonts w:ascii="Times New Roman" w:hAnsi="Times New Roman"/>
        </w:rPr>
      </w:pPr>
      <w:r w:rsidRPr="00447EA9">
        <w:rPr>
          <w:rFonts w:ascii="Times New Roman" w:hAnsi="Times New Roman"/>
          <w:b/>
          <w:i/>
        </w:rPr>
        <w:t>Вестибулярная устойчивость</w:t>
      </w:r>
      <w:r w:rsidRPr="00447EA9">
        <w:rPr>
          <w:rFonts w:ascii="Times New Roman" w:hAnsi="Times New Roman"/>
        </w:rPr>
        <w:t xml:space="preserve"> – это способность сохранять активную деятельность при раздражении вестибулярного аппарата. Вестибулярный аппарат обеспечивает восприятие и анализ информации о перемещении и положении тела в пространстве.</w:t>
      </w:r>
    </w:p>
    <w:p w:rsidR="00323FBA" w:rsidRPr="00447EA9" w:rsidRDefault="00323FBA" w:rsidP="000637CE">
      <w:pPr>
        <w:spacing w:after="0" w:line="240" w:lineRule="auto"/>
        <w:ind w:firstLine="624"/>
        <w:jc w:val="both"/>
        <w:rPr>
          <w:rFonts w:ascii="Times New Roman" w:hAnsi="Times New Roman"/>
        </w:rPr>
      </w:pPr>
      <w:r w:rsidRPr="00447EA9">
        <w:rPr>
          <w:rFonts w:ascii="Times New Roman" w:hAnsi="Times New Roman"/>
        </w:rPr>
        <w:t>Наряду с двигательным и зрительным анализаторами он обеспечивает ориентацию в пространстве, влияет на уровень двигательной координации и качество равновесия.</w:t>
      </w:r>
    </w:p>
    <w:p w:rsidR="00323FBA" w:rsidRPr="00447EA9" w:rsidRDefault="00323FBA" w:rsidP="000637CE">
      <w:pPr>
        <w:spacing w:after="0" w:line="240" w:lineRule="auto"/>
        <w:ind w:firstLine="624"/>
        <w:jc w:val="both"/>
        <w:rPr>
          <w:rFonts w:ascii="Times New Roman" w:hAnsi="Times New Roman"/>
        </w:rPr>
      </w:pPr>
      <w:r w:rsidRPr="00447EA9">
        <w:rPr>
          <w:rFonts w:ascii="Times New Roman" w:hAnsi="Times New Roman"/>
        </w:rPr>
        <w:t>Высокую вестибулярную устойчивость обеспечивают специальные упражнения на равновесия и упражнения, избирательно направленные на совершенствование функций вестибулярного аппарата. Одни из них позволяют его укрепить, другие помогают противодействовать нарушениям равновесия в процессе и после вращательных движений.</w:t>
      </w:r>
    </w:p>
    <w:p w:rsidR="00323FBA" w:rsidRPr="00447EA9" w:rsidRDefault="00323FBA" w:rsidP="000637CE">
      <w:pPr>
        <w:spacing w:after="0" w:line="240" w:lineRule="auto"/>
        <w:ind w:firstLine="624"/>
        <w:jc w:val="both"/>
        <w:rPr>
          <w:rFonts w:ascii="Times New Roman" w:hAnsi="Times New Roman"/>
        </w:rPr>
      </w:pPr>
      <w:r w:rsidRPr="00447EA9">
        <w:rPr>
          <w:rFonts w:ascii="Times New Roman" w:hAnsi="Times New Roman"/>
          <w:i/>
        </w:rPr>
        <w:t>Выносливость</w:t>
      </w:r>
    </w:p>
    <w:p w:rsidR="00323FBA" w:rsidRPr="00447EA9" w:rsidRDefault="00323FBA" w:rsidP="000637CE">
      <w:pPr>
        <w:spacing w:after="0" w:line="240" w:lineRule="auto"/>
        <w:ind w:firstLine="624"/>
        <w:jc w:val="both"/>
        <w:rPr>
          <w:rFonts w:ascii="Times New Roman" w:hAnsi="Times New Roman"/>
        </w:rPr>
      </w:pPr>
      <w:r w:rsidRPr="00447EA9">
        <w:rPr>
          <w:rFonts w:ascii="Times New Roman" w:hAnsi="Times New Roman"/>
          <w:b/>
          <w:i/>
        </w:rPr>
        <w:lastRenderedPageBreak/>
        <w:t xml:space="preserve">Выносливость </w:t>
      </w:r>
      <w:r w:rsidRPr="00447EA9">
        <w:rPr>
          <w:rFonts w:ascii="Times New Roman" w:hAnsi="Times New Roman"/>
        </w:rPr>
        <w:t>– это способность организма выполнять работу заданной мощности в течение относительно длительного времени без снижения ее эффективности.</w:t>
      </w:r>
    </w:p>
    <w:p w:rsidR="00323FBA" w:rsidRPr="00447EA9" w:rsidRDefault="00323FBA" w:rsidP="000637CE">
      <w:pPr>
        <w:spacing w:after="0" w:line="240" w:lineRule="auto"/>
        <w:ind w:firstLine="624"/>
        <w:jc w:val="both"/>
        <w:rPr>
          <w:rFonts w:ascii="Times New Roman" w:hAnsi="Times New Roman"/>
        </w:rPr>
      </w:pPr>
      <w:r w:rsidRPr="00447EA9">
        <w:rPr>
          <w:rFonts w:ascii="Times New Roman" w:hAnsi="Times New Roman"/>
        </w:rPr>
        <w:t>Основные упражнения для воспитания выносливост</w:t>
      </w:r>
      <w:proofErr w:type="gramStart"/>
      <w:r w:rsidRPr="00447EA9">
        <w:rPr>
          <w:rFonts w:ascii="Times New Roman" w:hAnsi="Times New Roman"/>
        </w:rPr>
        <w:t>и-</w:t>
      </w:r>
      <w:proofErr w:type="gramEnd"/>
      <w:r w:rsidRPr="00447EA9">
        <w:rPr>
          <w:rFonts w:ascii="Times New Roman" w:hAnsi="Times New Roman"/>
        </w:rPr>
        <w:t xml:space="preserve"> упражнения циклического характера – ходьба, бег плавание, и ациклического характеры – игры.</w:t>
      </w:r>
    </w:p>
    <w:p w:rsidR="00323FBA" w:rsidRPr="00447EA9" w:rsidRDefault="00323FBA" w:rsidP="000637CE">
      <w:pPr>
        <w:spacing w:after="0" w:line="240" w:lineRule="auto"/>
        <w:ind w:firstLine="624"/>
        <w:jc w:val="both"/>
        <w:rPr>
          <w:rFonts w:ascii="Times New Roman" w:hAnsi="Times New Roman"/>
        </w:rPr>
      </w:pPr>
      <w:r w:rsidRPr="00447EA9">
        <w:rPr>
          <w:rFonts w:ascii="Times New Roman" w:hAnsi="Times New Roman"/>
          <w:i/>
        </w:rPr>
        <w:t>Гибкость</w:t>
      </w:r>
    </w:p>
    <w:p w:rsidR="00323FBA" w:rsidRPr="00447EA9" w:rsidRDefault="00323FBA" w:rsidP="00EF493E">
      <w:pPr>
        <w:spacing w:after="0" w:line="240" w:lineRule="auto"/>
        <w:ind w:firstLine="624"/>
        <w:jc w:val="both"/>
        <w:rPr>
          <w:rFonts w:ascii="Times New Roman" w:hAnsi="Times New Roman"/>
        </w:rPr>
      </w:pPr>
      <w:r w:rsidRPr="00447EA9">
        <w:rPr>
          <w:rFonts w:ascii="Times New Roman" w:hAnsi="Times New Roman"/>
          <w:b/>
          <w:i/>
        </w:rPr>
        <w:t xml:space="preserve">Гибкость </w:t>
      </w:r>
      <w:r w:rsidRPr="00447EA9">
        <w:rPr>
          <w:rFonts w:ascii="Times New Roman" w:hAnsi="Times New Roman"/>
        </w:rPr>
        <w:t>–  это способность выполнять движения с максимально возможной амплитудой. Гибкость зависит от следующих факторов:</w:t>
      </w:r>
    </w:p>
    <w:p w:rsidR="00323FBA" w:rsidRPr="00447EA9" w:rsidRDefault="00323FBA" w:rsidP="000637CE">
      <w:pPr>
        <w:spacing w:after="0" w:line="240" w:lineRule="auto"/>
        <w:ind w:firstLine="624"/>
        <w:jc w:val="both"/>
        <w:rPr>
          <w:rFonts w:ascii="Times New Roman" w:hAnsi="Times New Roman"/>
        </w:rPr>
      </w:pPr>
      <w:r w:rsidRPr="00447EA9">
        <w:rPr>
          <w:rFonts w:ascii="Times New Roman" w:hAnsi="Times New Roman"/>
        </w:rPr>
        <w:t>- анатомические особенности суставов;</w:t>
      </w:r>
    </w:p>
    <w:p w:rsidR="00323FBA" w:rsidRPr="00447EA9" w:rsidRDefault="00323FBA" w:rsidP="000637CE">
      <w:pPr>
        <w:spacing w:after="0" w:line="240" w:lineRule="auto"/>
        <w:ind w:firstLine="624"/>
        <w:jc w:val="both"/>
        <w:rPr>
          <w:rFonts w:ascii="Times New Roman" w:hAnsi="Times New Roman"/>
        </w:rPr>
      </w:pPr>
      <w:r w:rsidRPr="00447EA9">
        <w:rPr>
          <w:rFonts w:ascii="Times New Roman" w:hAnsi="Times New Roman"/>
        </w:rPr>
        <w:t>- эластичность связочного аппарата, мышечных сухожилий и мышц;</w:t>
      </w:r>
    </w:p>
    <w:p w:rsidR="00323FBA" w:rsidRPr="00447EA9" w:rsidRDefault="00323FBA" w:rsidP="000637CE">
      <w:pPr>
        <w:spacing w:after="0" w:line="240" w:lineRule="auto"/>
        <w:ind w:firstLine="624"/>
        <w:jc w:val="both"/>
        <w:rPr>
          <w:rFonts w:ascii="Times New Roman" w:hAnsi="Times New Roman"/>
        </w:rPr>
      </w:pPr>
      <w:r w:rsidRPr="00447EA9">
        <w:rPr>
          <w:rFonts w:ascii="Times New Roman" w:hAnsi="Times New Roman"/>
        </w:rPr>
        <w:t>- способность сочетать расслабление и сокращение (напряжение) мышц-антагонистов в суставах.</w:t>
      </w:r>
    </w:p>
    <w:p w:rsidR="00323FBA" w:rsidRPr="00447EA9" w:rsidRDefault="00323FBA" w:rsidP="000637CE">
      <w:pPr>
        <w:spacing w:after="0" w:line="240" w:lineRule="auto"/>
        <w:ind w:firstLine="624"/>
        <w:jc w:val="both"/>
        <w:rPr>
          <w:rFonts w:ascii="Times New Roman" w:hAnsi="Times New Roman"/>
        </w:rPr>
      </w:pPr>
      <w:r w:rsidRPr="00447EA9">
        <w:rPr>
          <w:rFonts w:ascii="Times New Roman" w:hAnsi="Times New Roman"/>
        </w:rPr>
        <w:t xml:space="preserve">Таким образом, развитие гибкости  связано с повышением эластичности мышц, суставов и связок, с совершенствованием координации работы мышц-антагонистов и, </w:t>
      </w:r>
      <w:proofErr w:type="gramStart"/>
      <w:r w:rsidRPr="00447EA9">
        <w:rPr>
          <w:rFonts w:ascii="Times New Roman" w:hAnsi="Times New Roman"/>
        </w:rPr>
        <w:t>при</w:t>
      </w:r>
      <w:proofErr w:type="gramEnd"/>
      <w:r w:rsidRPr="00447EA9">
        <w:rPr>
          <w:rFonts w:ascii="Times New Roman" w:hAnsi="Times New Roman"/>
        </w:rPr>
        <w:t xml:space="preserve"> многолетних занятий, с изменением формы сочленяющихся костных поверхностей.</w:t>
      </w:r>
    </w:p>
    <w:p w:rsidR="00323FBA" w:rsidRPr="00447EA9" w:rsidRDefault="00323FBA" w:rsidP="000637CE">
      <w:pPr>
        <w:spacing w:after="0" w:line="240" w:lineRule="auto"/>
        <w:ind w:firstLine="624"/>
        <w:jc w:val="both"/>
        <w:rPr>
          <w:rFonts w:ascii="Times New Roman" w:hAnsi="Times New Roman"/>
        </w:rPr>
      </w:pPr>
      <w:r w:rsidRPr="00447EA9">
        <w:rPr>
          <w:rFonts w:ascii="Times New Roman" w:hAnsi="Times New Roman"/>
        </w:rPr>
        <w:t>Координационные способности.</w:t>
      </w:r>
    </w:p>
    <w:p w:rsidR="00323FBA" w:rsidRPr="00447EA9" w:rsidRDefault="00323FBA" w:rsidP="000637CE">
      <w:pPr>
        <w:spacing w:after="0" w:line="240" w:lineRule="auto"/>
        <w:ind w:firstLine="456"/>
        <w:jc w:val="both"/>
        <w:rPr>
          <w:rFonts w:ascii="Times New Roman" w:hAnsi="Times New Roman"/>
        </w:rPr>
      </w:pPr>
      <w:r w:rsidRPr="00447EA9">
        <w:rPr>
          <w:rFonts w:ascii="Times New Roman" w:hAnsi="Times New Roman"/>
        </w:rPr>
        <w:t>Ловкость –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w:t>
      </w:r>
    </w:p>
    <w:p w:rsidR="00323FBA" w:rsidRPr="00447EA9" w:rsidRDefault="00323FBA" w:rsidP="000637CE">
      <w:pPr>
        <w:spacing w:after="0" w:line="240" w:lineRule="auto"/>
        <w:ind w:firstLine="456"/>
        <w:jc w:val="both"/>
        <w:rPr>
          <w:rFonts w:ascii="Times New Roman" w:hAnsi="Times New Roman"/>
        </w:rPr>
      </w:pPr>
      <w:r w:rsidRPr="00447EA9">
        <w:rPr>
          <w:rFonts w:ascii="Times New Roman" w:hAnsi="Times New Roman"/>
        </w:rPr>
        <w:t xml:space="preserve">Под </w:t>
      </w:r>
      <w:r w:rsidRPr="00447EA9">
        <w:rPr>
          <w:rFonts w:ascii="Times New Roman" w:hAnsi="Times New Roman"/>
          <w:b/>
        </w:rPr>
        <w:t xml:space="preserve">двигательно-координационными способностями </w:t>
      </w:r>
      <w:r w:rsidRPr="00447EA9">
        <w:rPr>
          <w:rFonts w:ascii="Times New Roman" w:hAnsi="Times New Roman"/>
        </w:rPr>
        <w:t>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p>
    <w:p w:rsidR="00323FBA" w:rsidRPr="00447EA9" w:rsidRDefault="00323FBA" w:rsidP="000637CE">
      <w:pPr>
        <w:spacing w:after="0" w:line="240" w:lineRule="auto"/>
        <w:ind w:firstLine="456"/>
        <w:jc w:val="both"/>
        <w:rPr>
          <w:rFonts w:ascii="Times New Roman" w:hAnsi="Times New Roman"/>
          <w:i/>
        </w:rPr>
      </w:pPr>
      <w:r w:rsidRPr="00447EA9">
        <w:rPr>
          <w:rFonts w:ascii="Times New Roman" w:hAnsi="Times New Roman"/>
          <w:i/>
        </w:rPr>
        <w:t>Телосложение</w:t>
      </w:r>
    </w:p>
    <w:p w:rsidR="00323FBA" w:rsidRPr="00447EA9" w:rsidRDefault="00323FBA" w:rsidP="000637CE">
      <w:pPr>
        <w:spacing w:after="0" w:line="240" w:lineRule="auto"/>
        <w:ind w:firstLine="456"/>
        <w:jc w:val="both"/>
        <w:rPr>
          <w:rFonts w:ascii="Times New Roman" w:hAnsi="Times New Roman"/>
        </w:rPr>
      </w:pPr>
      <w:r w:rsidRPr="00447EA9">
        <w:rPr>
          <w:rFonts w:ascii="Times New Roman" w:hAnsi="Times New Roman"/>
        </w:rPr>
        <w:t>Измерение типа телосложения проводится в соответствии с антропометрическими требованиями.</w:t>
      </w:r>
    </w:p>
    <w:p w:rsidR="00323FBA" w:rsidRPr="00447EA9" w:rsidRDefault="00323FBA" w:rsidP="000637CE">
      <w:pPr>
        <w:spacing w:after="0" w:line="240" w:lineRule="auto"/>
        <w:ind w:firstLine="456"/>
        <w:jc w:val="both"/>
        <w:rPr>
          <w:rFonts w:ascii="Times New Roman" w:hAnsi="Times New Roman"/>
        </w:rPr>
      </w:pPr>
      <w:r w:rsidRPr="00447EA9">
        <w:rPr>
          <w:rFonts w:ascii="Times New Roman" w:hAnsi="Times New Roman"/>
        </w:rPr>
        <w:t xml:space="preserve">Характеристика антропометрических показателей юных спортсменов, ростовые данные, желательные показатели типа строения тела и </w:t>
      </w:r>
      <w:proofErr w:type="spellStart"/>
      <w:r w:rsidRPr="00447EA9">
        <w:rPr>
          <w:rFonts w:ascii="Times New Roman" w:hAnsi="Times New Roman"/>
        </w:rPr>
        <w:t>соматотипа</w:t>
      </w:r>
      <w:proofErr w:type="spellEnd"/>
      <w:r w:rsidRPr="00447EA9">
        <w:rPr>
          <w:rFonts w:ascii="Times New Roman" w:hAnsi="Times New Roman"/>
        </w:rPr>
        <w:t xml:space="preserve">. </w:t>
      </w:r>
      <w:proofErr w:type="gramStart"/>
      <w:r w:rsidRPr="00447EA9">
        <w:rPr>
          <w:rFonts w:ascii="Times New Roman" w:hAnsi="Times New Roman"/>
        </w:rPr>
        <w:t>Двигательные способности, лежащие в основе развития необходимых специальные физически</w:t>
      </w:r>
      <w:r w:rsidR="004D47A5" w:rsidRPr="00447EA9">
        <w:rPr>
          <w:rFonts w:ascii="Times New Roman" w:hAnsi="Times New Roman"/>
        </w:rPr>
        <w:t>х</w:t>
      </w:r>
      <w:r w:rsidRPr="00447EA9">
        <w:rPr>
          <w:rFonts w:ascii="Times New Roman" w:hAnsi="Times New Roman"/>
        </w:rPr>
        <w:t xml:space="preserve"> качеств, их основные показатели.</w:t>
      </w:r>
      <w:proofErr w:type="gramEnd"/>
    </w:p>
    <w:p w:rsidR="00323FBA" w:rsidRPr="00447EA9" w:rsidRDefault="00B60BE4" w:rsidP="00CB11FC">
      <w:pPr>
        <w:autoSpaceDE w:val="0"/>
        <w:autoSpaceDN w:val="0"/>
        <w:adjustRightInd w:val="0"/>
        <w:spacing w:after="0" w:line="240" w:lineRule="auto"/>
        <w:ind w:left="-57" w:firstLine="456"/>
        <w:jc w:val="center"/>
        <w:rPr>
          <w:rFonts w:ascii="Times New Roman" w:eastAsia="TimesNewRomanPSMT" w:hAnsi="Times New Roman"/>
          <w:b/>
          <w:u w:val="single"/>
        </w:rPr>
      </w:pPr>
      <w:r w:rsidRPr="00447EA9">
        <w:rPr>
          <w:rFonts w:ascii="Times New Roman" w:eastAsia="TimesNewRomanPSMT" w:hAnsi="Times New Roman"/>
          <w:b/>
        </w:rPr>
        <w:t>4</w:t>
      </w:r>
      <w:r w:rsidR="00323FBA" w:rsidRPr="00447EA9">
        <w:rPr>
          <w:rFonts w:ascii="Times New Roman" w:eastAsia="TimesNewRomanPSMT" w:hAnsi="Times New Roman"/>
          <w:b/>
        </w:rPr>
        <w:t>.2.</w:t>
      </w:r>
      <w:r w:rsidR="00323FBA" w:rsidRPr="00447EA9">
        <w:rPr>
          <w:rFonts w:ascii="Times New Roman" w:eastAsia="TimesNewRomanPSMT" w:hAnsi="Times New Roman"/>
          <w:b/>
          <w:u w:val="single"/>
        </w:rPr>
        <w:t>Т</w:t>
      </w:r>
      <w:r w:rsidR="00323FBA" w:rsidRPr="00447EA9">
        <w:rPr>
          <w:rFonts w:ascii="Times New Roman" w:hAnsi="Times New Roman"/>
          <w:b/>
          <w:u w:val="single"/>
        </w:rPr>
        <w:t>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323FBA" w:rsidRPr="00447EA9" w:rsidRDefault="00323FBA" w:rsidP="00CB11FC">
      <w:pPr>
        <w:pStyle w:val="a3"/>
        <w:spacing w:before="0" w:beforeAutospacing="0" w:after="0" w:afterAutospacing="0"/>
        <w:ind w:firstLine="567"/>
        <w:rPr>
          <w:rFonts w:ascii="Times New Roman" w:hAnsi="Times New Roman" w:cs="Times New Roman"/>
          <w:sz w:val="22"/>
          <w:szCs w:val="22"/>
        </w:rPr>
      </w:pPr>
      <w:r w:rsidRPr="00447EA9">
        <w:rPr>
          <w:rFonts w:ascii="Times New Roman" w:hAnsi="Times New Roman" w:cs="Times New Roman"/>
          <w:sz w:val="22"/>
          <w:szCs w:val="22"/>
        </w:rPr>
        <w:t>Результатом реализации Программы является:</w:t>
      </w:r>
    </w:p>
    <w:p w:rsidR="00323FBA" w:rsidRPr="00447EA9" w:rsidRDefault="00323FBA" w:rsidP="009B37AF">
      <w:pPr>
        <w:pStyle w:val="a3"/>
        <w:spacing w:before="0" w:beforeAutospacing="0" w:after="0" w:afterAutospacing="0"/>
        <w:ind w:firstLine="567"/>
        <w:rPr>
          <w:rFonts w:ascii="Times New Roman" w:hAnsi="Times New Roman" w:cs="Times New Roman"/>
          <w:b/>
          <w:sz w:val="22"/>
          <w:szCs w:val="22"/>
        </w:rPr>
      </w:pPr>
      <w:r w:rsidRPr="00447EA9">
        <w:rPr>
          <w:rFonts w:ascii="Times New Roman" w:hAnsi="Times New Roman" w:cs="Times New Roman"/>
          <w:sz w:val="22"/>
          <w:szCs w:val="22"/>
        </w:rPr>
        <w:t xml:space="preserve"> </w:t>
      </w:r>
      <w:r w:rsidRPr="00447EA9">
        <w:rPr>
          <w:rFonts w:ascii="Times New Roman" w:hAnsi="Times New Roman" w:cs="Times New Roman"/>
          <w:b/>
          <w:sz w:val="22"/>
          <w:szCs w:val="22"/>
        </w:rPr>
        <w:t>На этапе начальной подготовки:</w:t>
      </w:r>
    </w:p>
    <w:p w:rsidR="00323FBA" w:rsidRPr="00447EA9" w:rsidRDefault="00323FBA" w:rsidP="009B37AF">
      <w:pPr>
        <w:pStyle w:val="a3"/>
        <w:spacing w:before="0" w:beforeAutospacing="0" w:after="0" w:afterAutospacing="0"/>
        <w:ind w:firstLine="567"/>
        <w:rPr>
          <w:rFonts w:ascii="Times New Roman" w:hAnsi="Times New Roman" w:cs="Times New Roman"/>
          <w:sz w:val="22"/>
          <w:szCs w:val="22"/>
        </w:rPr>
      </w:pPr>
      <w:r w:rsidRPr="00447EA9">
        <w:rPr>
          <w:rFonts w:ascii="Times New Roman" w:hAnsi="Times New Roman" w:cs="Times New Roman"/>
          <w:sz w:val="22"/>
          <w:szCs w:val="22"/>
        </w:rPr>
        <w:t>- формирование устойчивого интереса к занятиям спортом;</w:t>
      </w:r>
    </w:p>
    <w:p w:rsidR="00323FBA" w:rsidRPr="00447EA9" w:rsidRDefault="00323FBA" w:rsidP="009B37AF">
      <w:pPr>
        <w:pStyle w:val="a3"/>
        <w:spacing w:before="0" w:beforeAutospacing="0" w:after="0" w:afterAutospacing="0"/>
        <w:ind w:firstLine="567"/>
        <w:rPr>
          <w:rFonts w:ascii="Times New Roman" w:hAnsi="Times New Roman" w:cs="Times New Roman"/>
          <w:sz w:val="22"/>
          <w:szCs w:val="22"/>
        </w:rPr>
      </w:pPr>
      <w:r w:rsidRPr="00447EA9">
        <w:rPr>
          <w:rFonts w:ascii="Times New Roman" w:hAnsi="Times New Roman" w:cs="Times New Roman"/>
          <w:sz w:val="22"/>
          <w:szCs w:val="22"/>
        </w:rPr>
        <w:t>- формирование широкого круга двигательных умений и навыков;</w:t>
      </w:r>
    </w:p>
    <w:p w:rsidR="00323FBA" w:rsidRPr="00447EA9" w:rsidRDefault="00323FBA" w:rsidP="009B37AF">
      <w:pPr>
        <w:pStyle w:val="a3"/>
        <w:spacing w:before="0" w:beforeAutospacing="0" w:after="0" w:afterAutospacing="0"/>
        <w:ind w:firstLine="567"/>
        <w:rPr>
          <w:rFonts w:ascii="Times New Roman" w:hAnsi="Times New Roman" w:cs="Times New Roman"/>
          <w:sz w:val="22"/>
          <w:szCs w:val="22"/>
        </w:rPr>
      </w:pPr>
      <w:r w:rsidRPr="00447EA9">
        <w:rPr>
          <w:rFonts w:ascii="Times New Roman" w:hAnsi="Times New Roman" w:cs="Times New Roman"/>
          <w:sz w:val="22"/>
          <w:szCs w:val="22"/>
        </w:rPr>
        <w:t>- освоение основ техники по виду спорта тяжелая атлетика;</w:t>
      </w:r>
    </w:p>
    <w:p w:rsidR="00323FBA" w:rsidRPr="00447EA9" w:rsidRDefault="00323FBA" w:rsidP="009B37AF">
      <w:pPr>
        <w:pStyle w:val="a3"/>
        <w:spacing w:before="0" w:beforeAutospacing="0" w:after="0" w:afterAutospacing="0"/>
        <w:ind w:firstLine="567"/>
        <w:rPr>
          <w:rFonts w:ascii="Times New Roman" w:hAnsi="Times New Roman" w:cs="Times New Roman"/>
          <w:sz w:val="22"/>
          <w:szCs w:val="22"/>
        </w:rPr>
      </w:pPr>
      <w:r w:rsidRPr="00447EA9">
        <w:rPr>
          <w:rFonts w:ascii="Times New Roman" w:hAnsi="Times New Roman" w:cs="Times New Roman"/>
          <w:sz w:val="22"/>
          <w:szCs w:val="22"/>
        </w:rPr>
        <w:t>- всестороннее гармоничное развитие физических качеств;</w:t>
      </w:r>
    </w:p>
    <w:p w:rsidR="00323FBA" w:rsidRPr="00447EA9" w:rsidRDefault="00323FBA" w:rsidP="009B37AF">
      <w:pPr>
        <w:pStyle w:val="a3"/>
        <w:spacing w:before="0" w:beforeAutospacing="0" w:after="0" w:afterAutospacing="0"/>
        <w:ind w:firstLine="567"/>
        <w:rPr>
          <w:rFonts w:ascii="Times New Roman" w:hAnsi="Times New Roman" w:cs="Times New Roman"/>
          <w:sz w:val="22"/>
          <w:szCs w:val="22"/>
        </w:rPr>
      </w:pPr>
      <w:r w:rsidRPr="00447EA9">
        <w:rPr>
          <w:rFonts w:ascii="Times New Roman" w:hAnsi="Times New Roman" w:cs="Times New Roman"/>
          <w:sz w:val="22"/>
          <w:szCs w:val="22"/>
        </w:rPr>
        <w:t>- укрепление здоровья спортсменов;</w:t>
      </w:r>
    </w:p>
    <w:p w:rsidR="00323FBA" w:rsidRPr="00447EA9" w:rsidRDefault="00323FBA" w:rsidP="009B37AF">
      <w:pPr>
        <w:pStyle w:val="a3"/>
        <w:spacing w:before="0" w:beforeAutospacing="0" w:after="0" w:afterAutospacing="0"/>
        <w:ind w:firstLine="567"/>
        <w:rPr>
          <w:rFonts w:ascii="Times New Roman" w:hAnsi="Times New Roman" w:cs="Times New Roman"/>
          <w:sz w:val="22"/>
          <w:szCs w:val="22"/>
        </w:rPr>
      </w:pPr>
      <w:r w:rsidRPr="00447EA9">
        <w:rPr>
          <w:rFonts w:ascii="Times New Roman" w:hAnsi="Times New Roman" w:cs="Times New Roman"/>
          <w:sz w:val="22"/>
          <w:szCs w:val="22"/>
        </w:rPr>
        <w:t>- отбор перспективных юных спортсменов для дальнейших занятий по виду спорта тяжелая атлетика.</w:t>
      </w:r>
    </w:p>
    <w:p w:rsidR="00323FBA" w:rsidRPr="00447EA9" w:rsidRDefault="00323FBA" w:rsidP="009B37AF">
      <w:pPr>
        <w:pStyle w:val="a3"/>
        <w:spacing w:before="0" w:beforeAutospacing="0" w:after="0" w:afterAutospacing="0"/>
        <w:ind w:firstLine="567"/>
        <w:rPr>
          <w:rFonts w:ascii="Times New Roman" w:hAnsi="Times New Roman" w:cs="Times New Roman"/>
          <w:b/>
          <w:sz w:val="22"/>
          <w:szCs w:val="22"/>
        </w:rPr>
      </w:pPr>
      <w:r w:rsidRPr="00447EA9">
        <w:rPr>
          <w:rFonts w:ascii="Times New Roman" w:hAnsi="Times New Roman" w:cs="Times New Roman"/>
          <w:b/>
          <w:sz w:val="22"/>
          <w:szCs w:val="22"/>
        </w:rPr>
        <w:t>На тренировочном этапе (этапе спортивной специализации):</w:t>
      </w:r>
    </w:p>
    <w:p w:rsidR="00323FBA" w:rsidRPr="00447EA9" w:rsidRDefault="00323FBA" w:rsidP="009B37AF">
      <w:pPr>
        <w:pStyle w:val="a3"/>
        <w:spacing w:before="0" w:beforeAutospacing="0" w:after="0" w:afterAutospacing="0"/>
        <w:ind w:firstLine="567"/>
        <w:rPr>
          <w:rFonts w:ascii="Times New Roman" w:hAnsi="Times New Roman" w:cs="Times New Roman"/>
          <w:sz w:val="22"/>
          <w:szCs w:val="22"/>
        </w:rPr>
      </w:pPr>
      <w:r w:rsidRPr="00447EA9">
        <w:rPr>
          <w:rFonts w:ascii="Times New Roman" w:hAnsi="Times New Roman" w:cs="Times New Roman"/>
          <w:sz w:val="22"/>
          <w:szCs w:val="22"/>
        </w:rPr>
        <w:t>- повышение уровня общей и специальной физической, технической, тактической и психологической подготовки;</w:t>
      </w:r>
    </w:p>
    <w:p w:rsidR="00323FBA" w:rsidRPr="00447EA9" w:rsidRDefault="00323FBA" w:rsidP="009B37AF">
      <w:pPr>
        <w:pStyle w:val="a3"/>
        <w:spacing w:before="0" w:beforeAutospacing="0" w:after="0" w:afterAutospacing="0"/>
        <w:ind w:firstLine="567"/>
        <w:rPr>
          <w:rFonts w:ascii="Times New Roman" w:hAnsi="Times New Roman" w:cs="Times New Roman"/>
          <w:sz w:val="22"/>
          <w:szCs w:val="22"/>
        </w:rPr>
      </w:pPr>
      <w:r w:rsidRPr="00447EA9">
        <w:rPr>
          <w:rFonts w:ascii="Times New Roman" w:hAnsi="Times New Roman" w:cs="Times New Roman"/>
          <w:sz w:val="22"/>
          <w:szCs w:val="22"/>
        </w:rPr>
        <w:t>- приобретение опыта и достижение стабильности выступления на официальных спортивных соревнованиях по виду спорта тяжелая атлетика;</w:t>
      </w:r>
    </w:p>
    <w:p w:rsidR="00323FBA" w:rsidRPr="00447EA9" w:rsidRDefault="00323FBA" w:rsidP="009B37AF">
      <w:pPr>
        <w:pStyle w:val="a3"/>
        <w:spacing w:before="0" w:beforeAutospacing="0" w:after="0" w:afterAutospacing="0"/>
        <w:ind w:firstLine="567"/>
        <w:rPr>
          <w:rFonts w:ascii="Times New Roman" w:hAnsi="Times New Roman" w:cs="Times New Roman"/>
          <w:sz w:val="22"/>
          <w:szCs w:val="22"/>
        </w:rPr>
      </w:pPr>
      <w:r w:rsidRPr="00447EA9">
        <w:rPr>
          <w:rFonts w:ascii="Times New Roman" w:hAnsi="Times New Roman" w:cs="Times New Roman"/>
          <w:sz w:val="22"/>
          <w:szCs w:val="22"/>
        </w:rPr>
        <w:t>- формирование спортивной мотивации;</w:t>
      </w:r>
    </w:p>
    <w:p w:rsidR="00323FBA" w:rsidRPr="00447EA9" w:rsidRDefault="00323FBA" w:rsidP="009B37AF">
      <w:pPr>
        <w:pStyle w:val="a3"/>
        <w:spacing w:before="0" w:beforeAutospacing="0" w:after="0" w:afterAutospacing="0"/>
        <w:ind w:firstLine="567"/>
        <w:rPr>
          <w:rFonts w:ascii="Times New Roman" w:hAnsi="Times New Roman" w:cs="Times New Roman"/>
          <w:sz w:val="22"/>
          <w:szCs w:val="22"/>
        </w:rPr>
      </w:pPr>
      <w:r w:rsidRPr="00447EA9">
        <w:rPr>
          <w:rFonts w:ascii="Times New Roman" w:hAnsi="Times New Roman" w:cs="Times New Roman"/>
          <w:sz w:val="22"/>
          <w:szCs w:val="22"/>
        </w:rPr>
        <w:t>- укрепление здоровья спортсменов.</w:t>
      </w:r>
    </w:p>
    <w:p w:rsidR="00323FBA" w:rsidRPr="00447EA9" w:rsidRDefault="00323FBA" w:rsidP="009B37AF">
      <w:pPr>
        <w:pStyle w:val="a3"/>
        <w:spacing w:before="0" w:beforeAutospacing="0" w:after="0" w:afterAutospacing="0"/>
        <w:ind w:firstLine="567"/>
        <w:rPr>
          <w:rFonts w:ascii="Times New Roman" w:hAnsi="Times New Roman" w:cs="Times New Roman"/>
          <w:b/>
          <w:sz w:val="22"/>
          <w:szCs w:val="22"/>
        </w:rPr>
      </w:pPr>
      <w:r w:rsidRPr="00447EA9">
        <w:rPr>
          <w:rFonts w:ascii="Times New Roman" w:hAnsi="Times New Roman" w:cs="Times New Roman"/>
          <w:sz w:val="22"/>
          <w:szCs w:val="22"/>
        </w:rPr>
        <w:t xml:space="preserve"> </w:t>
      </w:r>
      <w:r w:rsidRPr="00447EA9">
        <w:rPr>
          <w:rFonts w:ascii="Times New Roman" w:hAnsi="Times New Roman" w:cs="Times New Roman"/>
          <w:b/>
          <w:sz w:val="22"/>
          <w:szCs w:val="22"/>
        </w:rPr>
        <w:t>На этапе совершенствования спортивного мастерства:</w:t>
      </w:r>
    </w:p>
    <w:p w:rsidR="00323FBA" w:rsidRPr="00447EA9" w:rsidRDefault="00323FBA" w:rsidP="009B37AF">
      <w:pPr>
        <w:pStyle w:val="a3"/>
        <w:spacing w:before="0" w:beforeAutospacing="0" w:after="0" w:afterAutospacing="0"/>
        <w:ind w:firstLine="567"/>
        <w:rPr>
          <w:rFonts w:ascii="Times New Roman" w:hAnsi="Times New Roman" w:cs="Times New Roman"/>
          <w:sz w:val="22"/>
          <w:szCs w:val="22"/>
        </w:rPr>
      </w:pPr>
      <w:r w:rsidRPr="00447EA9">
        <w:rPr>
          <w:rFonts w:ascii="Times New Roman" w:hAnsi="Times New Roman" w:cs="Times New Roman"/>
          <w:sz w:val="22"/>
          <w:szCs w:val="22"/>
        </w:rPr>
        <w:t>- повышение функциональных возможностей организма спортсменов;</w:t>
      </w:r>
    </w:p>
    <w:p w:rsidR="00323FBA" w:rsidRPr="00447EA9" w:rsidRDefault="00323FBA" w:rsidP="009B37AF">
      <w:pPr>
        <w:pStyle w:val="a3"/>
        <w:spacing w:before="0" w:beforeAutospacing="0" w:after="0" w:afterAutospacing="0"/>
        <w:ind w:firstLine="567"/>
        <w:rPr>
          <w:rFonts w:ascii="Times New Roman" w:hAnsi="Times New Roman" w:cs="Times New Roman"/>
          <w:sz w:val="22"/>
          <w:szCs w:val="22"/>
        </w:rPr>
      </w:pPr>
      <w:r w:rsidRPr="00447EA9">
        <w:rPr>
          <w:rFonts w:ascii="Times New Roman" w:hAnsi="Times New Roman" w:cs="Times New Roman"/>
          <w:sz w:val="22"/>
          <w:szCs w:val="22"/>
        </w:rPr>
        <w:t>- совершенствование общих и специальных физических качеств, технической, тактической и психологической подготовки;</w:t>
      </w:r>
    </w:p>
    <w:p w:rsidR="00323FBA" w:rsidRPr="00447EA9" w:rsidRDefault="00323FBA" w:rsidP="009B37AF">
      <w:pPr>
        <w:pStyle w:val="a3"/>
        <w:spacing w:before="0" w:beforeAutospacing="0" w:after="0" w:afterAutospacing="0"/>
        <w:ind w:firstLine="567"/>
        <w:rPr>
          <w:rFonts w:ascii="Times New Roman" w:hAnsi="Times New Roman" w:cs="Times New Roman"/>
          <w:color w:val="auto"/>
          <w:sz w:val="22"/>
          <w:szCs w:val="22"/>
        </w:rPr>
      </w:pPr>
      <w:r w:rsidRPr="00447EA9">
        <w:rPr>
          <w:rFonts w:ascii="Times New Roman" w:hAnsi="Times New Roman" w:cs="Times New Roman"/>
          <w:color w:val="auto"/>
          <w:sz w:val="22"/>
          <w:szCs w:val="22"/>
        </w:rPr>
        <w:t>- стабильность демонстрации высоких спортивных результатов на региональных и всероссийских официальных спортивных соревнованиях;</w:t>
      </w:r>
    </w:p>
    <w:p w:rsidR="00323FBA" w:rsidRPr="00447EA9" w:rsidRDefault="00323FBA" w:rsidP="009B37AF">
      <w:pPr>
        <w:pStyle w:val="a3"/>
        <w:spacing w:before="0" w:beforeAutospacing="0" w:after="0" w:afterAutospacing="0"/>
        <w:ind w:firstLine="567"/>
        <w:rPr>
          <w:rFonts w:ascii="Times New Roman" w:hAnsi="Times New Roman" w:cs="Times New Roman"/>
          <w:color w:val="auto"/>
          <w:sz w:val="22"/>
          <w:szCs w:val="22"/>
        </w:rPr>
      </w:pPr>
      <w:r w:rsidRPr="00447EA9">
        <w:rPr>
          <w:rFonts w:ascii="Times New Roman" w:hAnsi="Times New Roman" w:cs="Times New Roman"/>
          <w:color w:val="auto"/>
          <w:sz w:val="22"/>
          <w:szCs w:val="22"/>
        </w:rPr>
        <w:t>- поддержание высокого уровня спортивной мотивации;</w:t>
      </w:r>
    </w:p>
    <w:p w:rsidR="00323FBA" w:rsidRPr="00447EA9" w:rsidRDefault="00323FBA" w:rsidP="009B37AF">
      <w:pPr>
        <w:pStyle w:val="a3"/>
        <w:spacing w:before="0" w:beforeAutospacing="0" w:after="0" w:afterAutospacing="0"/>
        <w:ind w:firstLine="567"/>
        <w:rPr>
          <w:rFonts w:ascii="Times New Roman" w:hAnsi="Times New Roman" w:cs="Times New Roman"/>
          <w:color w:val="auto"/>
          <w:sz w:val="22"/>
          <w:szCs w:val="22"/>
        </w:rPr>
      </w:pPr>
      <w:r w:rsidRPr="00447EA9">
        <w:rPr>
          <w:rFonts w:ascii="Times New Roman" w:hAnsi="Times New Roman" w:cs="Times New Roman"/>
          <w:color w:val="auto"/>
          <w:sz w:val="22"/>
          <w:szCs w:val="22"/>
        </w:rPr>
        <w:t>- сохранение здоровья спортсменов.</w:t>
      </w:r>
    </w:p>
    <w:p w:rsidR="00323FBA" w:rsidRPr="00447EA9" w:rsidRDefault="00323FBA" w:rsidP="009B37AF">
      <w:pPr>
        <w:pStyle w:val="a3"/>
        <w:spacing w:before="0" w:beforeAutospacing="0" w:after="0" w:afterAutospacing="0"/>
        <w:ind w:firstLine="567"/>
        <w:rPr>
          <w:rFonts w:ascii="Times New Roman" w:hAnsi="Times New Roman" w:cs="Times New Roman"/>
          <w:b/>
          <w:color w:val="auto"/>
          <w:sz w:val="22"/>
          <w:szCs w:val="22"/>
        </w:rPr>
      </w:pPr>
      <w:r w:rsidRPr="00447EA9">
        <w:rPr>
          <w:rFonts w:ascii="Times New Roman" w:hAnsi="Times New Roman" w:cs="Times New Roman"/>
          <w:b/>
          <w:color w:val="auto"/>
          <w:sz w:val="22"/>
          <w:szCs w:val="22"/>
        </w:rPr>
        <w:t>На этапе высшего спортивного мастерства:</w:t>
      </w:r>
    </w:p>
    <w:p w:rsidR="00323FBA" w:rsidRPr="00447EA9" w:rsidRDefault="00323FBA" w:rsidP="009B37AF">
      <w:pPr>
        <w:pStyle w:val="a3"/>
        <w:spacing w:before="0" w:beforeAutospacing="0" w:after="0" w:afterAutospacing="0"/>
        <w:ind w:firstLine="567"/>
        <w:rPr>
          <w:rFonts w:ascii="Times New Roman" w:hAnsi="Times New Roman" w:cs="Times New Roman"/>
          <w:color w:val="auto"/>
          <w:sz w:val="22"/>
          <w:szCs w:val="22"/>
        </w:rPr>
      </w:pPr>
      <w:r w:rsidRPr="00447EA9">
        <w:rPr>
          <w:rFonts w:ascii="Times New Roman" w:hAnsi="Times New Roman" w:cs="Times New Roman"/>
          <w:color w:val="auto"/>
          <w:sz w:val="22"/>
          <w:szCs w:val="22"/>
        </w:rPr>
        <w:t>- достижение результатов уровня спортивных сборных команд Российской Федерации;</w:t>
      </w:r>
    </w:p>
    <w:p w:rsidR="00323FBA" w:rsidRPr="00447EA9" w:rsidRDefault="00323FBA" w:rsidP="009B37AF">
      <w:pPr>
        <w:pStyle w:val="a3"/>
        <w:spacing w:before="0" w:beforeAutospacing="0" w:after="0" w:afterAutospacing="0"/>
        <w:ind w:firstLine="567"/>
        <w:rPr>
          <w:rFonts w:ascii="Times New Roman" w:hAnsi="Times New Roman" w:cs="Times New Roman"/>
          <w:color w:val="auto"/>
          <w:sz w:val="22"/>
          <w:szCs w:val="22"/>
        </w:rPr>
      </w:pPr>
      <w:r w:rsidRPr="00447EA9">
        <w:rPr>
          <w:rFonts w:ascii="Times New Roman" w:hAnsi="Times New Roman" w:cs="Times New Roman"/>
          <w:color w:val="auto"/>
          <w:sz w:val="22"/>
          <w:szCs w:val="22"/>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323FBA" w:rsidRPr="00447EA9" w:rsidRDefault="00323FBA" w:rsidP="009B37AF">
      <w:pPr>
        <w:pStyle w:val="a3"/>
        <w:spacing w:before="0" w:beforeAutospacing="0" w:after="0" w:afterAutospacing="0"/>
        <w:ind w:firstLine="567"/>
        <w:rPr>
          <w:rFonts w:ascii="Times New Roman" w:hAnsi="Times New Roman" w:cs="Times New Roman"/>
          <w:color w:val="auto"/>
          <w:sz w:val="22"/>
          <w:szCs w:val="22"/>
        </w:rPr>
      </w:pPr>
      <w:r w:rsidRPr="00447EA9">
        <w:rPr>
          <w:rFonts w:ascii="Times New Roman" w:hAnsi="Times New Roman" w:cs="Times New Roman"/>
          <w:color w:val="auto"/>
          <w:sz w:val="22"/>
          <w:szCs w:val="22"/>
        </w:rPr>
        <w:lastRenderedPageBreak/>
        <w:t xml:space="preserve"> 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323FBA" w:rsidRPr="00447EA9" w:rsidRDefault="00323FBA" w:rsidP="009B37AF">
      <w:pPr>
        <w:pStyle w:val="a3"/>
        <w:spacing w:before="0" w:beforeAutospacing="0" w:after="0" w:afterAutospacing="0"/>
        <w:ind w:firstLine="567"/>
        <w:rPr>
          <w:rFonts w:ascii="Times New Roman" w:hAnsi="Times New Roman" w:cs="Times New Roman"/>
          <w:color w:val="auto"/>
          <w:sz w:val="22"/>
          <w:szCs w:val="22"/>
        </w:rPr>
      </w:pPr>
      <w:r w:rsidRPr="00447EA9">
        <w:rPr>
          <w:rFonts w:ascii="Times New Roman" w:hAnsi="Times New Roman" w:cs="Times New Roman"/>
          <w:color w:val="auto"/>
          <w:sz w:val="22"/>
          <w:szCs w:val="22"/>
        </w:rPr>
        <w:t>Система спортивного отбора включает:</w:t>
      </w:r>
    </w:p>
    <w:p w:rsidR="00323FBA" w:rsidRPr="00447EA9" w:rsidRDefault="00323FBA" w:rsidP="009B37AF">
      <w:pPr>
        <w:pStyle w:val="a3"/>
        <w:spacing w:before="0" w:beforeAutospacing="0" w:after="0" w:afterAutospacing="0"/>
        <w:ind w:firstLine="567"/>
        <w:rPr>
          <w:rFonts w:ascii="Times New Roman" w:hAnsi="Times New Roman" w:cs="Times New Roman"/>
          <w:color w:val="auto"/>
          <w:sz w:val="22"/>
          <w:szCs w:val="22"/>
        </w:rPr>
      </w:pPr>
      <w:r w:rsidRPr="00447EA9">
        <w:rPr>
          <w:rFonts w:ascii="Times New Roman" w:hAnsi="Times New Roman" w:cs="Times New Roman"/>
          <w:color w:val="auto"/>
          <w:sz w:val="22"/>
          <w:szCs w:val="22"/>
        </w:rPr>
        <w:t>а) массовый просмотр и тестирование юношей и девушек с целью ориентирования их на занятия спортом;</w:t>
      </w:r>
    </w:p>
    <w:p w:rsidR="00323FBA" w:rsidRPr="00447EA9" w:rsidRDefault="00323FBA" w:rsidP="009B37AF">
      <w:pPr>
        <w:pStyle w:val="a3"/>
        <w:spacing w:before="0" w:beforeAutospacing="0" w:after="0" w:afterAutospacing="0"/>
        <w:ind w:firstLine="567"/>
        <w:rPr>
          <w:rFonts w:ascii="Times New Roman" w:hAnsi="Times New Roman" w:cs="Times New Roman"/>
          <w:color w:val="auto"/>
          <w:sz w:val="22"/>
          <w:szCs w:val="22"/>
        </w:rPr>
      </w:pPr>
      <w:r w:rsidRPr="00447EA9">
        <w:rPr>
          <w:rFonts w:ascii="Times New Roman" w:hAnsi="Times New Roman" w:cs="Times New Roman"/>
          <w:color w:val="auto"/>
          <w:sz w:val="22"/>
          <w:szCs w:val="22"/>
        </w:rPr>
        <w:t>б) отбор перспективных юных спортсменов для комплектования групп спортивной подготовки по виду спорта тяжелая атлетика;</w:t>
      </w:r>
    </w:p>
    <w:p w:rsidR="00323FBA" w:rsidRPr="00447EA9" w:rsidRDefault="00323FBA" w:rsidP="009B37AF">
      <w:pPr>
        <w:pStyle w:val="a3"/>
        <w:spacing w:before="0" w:beforeAutospacing="0" w:after="0" w:afterAutospacing="0"/>
        <w:ind w:firstLine="567"/>
        <w:rPr>
          <w:rFonts w:ascii="Times New Roman" w:hAnsi="Times New Roman" w:cs="Times New Roman"/>
          <w:color w:val="auto"/>
          <w:sz w:val="22"/>
          <w:szCs w:val="22"/>
        </w:rPr>
      </w:pPr>
      <w:r w:rsidRPr="00447EA9">
        <w:rPr>
          <w:rFonts w:ascii="Times New Roman" w:hAnsi="Times New Roman" w:cs="Times New Roman"/>
          <w:color w:val="auto"/>
          <w:sz w:val="22"/>
          <w:szCs w:val="22"/>
        </w:rPr>
        <w:t>в) просмотр и отбор перспективных юных спортсменов на тренировочных сборах и соревнованиях.</w:t>
      </w:r>
    </w:p>
    <w:p w:rsidR="00323FBA" w:rsidRPr="00447EA9" w:rsidRDefault="00323FBA" w:rsidP="009B37AF">
      <w:pPr>
        <w:pStyle w:val="a3"/>
        <w:spacing w:before="0" w:beforeAutospacing="0" w:after="0" w:afterAutospacing="0"/>
        <w:ind w:firstLine="567"/>
        <w:rPr>
          <w:rFonts w:ascii="Times New Roman" w:hAnsi="Times New Roman" w:cs="Times New Roman"/>
          <w:color w:val="auto"/>
          <w:sz w:val="22"/>
          <w:szCs w:val="22"/>
        </w:rPr>
      </w:pPr>
      <w:r w:rsidRPr="00447EA9">
        <w:rPr>
          <w:rFonts w:ascii="Times New Roman" w:hAnsi="Times New Roman" w:cs="Times New Roman"/>
          <w:color w:val="auto"/>
          <w:sz w:val="22"/>
          <w:szCs w:val="22"/>
        </w:rPr>
        <w:t xml:space="preserve"> Максимальный возраст лиц, проходящих спортивную подготовку по Программе на этапах совершенствования спортивного мастерства и  высшего спортивного мастерства, не ограничивается.</w:t>
      </w:r>
    </w:p>
    <w:p w:rsidR="00323FBA" w:rsidRPr="00447EA9" w:rsidRDefault="00B60BE4" w:rsidP="009B37AF">
      <w:pPr>
        <w:spacing w:after="0" w:line="240" w:lineRule="auto"/>
        <w:ind w:left="-57" w:firstLine="456"/>
        <w:jc w:val="center"/>
        <w:rPr>
          <w:rFonts w:ascii="Times New Roman" w:hAnsi="Times New Roman"/>
          <w:b/>
          <w:i/>
          <w:u w:val="single"/>
        </w:rPr>
      </w:pPr>
      <w:r w:rsidRPr="00447EA9">
        <w:rPr>
          <w:rFonts w:ascii="Times New Roman" w:hAnsi="Times New Roman"/>
          <w:b/>
        </w:rPr>
        <w:t>4</w:t>
      </w:r>
      <w:r w:rsidR="00323FBA" w:rsidRPr="00447EA9">
        <w:rPr>
          <w:rFonts w:ascii="Times New Roman" w:hAnsi="Times New Roman"/>
          <w:b/>
        </w:rPr>
        <w:t>.3.</w:t>
      </w:r>
      <w:r w:rsidR="00323FBA" w:rsidRPr="00447EA9">
        <w:rPr>
          <w:rFonts w:ascii="Times New Roman" w:hAnsi="Times New Roman"/>
          <w:b/>
          <w:u w:val="single"/>
        </w:rPr>
        <w:t>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спортивной подготовки, сроки проведения контроля</w:t>
      </w:r>
    </w:p>
    <w:p w:rsidR="00323FBA" w:rsidRPr="00447EA9" w:rsidRDefault="00323FBA" w:rsidP="009B37AF">
      <w:pPr>
        <w:spacing w:after="0" w:line="240" w:lineRule="auto"/>
        <w:ind w:left="-57" w:firstLine="624"/>
        <w:jc w:val="both"/>
        <w:rPr>
          <w:rFonts w:ascii="Times New Roman" w:hAnsi="Times New Roman"/>
        </w:rPr>
      </w:pPr>
      <w:r w:rsidRPr="00447EA9">
        <w:rPr>
          <w:rFonts w:ascii="Times New Roman" w:hAnsi="Times New Roman"/>
        </w:rPr>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rsidR="00323FBA" w:rsidRPr="00447EA9" w:rsidRDefault="00323FBA" w:rsidP="009B37AF">
      <w:pPr>
        <w:spacing w:after="0" w:line="240" w:lineRule="auto"/>
        <w:ind w:left="-57" w:firstLine="624"/>
        <w:jc w:val="both"/>
        <w:rPr>
          <w:rFonts w:ascii="Times New Roman" w:hAnsi="Times New Roman"/>
        </w:rPr>
      </w:pPr>
      <w:r w:rsidRPr="00447EA9">
        <w:rPr>
          <w:rFonts w:ascii="Times New Roman" w:hAnsi="Times New Roman"/>
        </w:rPr>
        <w:t>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rsidR="00323FBA" w:rsidRPr="00447EA9" w:rsidRDefault="00323FBA" w:rsidP="009B37AF">
      <w:pPr>
        <w:spacing w:after="0" w:line="240" w:lineRule="auto"/>
        <w:ind w:left="-57" w:firstLine="624"/>
        <w:jc w:val="both"/>
        <w:rPr>
          <w:rFonts w:ascii="Times New Roman" w:hAnsi="Times New Roman"/>
        </w:rPr>
      </w:pPr>
      <w:r w:rsidRPr="00447EA9">
        <w:rPr>
          <w:rFonts w:ascii="Times New Roman" w:hAnsi="Times New Roman"/>
        </w:rPr>
        <w:t>В практике принято выделять три вида контроля:</w:t>
      </w:r>
    </w:p>
    <w:p w:rsidR="00323FBA" w:rsidRPr="00447EA9" w:rsidRDefault="00323FBA" w:rsidP="009B37AF">
      <w:pPr>
        <w:spacing w:after="0" w:line="240" w:lineRule="auto"/>
        <w:ind w:left="-57" w:firstLine="624"/>
        <w:jc w:val="both"/>
        <w:rPr>
          <w:rFonts w:ascii="Times New Roman" w:hAnsi="Times New Roman"/>
        </w:rPr>
      </w:pPr>
      <w:r w:rsidRPr="00447EA9">
        <w:rPr>
          <w:rFonts w:ascii="Times New Roman" w:hAnsi="Times New Roman"/>
        </w:rPr>
        <w:t>- этапный контроль</w:t>
      </w:r>
    </w:p>
    <w:p w:rsidR="00323FBA" w:rsidRPr="00447EA9" w:rsidRDefault="00323FBA" w:rsidP="009B37AF">
      <w:pPr>
        <w:spacing w:after="0" w:line="240" w:lineRule="auto"/>
        <w:ind w:left="-57" w:firstLine="624"/>
        <w:jc w:val="both"/>
        <w:rPr>
          <w:rFonts w:ascii="Times New Roman" w:hAnsi="Times New Roman"/>
        </w:rPr>
      </w:pPr>
      <w:r w:rsidRPr="00447EA9">
        <w:rPr>
          <w:rFonts w:ascii="Times New Roman" w:hAnsi="Times New Roman"/>
        </w:rPr>
        <w:t>- текущий контроль;</w:t>
      </w:r>
    </w:p>
    <w:p w:rsidR="00323FBA" w:rsidRPr="00447EA9" w:rsidRDefault="00323FBA" w:rsidP="009B37AF">
      <w:pPr>
        <w:spacing w:after="0" w:line="240" w:lineRule="auto"/>
        <w:ind w:left="-57" w:firstLine="624"/>
        <w:jc w:val="both"/>
        <w:rPr>
          <w:rFonts w:ascii="Times New Roman" w:hAnsi="Times New Roman"/>
        </w:rPr>
      </w:pPr>
      <w:r w:rsidRPr="00447EA9">
        <w:rPr>
          <w:rFonts w:ascii="Times New Roman" w:hAnsi="Times New Roman"/>
        </w:rPr>
        <w:t>- оперативный контроль.</w:t>
      </w:r>
    </w:p>
    <w:p w:rsidR="00323FBA" w:rsidRPr="00447EA9" w:rsidRDefault="00323FBA" w:rsidP="009B37AF">
      <w:pPr>
        <w:spacing w:after="0" w:line="240" w:lineRule="auto"/>
        <w:ind w:left="-57" w:firstLine="624"/>
        <w:jc w:val="both"/>
        <w:rPr>
          <w:rFonts w:ascii="Times New Roman" w:hAnsi="Times New Roman"/>
        </w:rPr>
      </w:pPr>
      <w:r w:rsidRPr="00447EA9">
        <w:rPr>
          <w:rFonts w:ascii="Times New Roman" w:hAnsi="Times New Roman"/>
          <w:b/>
          <w:i/>
        </w:rPr>
        <w:t>Этапный контроль</w:t>
      </w:r>
      <w:r w:rsidRPr="00447EA9">
        <w:rPr>
          <w:rFonts w:ascii="Times New Roman" w:hAnsi="Times New Roman"/>
        </w:rPr>
        <w:t xml:space="preserve"> позволяется оценивать состояние спортсмена на каждом этапе, которое является следствием долговременного тренировочного эффекта</w:t>
      </w:r>
      <w:r w:rsidR="004D47A5" w:rsidRPr="00447EA9">
        <w:rPr>
          <w:rFonts w:ascii="Times New Roman" w:hAnsi="Times New Roman"/>
        </w:rPr>
        <w:t xml:space="preserve">. </w:t>
      </w:r>
      <w:r w:rsidRPr="00447EA9">
        <w:rPr>
          <w:rFonts w:ascii="Times New Roman" w:hAnsi="Times New Roman"/>
        </w:rPr>
        <w:t>Такие состояния спортсмена являются результатом длительной подготовки – в течени</w:t>
      </w:r>
      <w:r w:rsidR="004D47A5" w:rsidRPr="00447EA9">
        <w:rPr>
          <w:rFonts w:ascii="Times New Roman" w:hAnsi="Times New Roman"/>
        </w:rPr>
        <w:t>е</w:t>
      </w:r>
      <w:r w:rsidRPr="00447EA9">
        <w:rPr>
          <w:rFonts w:ascii="Times New Roman" w:hAnsi="Times New Roman"/>
        </w:rPr>
        <w:t xml:space="preserve"> ряда лет, года, </w:t>
      </w:r>
      <w:proofErr w:type="spellStart"/>
      <w:r w:rsidRPr="00447EA9">
        <w:rPr>
          <w:rFonts w:ascii="Times New Roman" w:hAnsi="Times New Roman"/>
        </w:rPr>
        <w:t>макроцикла</w:t>
      </w:r>
      <w:proofErr w:type="spellEnd"/>
      <w:r w:rsidRPr="00447EA9">
        <w:rPr>
          <w:rFonts w:ascii="Times New Roman" w:hAnsi="Times New Roman"/>
        </w:rPr>
        <w:t>, периода или этапа</w:t>
      </w:r>
    </w:p>
    <w:p w:rsidR="00323FBA" w:rsidRPr="00447EA9" w:rsidRDefault="00323FBA" w:rsidP="009B37AF">
      <w:pPr>
        <w:spacing w:after="0" w:line="240" w:lineRule="auto"/>
        <w:ind w:left="-57" w:firstLine="624"/>
        <w:jc w:val="both"/>
        <w:rPr>
          <w:rFonts w:ascii="Times New Roman" w:hAnsi="Times New Roman"/>
        </w:rPr>
      </w:pPr>
      <w:r w:rsidRPr="00447EA9">
        <w:rPr>
          <w:rFonts w:ascii="Times New Roman" w:hAnsi="Times New Roman"/>
        </w:rPr>
        <w:t>Этапный контроль направлен на систематизацию знаний, умений и навыков закрепляет и упорядочивает их. Периодическая проверка проводится в виде контрольно-переводных нормативов (1 раз в год), проверки технической подготовленности (по мере необходимости) и соревнований (согласно единому календарному плану).</w:t>
      </w:r>
    </w:p>
    <w:p w:rsidR="00323FBA" w:rsidRPr="00447EA9" w:rsidRDefault="00323FBA" w:rsidP="009B37AF">
      <w:pPr>
        <w:spacing w:after="0" w:line="240" w:lineRule="auto"/>
        <w:ind w:left="-57" w:firstLine="624"/>
        <w:jc w:val="both"/>
        <w:rPr>
          <w:rFonts w:ascii="Times New Roman" w:hAnsi="Times New Roman"/>
        </w:rPr>
      </w:pPr>
      <w:r w:rsidRPr="00447EA9">
        <w:rPr>
          <w:rFonts w:ascii="Times New Roman" w:hAnsi="Times New Roman"/>
          <w:b/>
          <w:i/>
        </w:rPr>
        <w:t xml:space="preserve">Текущий контроль </w:t>
      </w:r>
      <w:r w:rsidRPr="00447EA9">
        <w:rPr>
          <w:rFonts w:ascii="Times New Roman" w:hAnsi="Times New Roman"/>
        </w:rPr>
        <w:t>направлен на оценку текущих состояний, т.е. тех, которые являются следствием нагрузок серий занятий, тренировочных или соревновательных микроциклов.</w:t>
      </w:r>
    </w:p>
    <w:p w:rsidR="00323FBA" w:rsidRPr="00447EA9" w:rsidRDefault="00323FBA" w:rsidP="009B37AF">
      <w:pPr>
        <w:spacing w:after="0" w:line="240" w:lineRule="auto"/>
        <w:ind w:left="-57" w:firstLine="624"/>
        <w:jc w:val="both"/>
        <w:rPr>
          <w:rFonts w:ascii="Times New Roman" w:hAnsi="Times New Roman"/>
        </w:rPr>
      </w:pPr>
      <w:r w:rsidRPr="00447EA9">
        <w:rPr>
          <w:rFonts w:ascii="Times New Roman" w:hAnsi="Times New Roman"/>
        </w:rPr>
        <w:t>Текущая проверка осуществляется тренерами учреждения осуществляющая спортивную подготовку, в процессе беседы и наблюдения за действиями спортсмена. Эффективность усвоения материала в процессе разучивания  приемов и упражнений во многом определяется своевременным исправлением ошибок.</w:t>
      </w:r>
    </w:p>
    <w:p w:rsidR="00323FBA" w:rsidRPr="00447EA9" w:rsidRDefault="00323FBA" w:rsidP="009B37AF">
      <w:pPr>
        <w:spacing w:after="0" w:line="240" w:lineRule="auto"/>
        <w:ind w:left="-57" w:firstLine="624"/>
        <w:jc w:val="both"/>
        <w:rPr>
          <w:rFonts w:ascii="Times New Roman" w:hAnsi="Times New Roman"/>
        </w:rPr>
      </w:pPr>
      <w:r w:rsidRPr="00447EA9">
        <w:rPr>
          <w:rFonts w:ascii="Times New Roman" w:hAnsi="Times New Roman"/>
          <w:b/>
          <w:i/>
        </w:rPr>
        <w:t>Оперативный контроль</w:t>
      </w:r>
      <w:r w:rsidRPr="00447EA9">
        <w:rPr>
          <w:rFonts w:ascii="Times New Roman" w:hAnsi="Times New Roman"/>
        </w:rPr>
        <w:t xml:space="preserve">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тренировочных упражнений.</w:t>
      </w:r>
    </w:p>
    <w:p w:rsidR="00323FBA" w:rsidRPr="00447EA9" w:rsidRDefault="00323FBA" w:rsidP="009B37AF">
      <w:pPr>
        <w:spacing w:after="0" w:line="240" w:lineRule="auto"/>
        <w:ind w:left="-57" w:firstLine="624"/>
        <w:jc w:val="both"/>
        <w:rPr>
          <w:rFonts w:ascii="Times New Roman" w:hAnsi="Times New Roman"/>
        </w:rPr>
      </w:pPr>
      <w:r w:rsidRPr="00447EA9">
        <w:rPr>
          <w:rFonts w:ascii="Times New Roman" w:hAnsi="Times New Roman"/>
        </w:rPr>
        <w:t xml:space="preserve">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w:t>
      </w:r>
    </w:p>
    <w:p w:rsidR="00323FBA" w:rsidRPr="00447EA9" w:rsidRDefault="00323FBA" w:rsidP="009B37AF">
      <w:pPr>
        <w:spacing w:after="0" w:line="240" w:lineRule="auto"/>
        <w:ind w:left="-57" w:firstLine="624"/>
        <w:jc w:val="both"/>
        <w:rPr>
          <w:rFonts w:ascii="Times New Roman" w:hAnsi="Times New Roman"/>
        </w:rPr>
      </w:pPr>
      <w:r w:rsidRPr="00447EA9">
        <w:rPr>
          <w:rFonts w:ascii="Times New Roman" w:hAnsi="Times New Roman"/>
        </w:rPr>
        <w:t>Оперативный контроль предусматривает оценку оперативных состояний – срочных реакций организма на нагрузки в ходе отдельных тренировочных занятий и соревнований. Оперативный контроль в процессе подготовки спортсменов предполагает оценку реакций организма занимающегося на физическую нагрузку в процессе занятия и после него, а также мобильные операции, принятие решений в процессе занятий, коррекцию заданий, основываясь</w:t>
      </w:r>
      <w:r w:rsidR="004D47A5" w:rsidRPr="00447EA9">
        <w:rPr>
          <w:rFonts w:ascii="Times New Roman" w:hAnsi="Times New Roman"/>
        </w:rPr>
        <w:t>,</w:t>
      </w:r>
      <w:r w:rsidRPr="00447EA9">
        <w:rPr>
          <w:rFonts w:ascii="Times New Roman" w:hAnsi="Times New Roman"/>
        </w:rPr>
        <w:t xml:space="preserve"> на информации </w:t>
      </w:r>
      <w:proofErr w:type="gramStart"/>
      <w:r w:rsidRPr="00447EA9">
        <w:rPr>
          <w:rFonts w:ascii="Times New Roman" w:hAnsi="Times New Roman"/>
        </w:rPr>
        <w:t>от</w:t>
      </w:r>
      <w:proofErr w:type="gramEnd"/>
      <w:r w:rsidRPr="00447EA9">
        <w:rPr>
          <w:rFonts w:ascii="Times New Roman" w:hAnsi="Times New Roman"/>
        </w:rPr>
        <w:t xml:space="preserve"> занимающегося.</w:t>
      </w:r>
    </w:p>
    <w:p w:rsidR="00323FBA" w:rsidRPr="00447EA9" w:rsidRDefault="00323FBA" w:rsidP="009B37AF">
      <w:pPr>
        <w:spacing w:after="0" w:line="240" w:lineRule="auto"/>
        <w:ind w:left="-57" w:firstLine="624"/>
        <w:jc w:val="both"/>
        <w:rPr>
          <w:rFonts w:ascii="Times New Roman" w:hAnsi="Times New Roman"/>
        </w:rPr>
      </w:pPr>
      <w:r w:rsidRPr="00447EA9">
        <w:rPr>
          <w:rFonts w:ascii="Times New Roman" w:hAnsi="Times New Roman"/>
          <w:i/>
        </w:rPr>
        <w:t>Оценка физической подготовленности</w:t>
      </w:r>
      <w:r w:rsidRPr="00447EA9">
        <w:rPr>
          <w:rFonts w:ascii="Times New Roman" w:hAnsi="Times New Roman"/>
        </w:rPr>
        <w:t xml:space="preserve"> складывается из отдельных оценок уровня основных физических качеств: силы, быстроты, выносливости и гибкости. При этом основное внимание уделяется ведущим для данной спортивной дисциплины физически</w:t>
      </w:r>
      <w:r w:rsidR="004D47A5" w:rsidRPr="00447EA9">
        <w:rPr>
          <w:rFonts w:ascii="Times New Roman" w:hAnsi="Times New Roman"/>
        </w:rPr>
        <w:t>м</w:t>
      </w:r>
      <w:r w:rsidRPr="00447EA9">
        <w:rPr>
          <w:rFonts w:ascii="Times New Roman" w:hAnsi="Times New Roman"/>
        </w:rPr>
        <w:t xml:space="preserve"> качествам или отдельным способностям</w:t>
      </w:r>
      <w:r w:rsidR="004D47A5" w:rsidRPr="00447EA9">
        <w:rPr>
          <w:rFonts w:ascii="Times New Roman" w:hAnsi="Times New Roman"/>
        </w:rPr>
        <w:t>,</w:t>
      </w:r>
      <w:r w:rsidRPr="00447EA9">
        <w:rPr>
          <w:rFonts w:ascii="Times New Roman" w:hAnsi="Times New Roman"/>
        </w:rPr>
        <w:t xml:space="preserve"> составляющим эти обобщенные понятия.</w:t>
      </w:r>
    </w:p>
    <w:p w:rsidR="00323FBA" w:rsidRPr="00447EA9" w:rsidRDefault="00323FBA" w:rsidP="009B37AF">
      <w:pPr>
        <w:spacing w:after="0" w:line="240" w:lineRule="auto"/>
        <w:ind w:left="-57" w:firstLine="624"/>
        <w:jc w:val="both"/>
        <w:rPr>
          <w:rFonts w:ascii="Times New Roman" w:hAnsi="Times New Roman"/>
        </w:rPr>
      </w:pPr>
      <w:r w:rsidRPr="00447EA9">
        <w:rPr>
          <w:rFonts w:ascii="Times New Roman" w:hAnsi="Times New Roman"/>
          <w:i/>
        </w:rPr>
        <w:t>Оценка технической подготовленности</w:t>
      </w:r>
      <w:r w:rsidRPr="00447EA9">
        <w:rPr>
          <w:rFonts w:ascii="Times New Roman" w:hAnsi="Times New Roman"/>
        </w:rPr>
        <w:t xml:space="preserve"> – количественная и качественная оценка объема, разносторонности и эффективности техники.</w:t>
      </w:r>
    </w:p>
    <w:p w:rsidR="00323FBA" w:rsidRPr="00447EA9" w:rsidRDefault="00323FBA" w:rsidP="009B37AF">
      <w:pPr>
        <w:spacing w:after="0" w:line="240" w:lineRule="auto"/>
        <w:ind w:left="-57" w:firstLine="624"/>
        <w:jc w:val="both"/>
        <w:rPr>
          <w:rFonts w:ascii="Times New Roman" w:hAnsi="Times New Roman"/>
        </w:rPr>
      </w:pPr>
      <w:r w:rsidRPr="00447EA9">
        <w:rPr>
          <w:rFonts w:ascii="Times New Roman" w:hAnsi="Times New Roman"/>
          <w:i/>
        </w:rPr>
        <w:t>Оценка тактической подготовленности</w:t>
      </w:r>
      <w:r w:rsidRPr="00447EA9">
        <w:rPr>
          <w:rFonts w:ascii="Times New Roman" w:hAnsi="Times New Roman"/>
        </w:rPr>
        <w:t xml:space="preserve"> – оценка целесообразности действий спортсмена, направленных на достижение успеха в соревнованиях: тактического мышления, действий (объем тактических приемов, их разносторонность и эффективность использования).</w:t>
      </w:r>
    </w:p>
    <w:p w:rsidR="00323FBA" w:rsidRPr="00447EA9" w:rsidRDefault="00323FBA" w:rsidP="009B37AF">
      <w:pPr>
        <w:spacing w:after="0" w:line="240" w:lineRule="auto"/>
        <w:ind w:left="-57" w:firstLine="624"/>
        <w:jc w:val="both"/>
        <w:rPr>
          <w:rFonts w:ascii="Times New Roman" w:hAnsi="Times New Roman"/>
        </w:rPr>
      </w:pPr>
      <w:r w:rsidRPr="00447EA9">
        <w:rPr>
          <w:rFonts w:ascii="Times New Roman" w:hAnsi="Times New Roman"/>
        </w:rPr>
        <w:lastRenderedPageBreak/>
        <w:t>Оценка  состояния подготовленности спортсмена проводится в ходе тестирования или в процессе соревнований и включает в себя оценку: физической, технической, тактической подготовленности, психического состояния и поведения на соревнованиях.</w:t>
      </w:r>
    </w:p>
    <w:p w:rsidR="00323FBA" w:rsidRPr="00447EA9" w:rsidRDefault="00323FBA" w:rsidP="009B37AF">
      <w:pPr>
        <w:spacing w:after="0" w:line="240" w:lineRule="auto"/>
        <w:ind w:left="-57" w:firstLine="624"/>
        <w:jc w:val="both"/>
        <w:rPr>
          <w:rFonts w:ascii="Times New Roman" w:hAnsi="Times New Roman"/>
        </w:rPr>
      </w:pPr>
      <w:r w:rsidRPr="00447EA9">
        <w:rPr>
          <w:rFonts w:ascii="Times New Roman" w:hAnsi="Times New Roman"/>
        </w:rPr>
        <w:t>Оценку состояния здоровья и основных функциональных систем специалисты в области физиологии, биохимии, и спортивной медицины проводят медико-биологическими методами</w:t>
      </w:r>
    </w:p>
    <w:p w:rsidR="00323FBA" w:rsidRPr="00447EA9" w:rsidRDefault="00323FBA" w:rsidP="009B37AF">
      <w:pPr>
        <w:spacing w:after="0" w:line="240" w:lineRule="auto"/>
        <w:ind w:left="-57" w:firstLine="624"/>
        <w:jc w:val="both"/>
        <w:rPr>
          <w:rFonts w:ascii="Times New Roman" w:hAnsi="Times New Roman"/>
          <w:b/>
        </w:rPr>
      </w:pPr>
      <w:r w:rsidRPr="00447EA9">
        <w:rPr>
          <w:rFonts w:ascii="Times New Roman" w:hAnsi="Times New Roman"/>
        </w:rPr>
        <w:t xml:space="preserve">После каждого года спортивной подготовки для проверки результатов освоения программы, выполнения нормативных требований спортсмены сдают нормативы </w:t>
      </w:r>
      <w:r w:rsidRPr="00447EA9">
        <w:rPr>
          <w:rFonts w:ascii="Times New Roman" w:hAnsi="Times New Roman"/>
          <w:b/>
        </w:rPr>
        <w:t>итоговой аттестации.</w:t>
      </w:r>
    </w:p>
    <w:p w:rsidR="00323FBA" w:rsidRPr="00447EA9" w:rsidRDefault="00323FBA" w:rsidP="009B37AF">
      <w:pPr>
        <w:spacing w:after="0" w:line="240" w:lineRule="auto"/>
        <w:ind w:left="-57" w:firstLine="624"/>
        <w:jc w:val="both"/>
        <w:rPr>
          <w:rFonts w:ascii="Times New Roman" w:hAnsi="Times New Roman"/>
        </w:rPr>
      </w:pPr>
      <w:r w:rsidRPr="00447EA9">
        <w:rPr>
          <w:rFonts w:ascii="Times New Roman" w:hAnsi="Times New Roman"/>
        </w:rPr>
        <w:t>По результатам  сдачи нормативов итоговой аттестации осуществляется перевод спортсменов на следующий год этап подготовки программы.</w:t>
      </w:r>
    </w:p>
    <w:p w:rsidR="00323FBA" w:rsidRPr="00447EA9" w:rsidRDefault="00323FBA" w:rsidP="009B37AF">
      <w:pPr>
        <w:spacing w:after="0" w:line="240" w:lineRule="auto"/>
        <w:ind w:left="-57" w:firstLine="624"/>
        <w:jc w:val="both"/>
        <w:rPr>
          <w:rFonts w:ascii="Times New Roman" w:hAnsi="Times New Roman"/>
          <w:b/>
        </w:rPr>
      </w:pPr>
      <w:r w:rsidRPr="00447EA9">
        <w:rPr>
          <w:rFonts w:ascii="Times New Roman" w:hAnsi="Times New Roman"/>
        </w:rPr>
        <w:t xml:space="preserve">В течение года спортивной подготовки для проверки результатов освоения нормативных требований в соответствии с программой спортсмены сдают нормативы </w:t>
      </w:r>
      <w:r w:rsidRPr="00447EA9">
        <w:rPr>
          <w:rFonts w:ascii="Times New Roman" w:hAnsi="Times New Roman"/>
          <w:b/>
        </w:rPr>
        <w:t>промежуточной аттестации.</w:t>
      </w:r>
    </w:p>
    <w:p w:rsidR="00323FBA" w:rsidRPr="00447EA9" w:rsidRDefault="00323FBA" w:rsidP="009B37AF">
      <w:pPr>
        <w:spacing w:after="0" w:line="240" w:lineRule="auto"/>
        <w:ind w:firstLine="624"/>
        <w:jc w:val="both"/>
        <w:rPr>
          <w:rFonts w:ascii="Times New Roman" w:hAnsi="Times New Roman"/>
        </w:rPr>
      </w:pPr>
      <w:r w:rsidRPr="00447EA9">
        <w:rPr>
          <w:rFonts w:ascii="Times New Roman" w:hAnsi="Times New Roman"/>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323FBA" w:rsidRPr="00447EA9" w:rsidRDefault="00323FBA" w:rsidP="009B37AF">
      <w:pPr>
        <w:autoSpaceDE w:val="0"/>
        <w:autoSpaceDN w:val="0"/>
        <w:adjustRightInd w:val="0"/>
        <w:spacing w:after="0" w:line="240" w:lineRule="auto"/>
        <w:ind w:firstLine="624"/>
        <w:jc w:val="both"/>
        <w:rPr>
          <w:rFonts w:ascii="Times New Roman" w:hAnsi="Times New Roman"/>
          <w:b/>
          <w:i/>
        </w:rPr>
      </w:pPr>
      <w:r w:rsidRPr="00447EA9">
        <w:rPr>
          <w:rFonts w:ascii="Times New Roman" w:hAnsi="Times New Roman"/>
          <w:b/>
          <w:i/>
        </w:rPr>
        <w:t>Комплекс контрольных испытаний и контрольно-переводные нормативы по годам и этапам спортивной подготовки, сроки проведения контроля.</w:t>
      </w:r>
    </w:p>
    <w:p w:rsidR="00323FBA" w:rsidRPr="00447EA9" w:rsidRDefault="00323FBA" w:rsidP="009B37AF">
      <w:pPr>
        <w:autoSpaceDE w:val="0"/>
        <w:autoSpaceDN w:val="0"/>
        <w:adjustRightInd w:val="0"/>
        <w:spacing w:after="0" w:line="240" w:lineRule="auto"/>
        <w:ind w:firstLine="624"/>
        <w:jc w:val="both"/>
        <w:rPr>
          <w:rFonts w:ascii="Times New Roman" w:hAnsi="Times New Roman"/>
        </w:rPr>
      </w:pPr>
      <w:r w:rsidRPr="00447EA9">
        <w:rPr>
          <w:rFonts w:ascii="Times New Roman" w:hAnsi="Times New Roman"/>
        </w:rPr>
        <w:t>Комплекс контрольный упражнений должны соответствовать этапу подготовки, обозначенному в Федеральном стандарте спортивной подготовки по виду спорта «</w:t>
      </w:r>
      <w:proofErr w:type="gramStart"/>
      <w:r w:rsidR="004D47A5" w:rsidRPr="00447EA9">
        <w:rPr>
          <w:rFonts w:ascii="Times New Roman" w:hAnsi="Times New Roman"/>
        </w:rPr>
        <w:t>тяжелая</w:t>
      </w:r>
      <w:proofErr w:type="gramEnd"/>
      <w:r w:rsidR="004D47A5" w:rsidRPr="00447EA9">
        <w:rPr>
          <w:rFonts w:ascii="Times New Roman" w:hAnsi="Times New Roman"/>
        </w:rPr>
        <w:t xml:space="preserve"> </w:t>
      </w:r>
      <w:proofErr w:type="spellStart"/>
      <w:r w:rsidR="004D47A5" w:rsidRPr="00447EA9">
        <w:rPr>
          <w:rFonts w:ascii="Times New Roman" w:hAnsi="Times New Roman"/>
        </w:rPr>
        <w:t>аилетика</w:t>
      </w:r>
      <w:proofErr w:type="spellEnd"/>
      <w:r w:rsidRPr="00447EA9">
        <w:rPr>
          <w:rFonts w:ascii="Times New Roman" w:hAnsi="Times New Roman"/>
        </w:rPr>
        <w:t>».</w:t>
      </w:r>
    </w:p>
    <w:p w:rsidR="00323FBA" w:rsidRPr="00447EA9" w:rsidRDefault="00323FBA" w:rsidP="009B37AF">
      <w:pPr>
        <w:autoSpaceDE w:val="0"/>
        <w:autoSpaceDN w:val="0"/>
        <w:adjustRightInd w:val="0"/>
        <w:spacing w:after="0" w:line="240" w:lineRule="auto"/>
        <w:ind w:firstLine="624"/>
        <w:jc w:val="both"/>
        <w:rPr>
          <w:rFonts w:ascii="Times New Roman" w:hAnsi="Times New Roman"/>
        </w:rPr>
      </w:pPr>
      <w:r w:rsidRPr="00447EA9">
        <w:rPr>
          <w:rFonts w:ascii="Times New Roman" w:hAnsi="Times New Roman"/>
        </w:rPr>
        <w:t>При проведении тестирования следует уделять особое внимание соблюдению требований инструкций и созданию единых условий выполнения упражнений для всех занимающихся. Тестирование проводится в соответствии с годовым тренировочным планом в установленные сроки.</w:t>
      </w:r>
    </w:p>
    <w:p w:rsidR="00323FBA" w:rsidRPr="00447EA9" w:rsidRDefault="00323FBA" w:rsidP="009B37AF">
      <w:pPr>
        <w:autoSpaceDE w:val="0"/>
        <w:autoSpaceDN w:val="0"/>
        <w:adjustRightInd w:val="0"/>
        <w:spacing w:after="0" w:line="240" w:lineRule="auto"/>
        <w:ind w:firstLine="624"/>
        <w:jc w:val="both"/>
        <w:rPr>
          <w:rFonts w:ascii="Times New Roman" w:hAnsi="Times New Roman"/>
        </w:rPr>
      </w:pPr>
      <w:r w:rsidRPr="00447EA9">
        <w:rPr>
          <w:rFonts w:ascii="Times New Roman" w:hAnsi="Times New Roman"/>
        </w:rPr>
        <w:t>Оценка уровня развития физических качеств и двигательных навыков проводится по результатам тестирования на основе комплекса упражнений.</w:t>
      </w:r>
    </w:p>
    <w:p w:rsidR="00323FBA" w:rsidRPr="00447EA9" w:rsidRDefault="00323FBA" w:rsidP="009B37AF">
      <w:pPr>
        <w:autoSpaceDE w:val="0"/>
        <w:autoSpaceDN w:val="0"/>
        <w:adjustRightInd w:val="0"/>
        <w:spacing w:after="0" w:line="240" w:lineRule="auto"/>
        <w:ind w:left="-57" w:firstLine="624"/>
        <w:rPr>
          <w:rFonts w:ascii="Times New Roman" w:eastAsia="TimesNewRomanPSMT" w:hAnsi="Times New Roman"/>
        </w:rPr>
      </w:pPr>
      <w:r w:rsidRPr="00447EA9">
        <w:rPr>
          <w:rFonts w:ascii="Times New Roman" w:hAnsi="Times New Roman"/>
        </w:rPr>
        <w:t>Результаты тестирования заносят в индивидуальную карту спортсмена, которая храниться в учреждении</w:t>
      </w:r>
    </w:p>
    <w:p w:rsidR="00323FBA" w:rsidRPr="00447EA9" w:rsidRDefault="00B60BE4" w:rsidP="005D552B">
      <w:pPr>
        <w:autoSpaceDE w:val="0"/>
        <w:autoSpaceDN w:val="0"/>
        <w:adjustRightInd w:val="0"/>
        <w:spacing w:after="0" w:line="240" w:lineRule="auto"/>
        <w:ind w:left="-57" w:firstLine="624"/>
        <w:jc w:val="center"/>
        <w:rPr>
          <w:rFonts w:ascii="Times New Roman" w:eastAsia="TimesNewRomanPSMT" w:hAnsi="Times New Roman"/>
          <w:b/>
          <w:u w:val="single"/>
        </w:rPr>
      </w:pPr>
      <w:r w:rsidRPr="00447EA9">
        <w:rPr>
          <w:rFonts w:ascii="Times New Roman" w:hAnsi="Times New Roman"/>
          <w:b/>
        </w:rPr>
        <w:t>4</w:t>
      </w:r>
      <w:r w:rsidR="00323FBA" w:rsidRPr="00447EA9">
        <w:rPr>
          <w:rFonts w:ascii="Times New Roman" w:hAnsi="Times New Roman"/>
          <w:b/>
        </w:rPr>
        <w:t>.4.</w:t>
      </w:r>
      <w:r w:rsidR="00323FBA" w:rsidRPr="00447EA9">
        <w:rPr>
          <w:rFonts w:ascii="Times New Roman" w:hAnsi="Times New Roman"/>
          <w:b/>
          <w:u w:val="single"/>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p w:rsidR="00323FBA" w:rsidRPr="00447EA9" w:rsidRDefault="00323FBA" w:rsidP="005D552B">
      <w:pPr>
        <w:autoSpaceDE w:val="0"/>
        <w:autoSpaceDN w:val="0"/>
        <w:adjustRightInd w:val="0"/>
        <w:spacing w:after="0" w:line="240" w:lineRule="auto"/>
        <w:ind w:left="-57" w:firstLine="624"/>
        <w:rPr>
          <w:rFonts w:ascii="Times New Roman" w:eastAsia="TimesNewRomanPSMT" w:hAnsi="Times New Roman"/>
        </w:rPr>
      </w:pPr>
    </w:p>
    <w:p w:rsidR="00323FBA" w:rsidRPr="00447EA9" w:rsidRDefault="00323FBA" w:rsidP="005D552B">
      <w:pPr>
        <w:autoSpaceDE w:val="0"/>
        <w:autoSpaceDN w:val="0"/>
        <w:adjustRightInd w:val="0"/>
        <w:spacing w:after="0" w:line="240" w:lineRule="auto"/>
        <w:ind w:left="-57" w:firstLine="624"/>
        <w:rPr>
          <w:rFonts w:ascii="Times New Roman" w:eastAsia="TimesNewRomanPSMT" w:hAnsi="Times New Roman"/>
        </w:rPr>
      </w:pPr>
      <w:r w:rsidRPr="00447EA9">
        <w:rPr>
          <w:rFonts w:ascii="Times New Roman" w:eastAsia="TimesNewRomanPSMT" w:hAnsi="Times New Roman"/>
        </w:rPr>
        <w:t>Система нормативов последовательной охватывает весь период спортивной подготовки в учреждении. Состав нормативов изменяется в зависимости от этапа спортивной подготовки.</w:t>
      </w:r>
    </w:p>
    <w:p w:rsidR="00323FBA" w:rsidRPr="00447EA9" w:rsidRDefault="00323FBA" w:rsidP="005D552B">
      <w:pPr>
        <w:autoSpaceDE w:val="0"/>
        <w:autoSpaceDN w:val="0"/>
        <w:adjustRightInd w:val="0"/>
        <w:spacing w:after="0" w:line="240" w:lineRule="auto"/>
        <w:ind w:left="-57" w:firstLine="624"/>
        <w:rPr>
          <w:rFonts w:ascii="Times New Roman" w:eastAsia="TimesNewRomanPSMT" w:hAnsi="Times New Roman"/>
          <w:b/>
        </w:rPr>
      </w:pPr>
      <w:r w:rsidRPr="00447EA9">
        <w:rPr>
          <w:rFonts w:ascii="Times New Roman" w:eastAsia="TimesNewRomanPSMT" w:hAnsi="Times New Roman"/>
        </w:rPr>
        <w:t xml:space="preserve">В целом нормативы по общей и специальной физической подготовки для зачисления (перевода) на этап подготовки представлены в </w:t>
      </w:r>
      <w:r w:rsidRPr="00447EA9">
        <w:rPr>
          <w:rFonts w:ascii="Times New Roman" w:eastAsia="TimesNewRomanPSMT" w:hAnsi="Times New Roman"/>
          <w:b/>
        </w:rPr>
        <w:t>таблицах 2</w:t>
      </w:r>
      <w:r w:rsidR="005C60B2" w:rsidRPr="00447EA9">
        <w:rPr>
          <w:rFonts w:ascii="Times New Roman" w:eastAsia="TimesNewRomanPSMT" w:hAnsi="Times New Roman"/>
          <w:b/>
        </w:rPr>
        <w:t>4</w:t>
      </w:r>
      <w:r w:rsidRPr="00447EA9">
        <w:rPr>
          <w:rFonts w:ascii="Times New Roman" w:eastAsia="TimesNewRomanPSMT" w:hAnsi="Times New Roman"/>
          <w:b/>
        </w:rPr>
        <w:t>-2</w:t>
      </w:r>
      <w:r w:rsidR="005C60B2" w:rsidRPr="00447EA9">
        <w:rPr>
          <w:rFonts w:ascii="Times New Roman" w:eastAsia="TimesNewRomanPSMT" w:hAnsi="Times New Roman"/>
          <w:b/>
        </w:rPr>
        <w:t>7</w:t>
      </w:r>
    </w:p>
    <w:p w:rsidR="00323FBA" w:rsidRPr="00447EA9" w:rsidRDefault="00323FBA" w:rsidP="005D552B">
      <w:pPr>
        <w:tabs>
          <w:tab w:val="left" w:pos="985"/>
        </w:tabs>
        <w:spacing w:after="0" w:line="240" w:lineRule="auto"/>
        <w:ind w:right="20" w:firstLine="567"/>
        <w:jc w:val="right"/>
        <w:rPr>
          <w:rFonts w:ascii="Times New Roman" w:hAnsi="Times New Roman"/>
        </w:rPr>
      </w:pPr>
      <w:r w:rsidRPr="00447EA9">
        <w:rPr>
          <w:rFonts w:ascii="Times New Roman" w:hAnsi="Times New Roman"/>
        </w:rPr>
        <w:t>Таблица 2</w:t>
      </w:r>
      <w:r w:rsidR="005C60B2" w:rsidRPr="00447EA9">
        <w:rPr>
          <w:rFonts w:ascii="Times New Roman" w:hAnsi="Times New Roman"/>
        </w:rPr>
        <w:t>4</w:t>
      </w:r>
    </w:p>
    <w:p w:rsidR="00323FBA" w:rsidRPr="00447EA9" w:rsidRDefault="00323FBA" w:rsidP="00D10466">
      <w:pPr>
        <w:tabs>
          <w:tab w:val="left" w:pos="985"/>
        </w:tabs>
        <w:spacing w:after="0" w:line="240" w:lineRule="auto"/>
        <w:ind w:right="20" w:firstLine="567"/>
        <w:jc w:val="center"/>
        <w:rPr>
          <w:rFonts w:ascii="Times New Roman" w:hAnsi="Times New Roman"/>
          <w:b/>
        </w:rPr>
      </w:pPr>
      <w:r w:rsidRPr="00447EA9">
        <w:rPr>
          <w:rFonts w:ascii="Times New Roman" w:hAnsi="Times New Roman"/>
          <w:b/>
        </w:rPr>
        <w:t>Нормативы общей физической и специальной физической подготовки для зачисления в группы на этапе начальной подготовки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6"/>
        <w:gridCol w:w="6066"/>
      </w:tblGrid>
      <w:tr w:rsidR="00323FBA" w:rsidRPr="00447EA9" w:rsidTr="00E035E0">
        <w:tc>
          <w:tcPr>
            <w:tcW w:w="3256" w:type="dxa"/>
          </w:tcPr>
          <w:p w:rsidR="00323FBA" w:rsidRPr="00447EA9" w:rsidRDefault="00323FBA" w:rsidP="00E035E0">
            <w:pPr>
              <w:tabs>
                <w:tab w:val="left" w:pos="985"/>
              </w:tabs>
              <w:spacing w:after="0" w:line="240" w:lineRule="auto"/>
              <w:ind w:right="23"/>
              <w:jc w:val="center"/>
              <w:rPr>
                <w:rFonts w:ascii="Times New Roman" w:hAnsi="Times New Roman"/>
              </w:rPr>
            </w:pPr>
            <w:r w:rsidRPr="00447EA9">
              <w:rPr>
                <w:rFonts w:ascii="Times New Roman" w:hAnsi="Times New Roman"/>
              </w:rPr>
              <w:t>Развиваемое качество</w:t>
            </w:r>
          </w:p>
        </w:tc>
        <w:tc>
          <w:tcPr>
            <w:tcW w:w="6066" w:type="dxa"/>
          </w:tcPr>
          <w:p w:rsidR="00323FBA" w:rsidRPr="00447EA9" w:rsidRDefault="00323FBA" w:rsidP="00E035E0">
            <w:pPr>
              <w:tabs>
                <w:tab w:val="left" w:pos="985"/>
              </w:tabs>
              <w:spacing w:after="0" w:line="240" w:lineRule="auto"/>
              <w:ind w:right="23"/>
              <w:jc w:val="center"/>
              <w:rPr>
                <w:rFonts w:ascii="Times New Roman" w:hAnsi="Times New Roman"/>
              </w:rPr>
            </w:pPr>
            <w:r w:rsidRPr="00447EA9">
              <w:rPr>
                <w:rFonts w:ascii="Times New Roman" w:hAnsi="Times New Roman"/>
              </w:rPr>
              <w:t>Контрольные упражнения (тесты)</w:t>
            </w:r>
          </w:p>
          <w:p w:rsidR="00323FBA" w:rsidRPr="00447EA9" w:rsidRDefault="00323FBA" w:rsidP="00E035E0">
            <w:pPr>
              <w:tabs>
                <w:tab w:val="left" w:pos="985"/>
              </w:tabs>
              <w:spacing w:after="0" w:line="240" w:lineRule="auto"/>
              <w:ind w:right="23"/>
              <w:jc w:val="center"/>
              <w:rPr>
                <w:rFonts w:ascii="Times New Roman" w:hAnsi="Times New Roman"/>
              </w:rPr>
            </w:pPr>
          </w:p>
        </w:tc>
      </w:tr>
      <w:tr w:rsidR="00323FBA" w:rsidRPr="00447EA9" w:rsidTr="00E035E0">
        <w:tc>
          <w:tcPr>
            <w:tcW w:w="3256" w:type="dxa"/>
            <w:vMerge w:val="restart"/>
          </w:tcPr>
          <w:p w:rsidR="00323FBA" w:rsidRPr="00447EA9" w:rsidRDefault="00323FBA" w:rsidP="00E035E0">
            <w:pPr>
              <w:tabs>
                <w:tab w:val="left" w:pos="985"/>
              </w:tabs>
              <w:spacing w:after="0" w:line="240" w:lineRule="auto"/>
              <w:ind w:right="23"/>
              <w:rPr>
                <w:rFonts w:ascii="Times New Roman" w:hAnsi="Times New Roman"/>
              </w:rPr>
            </w:pPr>
            <w:r w:rsidRPr="00447EA9">
              <w:rPr>
                <w:rFonts w:ascii="Times New Roman" w:hAnsi="Times New Roman"/>
              </w:rPr>
              <w:t>Быстрота</w:t>
            </w:r>
          </w:p>
        </w:tc>
        <w:tc>
          <w:tcPr>
            <w:tcW w:w="6066" w:type="dxa"/>
          </w:tcPr>
          <w:p w:rsidR="00323FBA" w:rsidRPr="00447EA9" w:rsidRDefault="00323FBA" w:rsidP="00E035E0">
            <w:pPr>
              <w:tabs>
                <w:tab w:val="left" w:pos="985"/>
              </w:tabs>
              <w:spacing w:after="0" w:line="240" w:lineRule="auto"/>
              <w:ind w:right="23"/>
              <w:rPr>
                <w:rFonts w:ascii="Times New Roman" w:hAnsi="Times New Roman"/>
              </w:rPr>
            </w:pPr>
            <w:r w:rsidRPr="00447EA9">
              <w:rPr>
                <w:rFonts w:ascii="Times New Roman" w:hAnsi="Times New Roman"/>
              </w:rPr>
              <w:t>Бег 30 м (не более 5,0 с)</w:t>
            </w:r>
          </w:p>
        </w:tc>
      </w:tr>
      <w:tr w:rsidR="00323FBA" w:rsidRPr="00447EA9" w:rsidTr="00E035E0">
        <w:tc>
          <w:tcPr>
            <w:tcW w:w="3256" w:type="dxa"/>
            <w:vMerge/>
          </w:tcPr>
          <w:p w:rsidR="00323FBA" w:rsidRPr="00447EA9" w:rsidRDefault="00323FBA" w:rsidP="00E035E0">
            <w:pPr>
              <w:tabs>
                <w:tab w:val="left" w:pos="985"/>
              </w:tabs>
              <w:spacing w:after="0" w:line="240" w:lineRule="auto"/>
              <w:ind w:right="23"/>
              <w:rPr>
                <w:rFonts w:ascii="Times New Roman" w:hAnsi="Times New Roman"/>
              </w:rPr>
            </w:pPr>
          </w:p>
        </w:tc>
        <w:tc>
          <w:tcPr>
            <w:tcW w:w="6066" w:type="dxa"/>
          </w:tcPr>
          <w:p w:rsidR="00323FBA" w:rsidRPr="00447EA9" w:rsidRDefault="00323FBA" w:rsidP="00E035E0">
            <w:pPr>
              <w:tabs>
                <w:tab w:val="left" w:pos="985"/>
              </w:tabs>
              <w:spacing w:after="0" w:line="240" w:lineRule="auto"/>
              <w:ind w:right="23"/>
              <w:rPr>
                <w:rFonts w:ascii="Times New Roman" w:hAnsi="Times New Roman"/>
              </w:rPr>
            </w:pPr>
            <w:r w:rsidRPr="00447EA9">
              <w:rPr>
                <w:rFonts w:ascii="Times New Roman" w:hAnsi="Times New Roman"/>
              </w:rPr>
              <w:t>Бег 60 м (не более 8,0 с)</w:t>
            </w:r>
          </w:p>
        </w:tc>
      </w:tr>
      <w:tr w:rsidR="00323FBA" w:rsidRPr="00447EA9" w:rsidTr="00E035E0">
        <w:tc>
          <w:tcPr>
            <w:tcW w:w="3256" w:type="dxa"/>
            <w:vMerge w:val="restart"/>
          </w:tcPr>
          <w:p w:rsidR="00323FBA" w:rsidRPr="00447EA9" w:rsidRDefault="00323FBA" w:rsidP="00E035E0">
            <w:pPr>
              <w:tabs>
                <w:tab w:val="left" w:pos="985"/>
              </w:tabs>
              <w:spacing w:after="0" w:line="240" w:lineRule="auto"/>
              <w:ind w:right="23"/>
              <w:rPr>
                <w:rFonts w:ascii="Times New Roman" w:hAnsi="Times New Roman"/>
              </w:rPr>
            </w:pPr>
            <w:r w:rsidRPr="00447EA9">
              <w:rPr>
                <w:rFonts w:ascii="Times New Roman" w:hAnsi="Times New Roman"/>
              </w:rPr>
              <w:t>Скоростно-силовые качества</w:t>
            </w:r>
          </w:p>
        </w:tc>
        <w:tc>
          <w:tcPr>
            <w:tcW w:w="6066" w:type="dxa"/>
          </w:tcPr>
          <w:p w:rsidR="00323FBA" w:rsidRPr="00447EA9" w:rsidRDefault="00323FBA" w:rsidP="00E035E0">
            <w:pPr>
              <w:tabs>
                <w:tab w:val="left" w:pos="985"/>
              </w:tabs>
              <w:spacing w:after="0" w:line="240" w:lineRule="auto"/>
              <w:ind w:right="23"/>
              <w:rPr>
                <w:rFonts w:ascii="Times New Roman" w:hAnsi="Times New Roman"/>
              </w:rPr>
            </w:pPr>
            <w:r w:rsidRPr="00447EA9">
              <w:rPr>
                <w:rFonts w:ascii="Times New Roman" w:hAnsi="Times New Roman"/>
              </w:rPr>
              <w:t>Прыжок вверх с места (не менее 64 см)</w:t>
            </w:r>
          </w:p>
        </w:tc>
      </w:tr>
      <w:tr w:rsidR="00323FBA" w:rsidRPr="00447EA9" w:rsidTr="00E035E0">
        <w:tc>
          <w:tcPr>
            <w:tcW w:w="3256" w:type="dxa"/>
            <w:vMerge/>
          </w:tcPr>
          <w:p w:rsidR="00323FBA" w:rsidRPr="00447EA9" w:rsidRDefault="00323FBA" w:rsidP="00E035E0">
            <w:pPr>
              <w:tabs>
                <w:tab w:val="left" w:pos="985"/>
              </w:tabs>
              <w:spacing w:after="0" w:line="240" w:lineRule="auto"/>
              <w:ind w:right="23"/>
              <w:rPr>
                <w:rFonts w:ascii="Times New Roman" w:hAnsi="Times New Roman"/>
              </w:rPr>
            </w:pPr>
          </w:p>
        </w:tc>
        <w:tc>
          <w:tcPr>
            <w:tcW w:w="6066" w:type="dxa"/>
          </w:tcPr>
          <w:p w:rsidR="00323FBA" w:rsidRPr="00447EA9" w:rsidRDefault="00323FBA" w:rsidP="00E035E0">
            <w:pPr>
              <w:tabs>
                <w:tab w:val="left" w:pos="985"/>
              </w:tabs>
              <w:spacing w:after="0" w:line="240" w:lineRule="auto"/>
              <w:ind w:right="23"/>
              <w:rPr>
                <w:rFonts w:ascii="Times New Roman" w:hAnsi="Times New Roman"/>
              </w:rPr>
            </w:pPr>
            <w:r w:rsidRPr="00447EA9">
              <w:rPr>
                <w:rFonts w:ascii="Times New Roman" w:hAnsi="Times New Roman"/>
              </w:rPr>
              <w:t>Прыжок вверх с разбега (не менее 128 см)</w:t>
            </w:r>
          </w:p>
        </w:tc>
      </w:tr>
      <w:tr w:rsidR="00323FBA" w:rsidRPr="00447EA9" w:rsidTr="00E035E0">
        <w:tc>
          <w:tcPr>
            <w:tcW w:w="3256" w:type="dxa"/>
            <w:vMerge/>
          </w:tcPr>
          <w:p w:rsidR="00323FBA" w:rsidRPr="00447EA9" w:rsidRDefault="00323FBA" w:rsidP="00E035E0">
            <w:pPr>
              <w:tabs>
                <w:tab w:val="left" w:pos="985"/>
              </w:tabs>
              <w:spacing w:after="0" w:line="240" w:lineRule="auto"/>
              <w:ind w:right="23"/>
              <w:rPr>
                <w:rFonts w:ascii="Times New Roman" w:hAnsi="Times New Roman"/>
              </w:rPr>
            </w:pPr>
          </w:p>
        </w:tc>
        <w:tc>
          <w:tcPr>
            <w:tcW w:w="6066" w:type="dxa"/>
          </w:tcPr>
          <w:p w:rsidR="00323FBA" w:rsidRPr="00447EA9" w:rsidRDefault="00323FBA" w:rsidP="00E035E0">
            <w:pPr>
              <w:tabs>
                <w:tab w:val="left" w:pos="985"/>
              </w:tabs>
              <w:spacing w:after="0" w:line="240" w:lineRule="auto"/>
              <w:ind w:right="23"/>
              <w:rPr>
                <w:rFonts w:ascii="Times New Roman" w:hAnsi="Times New Roman"/>
              </w:rPr>
            </w:pPr>
            <w:r w:rsidRPr="00447EA9">
              <w:rPr>
                <w:rFonts w:ascii="Times New Roman" w:hAnsi="Times New Roman"/>
              </w:rPr>
              <w:t>Прыжок в длину с разбега (не менее 460 см)</w:t>
            </w:r>
          </w:p>
        </w:tc>
      </w:tr>
      <w:tr w:rsidR="00323FBA" w:rsidRPr="00447EA9" w:rsidTr="00E035E0">
        <w:tc>
          <w:tcPr>
            <w:tcW w:w="3256" w:type="dxa"/>
            <w:vMerge w:val="restart"/>
          </w:tcPr>
          <w:p w:rsidR="00323FBA" w:rsidRPr="00447EA9" w:rsidRDefault="00323FBA" w:rsidP="00E035E0">
            <w:pPr>
              <w:tabs>
                <w:tab w:val="left" w:pos="985"/>
              </w:tabs>
              <w:spacing w:after="0" w:line="240" w:lineRule="auto"/>
              <w:ind w:right="23"/>
              <w:rPr>
                <w:rFonts w:ascii="Times New Roman" w:hAnsi="Times New Roman"/>
              </w:rPr>
            </w:pPr>
            <w:r w:rsidRPr="00447EA9">
              <w:rPr>
                <w:rFonts w:ascii="Times New Roman" w:hAnsi="Times New Roman"/>
              </w:rPr>
              <w:t>Сила</w:t>
            </w:r>
          </w:p>
        </w:tc>
        <w:tc>
          <w:tcPr>
            <w:tcW w:w="6066" w:type="dxa"/>
          </w:tcPr>
          <w:p w:rsidR="00323FBA" w:rsidRPr="00447EA9" w:rsidRDefault="00323FBA" w:rsidP="00E035E0">
            <w:pPr>
              <w:tabs>
                <w:tab w:val="left" w:pos="985"/>
              </w:tabs>
              <w:spacing w:after="0" w:line="240" w:lineRule="auto"/>
              <w:ind w:right="23"/>
              <w:rPr>
                <w:rFonts w:ascii="Times New Roman" w:hAnsi="Times New Roman"/>
              </w:rPr>
            </w:pPr>
            <w:r w:rsidRPr="00447EA9">
              <w:rPr>
                <w:rFonts w:ascii="Times New Roman" w:hAnsi="Times New Roman"/>
              </w:rPr>
              <w:t>Сгибание и разгибание рук в упоре лежа за 10 с (не менее 8 раз)</w:t>
            </w:r>
          </w:p>
        </w:tc>
      </w:tr>
      <w:tr w:rsidR="00323FBA" w:rsidRPr="00447EA9" w:rsidTr="00E035E0">
        <w:tc>
          <w:tcPr>
            <w:tcW w:w="3256" w:type="dxa"/>
            <w:vMerge/>
          </w:tcPr>
          <w:p w:rsidR="00323FBA" w:rsidRPr="00447EA9" w:rsidRDefault="00323FBA" w:rsidP="00E035E0">
            <w:pPr>
              <w:tabs>
                <w:tab w:val="left" w:pos="985"/>
              </w:tabs>
              <w:spacing w:after="0" w:line="240" w:lineRule="auto"/>
              <w:ind w:right="23"/>
              <w:rPr>
                <w:rFonts w:ascii="Times New Roman" w:hAnsi="Times New Roman"/>
              </w:rPr>
            </w:pPr>
          </w:p>
        </w:tc>
        <w:tc>
          <w:tcPr>
            <w:tcW w:w="6066" w:type="dxa"/>
          </w:tcPr>
          <w:p w:rsidR="00323FBA" w:rsidRPr="00447EA9" w:rsidRDefault="00323FBA" w:rsidP="00E035E0">
            <w:pPr>
              <w:tabs>
                <w:tab w:val="left" w:pos="985"/>
              </w:tabs>
              <w:spacing w:after="0" w:line="240" w:lineRule="auto"/>
              <w:ind w:right="23"/>
              <w:rPr>
                <w:rFonts w:ascii="Times New Roman" w:hAnsi="Times New Roman"/>
              </w:rPr>
            </w:pPr>
            <w:r w:rsidRPr="00447EA9">
              <w:rPr>
                <w:rFonts w:ascii="Times New Roman" w:hAnsi="Times New Roman"/>
              </w:rPr>
              <w:t>Подъем ног к перекладине в висе на 100° (не менее 8 раз)</w:t>
            </w:r>
          </w:p>
        </w:tc>
      </w:tr>
      <w:tr w:rsidR="00323FBA" w:rsidRPr="00447EA9" w:rsidTr="00E035E0">
        <w:tc>
          <w:tcPr>
            <w:tcW w:w="3256" w:type="dxa"/>
          </w:tcPr>
          <w:p w:rsidR="00323FBA" w:rsidRPr="00447EA9" w:rsidRDefault="00323FBA" w:rsidP="00E035E0">
            <w:pPr>
              <w:tabs>
                <w:tab w:val="left" w:pos="985"/>
              </w:tabs>
              <w:spacing w:after="0" w:line="240" w:lineRule="auto"/>
              <w:ind w:right="23"/>
              <w:rPr>
                <w:rFonts w:ascii="Times New Roman" w:hAnsi="Times New Roman"/>
              </w:rPr>
            </w:pPr>
            <w:r w:rsidRPr="00447EA9">
              <w:rPr>
                <w:rFonts w:ascii="Times New Roman" w:hAnsi="Times New Roman"/>
              </w:rPr>
              <w:t>Выносливость</w:t>
            </w:r>
          </w:p>
        </w:tc>
        <w:tc>
          <w:tcPr>
            <w:tcW w:w="6066" w:type="dxa"/>
          </w:tcPr>
          <w:p w:rsidR="00323FBA" w:rsidRPr="00447EA9" w:rsidRDefault="00323FBA" w:rsidP="00E035E0">
            <w:pPr>
              <w:tabs>
                <w:tab w:val="left" w:pos="985"/>
              </w:tabs>
              <w:spacing w:after="0" w:line="240" w:lineRule="auto"/>
              <w:ind w:right="23"/>
              <w:rPr>
                <w:rFonts w:ascii="Times New Roman" w:hAnsi="Times New Roman"/>
              </w:rPr>
            </w:pPr>
            <w:r w:rsidRPr="00447EA9">
              <w:rPr>
                <w:rFonts w:ascii="Times New Roman" w:hAnsi="Times New Roman"/>
              </w:rPr>
              <w:t>Вис на перекладине с согнутыми руками (не менее 8 с)</w:t>
            </w:r>
          </w:p>
        </w:tc>
      </w:tr>
      <w:tr w:rsidR="00323FBA" w:rsidRPr="00447EA9" w:rsidTr="00E035E0">
        <w:tc>
          <w:tcPr>
            <w:tcW w:w="3256" w:type="dxa"/>
            <w:vMerge w:val="restart"/>
          </w:tcPr>
          <w:p w:rsidR="00323FBA" w:rsidRPr="00447EA9" w:rsidRDefault="00323FBA" w:rsidP="00E035E0">
            <w:pPr>
              <w:tabs>
                <w:tab w:val="left" w:pos="985"/>
              </w:tabs>
              <w:spacing w:after="0" w:line="240" w:lineRule="auto"/>
              <w:ind w:right="23"/>
              <w:rPr>
                <w:rFonts w:ascii="Times New Roman" w:hAnsi="Times New Roman"/>
              </w:rPr>
            </w:pPr>
            <w:r w:rsidRPr="00447EA9">
              <w:rPr>
                <w:rFonts w:ascii="Times New Roman" w:hAnsi="Times New Roman"/>
              </w:rPr>
              <w:t>Скоростно-силовые качества</w:t>
            </w:r>
          </w:p>
        </w:tc>
        <w:tc>
          <w:tcPr>
            <w:tcW w:w="6066" w:type="dxa"/>
          </w:tcPr>
          <w:p w:rsidR="00323FBA" w:rsidRPr="00447EA9" w:rsidRDefault="00323FBA" w:rsidP="00E035E0">
            <w:pPr>
              <w:tabs>
                <w:tab w:val="left" w:pos="985"/>
              </w:tabs>
              <w:spacing w:after="0" w:line="240" w:lineRule="auto"/>
              <w:ind w:right="23"/>
              <w:rPr>
                <w:rFonts w:ascii="Times New Roman" w:hAnsi="Times New Roman"/>
              </w:rPr>
            </w:pPr>
            <w:r w:rsidRPr="00447EA9">
              <w:rPr>
                <w:rFonts w:ascii="Times New Roman" w:hAnsi="Times New Roman"/>
              </w:rPr>
              <w:t>Прыжки на гимнастическую скамейку за 10 с (не менее 10 раз)</w:t>
            </w:r>
          </w:p>
        </w:tc>
      </w:tr>
      <w:tr w:rsidR="00323FBA" w:rsidRPr="00447EA9" w:rsidTr="00E035E0">
        <w:tc>
          <w:tcPr>
            <w:tcW w:w="3256" w:type="dxa"/>
            <w:vMerge/>
          </w:tcPr>
          <w:p w:rsidR="00323FBA" w:rsidRPr="00447EA9" w:rsidRDefault="00323FBA" w:rsidP="00E035E0">
            <w:pPr>
              <w:tabs>
                <w:tab w:val="left" w:pos="985"/>
              </w:tabs>
              <w:spacing w:after="0" w:line="240" w:lineRule="auto"/>
              <w:ind w:right="23"/>
              <w:rPr>
                <w:rFonts w:ascii="Times New Roman" w:hAnsi="Times New Roman"/>
              </w:rPr>
            </w:pPr>
          </w:p>
        </w:tc>
        <w:tc>
          <w:tcPr>
            <w:tcW w:w="6066" w:type="dxa"/>
          </w:tcPr>
          <w:p w:rsidR="00323FBA" w:rsidRPr="00447EA9" w:rsidRDefault="00323FBA" w:rsidP="00E035E0">
            <w:pPr>
              <w:tabs>
                <w:tab w:val="left" w:pos="985"/>
              </w:tabs>
              <w:spacing w:after="0" w:line="240" w:lineRule="auto"/>
              <w:ind w:right="23"/>
              <w:rPr>
                <w:rFonts w:ascii="Times New Roman" w:hAnsi="Times New Roman"/>
              </w:rPr>
            </w:pPr>
            <w:r w:rsidRPr="00447EA9">
              <w:rPr>
                <w:rFonts w:ascii="Times New Roman" w:hAnsi="Times New Roman"/>
              </w:rPr>
              <w:t>Прыжок в длину с места (не менее 120 см)</w:t>
            </w:r>
          </w:p>
        </w:tc>
      </w:tr>
    </w:tbl>
    <w:p w:rsidR="00323FBA" w:rsidRPr="00447EA9" w:rsidRDefault="00323FBA" w:rsidP="00D10466">
      <w:pPr>
        <w:tabs>
          <w:tab w:val="left" w:pos="985"/>
        </w:tabs>
        <w:spacing w:after="0" w:line="240" w:lineRule="auto"/>
        <w:ind w:right="20" w:firstLine="567"/>
        <w:jc w:val="center"/>
        <w:rPr>
          <w:rFonts w:ascii="Times New Roman" w:hAnsi="Times New Roman"/>
          <w:b/>
        </w:rPr>
      </w:pPr>
    </w:p>
    <w:p w:rsidR="00323FBA" w:rsidRPr="00447EA9" w:rsidRDefault="00323FBA" w:rsidP="005D552B">
      <w:pPr>
        <w:tabs>
          <w:tab w:val="left" w:pos="985"/>
        </w:tabs>
        <w:spacing w:after="0" w:line="240" w:lineRule="auto"/>
        <w:ind w:right="20" w:firstLine="567"/>
        <w:jc w:val="right"/>
        <w:rPr>
          <w:rFonts w:ascii="Times New Roman" w:hAnsi="Times New Roman"/>
        </w:rPr>
      </w:pPr>
      <w:r w:rsidRPr="00447EA9">
        <w:rPr>
          <w:rFonts w:ascii="Times New Roman" w:hAnsi="Times New Roman"/>
        </w:rPr>
        <w:t>Таблица № 2</w:t>
      </w:r>
      <w:r w:rsidR="005C60B2" w:rsidRPr="00447EA9">
        <w:rPr>
          <w:rFonts w:ascii="Times New Roman" w:hAnsi="Times New Roman"/>
        </w:rPr>
        <w:t>5</w:t>
      </w:r>
    </w:p>
    <w:p w:rsidR="00323FBA" w:rsidRPr="00447EA9" w:rsidRDefault="00323FBA" w:rsidP="00D10466">
      <w:pPr>
        <w:tabs>
          <w:tab w:val="left" w:pos="985"/>
        </w:tabs>
        <w:spacing w:after="0" w:line="240" w:lineRule="auto"/>
        <w:ind w:right="20" w:firstLine="567"/>
        <w:jc w:val="center"/>
        <w:rPr>
          <w:rFonts w:ascii="Times New Roman" w:hAnsi="Times New Roman"/>
          <w:b/>
        </w:rPr>
      </w:pPr>
      <w:r w:rsidRPr="00447EA9">
        <w:rPr>
          <w:rFonts w:ascii="Times New Roman" w:hAnsi="Times New Roman"/>
          <w:b/>
        </w:rPr>
        <w:t>Нормативы общей физической и специальной физической подготовки для зачисления в группы на тренировочном этапе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6"/>
        <w:gridCol w:w="6066"/>
      </w:tblGrid>
      <w:tr w:rsidR="00323FBA" w:rsidRPr="00447EA9" w:rsidTr="00E035E0">
        <w:tc>
          <w:tcPr>
            <w:tcW w:w="3256" w:type="dxa"/>
          </w:tcPr>
          <w:p w:rsidR="00323FBA" w:rsidRPr="00447EA9" w:rsidRDefault="00323FBA" w:rsidP="00E035E0">
            <w:pPr>
              <w:tabs>
                <w:tab w:val="left" w:pos="985"/>
              </w:tabs>
              <w:spacing w:after="0" w:line="240" w:lineRule="auto"/>
              <w:ind w:right="23"/>
              <w:jc w:val="center"/>
              <w:rPr>
                <w:rFonts w:ascii="Times New Roman" w:hAnsi="Times New Roman"/>
              </w:rPr>
            </w:pPr>
            <w:r w:rsidRPr="00447EA9">
              <w:rPr>
                <w:rFonts w:ascii="Times New Roman" w:hAnsi="Times New Roman"/>
              </w:rPr>
              <w:t>Развиваемое качество</w:t>
            </w:r>
          </w:p>
        </w:tc>
        <w:tc>
          <w:tcPr>
            <w:tcW w:w="6066" w:type="dxa"/>
          </w:tcPr>
          <w:p w:rsidR="00323FBA" w:rsidRPr="00447EA9" w:rsidRDefault="00323FBA" w:rsidP="00E035E0">
            <w:pPr>
              <w:tabs>
                <w:tab w:val="left" w:pos="985"/>
              </w:tabs>
              <w:spacing w:after="0" w:line="240" w:lineRule="auto"/>
              <w:ind w:right="23"/>
              <w:jc w:val="center"/>
              <w:rPr>
                <w:rFonts w:ascii="Times New Roman" w:hAnsi="Times New Roman"/>
              </w:rPr>
            </w:pPr>
            <w:r w:rsidRPr="00447EA9">
              <w:rPr>
                <w:rFonts w:ascii="Times New Roman" w:hAnsi="Times New Roman"/>
              </w:rPr>
              <w:t>Контрольные упражнения (тесты)</w:t>
            </w:r>
          </w:p>
          <w:p w:rsidR="00323FBA" w:rsidRPr="00447EA9" w:rsidRDefault="00323FBA" w:rsidP="00E035E0">
            <w:pPr>
              <w:tabs>
                <w:tab w:val="left" w:pos="985"/>
              </w:tabs>
              <w:spacing w:after="0" w:line="240" w:lineRule="auto"/>
              <w:ind w:right="23"/>
              <w:jc w:val="center"/>
              <w:rPr>
                <w:rFonts w:ascii="Times New Roman" w:hAnsi="Times New Roman"/>
              </w:rPr>
            </w:pPr>
          </w:p>
        </w:tc>
      </w:tr>
      <w:tr w:rsidR="00323FBA" w:rsidRPr="00447EA9" w:rsidTr="00E035E0">
        <w:tc>
          <w:tcPr>
            <w:tcW w:w="3256" w:type="dxa"/>
            <w:vMerge w:val="restart"/>
          </w:tcPr>
          <w:p w:rsidR="00323FBA" w:rsidRPr="00447EA9" w:rsidRDefault="00323FBA" w:rsidP="00E035E0">
            <w:pPr>
              <w:tabs>
                <w:tab w:val="left" w:pos="985"/>
              </w:tabs>
              <w:spacing w:after="0" w:line="240" w:lineRule="auto"/>
              <w:ind w:right="23"/>
              <w:rPr>
                <w:rFonts w:ascii="Times New Roman" w:hAnsi="Times New Roman"/>
              </w:rPr>
            </w:pPr>
            <w:r w:rsidRPr="00447EA9">
              <w:rPr>
                <w:rFonts w:ascii="Times New Roman" w:hAnsi="Times New Roman"/>
              </w:rPr>
              <w:t>Сила</w:t>
            </w:r>
          </w:p>
        </w:tc>
        <w:tc>
          <w:tcPr>
            <w:tcW w:w="6066" w:type="dxa"/>
          </w:tcPr>
          <w:p w:rsidR="00323FBA" w:rsidRPr="00447EA9" w:rsidRDefault="00323FBA" w:rsidP="00E035E0">
            <w:pPr>
              <w:tabs>
                <w:tab w:val="left" w:pos="985"/>
              </w:tabs>
              <w:spacing w:after="0" w:line="240" w:lineRule="auto"/>
              <w:ind w:right="23"/>
              <w:rPr>
                <w:rFonts w:ascii="Times New Roman" w:hAnsi="Times New Roman"/>
              </w:rPr>
            </w:pPr>
            <w:r w:rsidRPr="00447EA9">
              <w:rPr>
                <w:rFonts w:ascii="Times New Roman" w:hAnsi="Times New Roman"/>
              </w:rPr>
              <w:t>Сгибание и разгибание рук в упоре лежа за 10 с (не менее 8 раз)</w:t>
            </w:r>
          </w:p>
        </w:tc>
      </w:tr>
      <w:tr w:rsidR="00323FBA" w:rsidRPr="00447EA9" w:rsidTr="00E035E0">
        <w:tc>
          <w:tcPr>
            <w:tcW w:w="3256" w:type="dxa"/>
            <w:vMerge/>
          </w:tcPr>
          <w:p w:rsidR="00323FBA" w:rsidRPr="00447EA9" w:rsidRDefault="00323FBA" w:rsidP="00E035E0">
            <w:pPr>
              <w:tabs>
                <w:tab w:val="left" w:pos="985"/>
              </w:tabs>
              <w:spacing w:after="0" w:line="240" w:lineRule="auto"/>
              <w:ind w:right="23"/>
              <w:rPr>
                <w:rFonts w:ascii="Times New Roman" w:hAnsi="Times New Roman"/>
              </w:rPr>
            </w:pPr>
          </w:p>
        </w:tc>
        <w:tc>
          <w:tcPr>
            <w:tcW w:w="6066" w:type="dxa"/>
          </w:tcPr>
          <w:p w:rsidR="00323FBA" w:rsidRPr="00447EA9" w:rsidRDefault="00323FBA" w:rsidP="00E035E0">
            <w:pPr>
              <w:tabs>
                <w:tab w:val="left" w:pos="985"/>
              </w:tabs>
              <w:spacing w:after="0" w:line="240" w:lineRule="auto"/>
              <w:ind w:right="23"/>
              <w:rPr>
                <w:rFonts w:ascii="Times New Roman" w:hAnsi="Times New Roman"/>
              </w:rPr>
            </w:pPr>
            <w:r w:rsidRPr="00447EA9">
              <w:rPr>
                <w:rFonts w:ascii="Times New Roman" w:hAnsi="Times New Roman"/>
              </w:rPr>
              <w:t>Поднимание туловища за 30 с (не менее 10 раз)</w:t>
            </w:r>
          </w:p>
        </w:tc>
      </w:tr>
      <w:tr w:rsidR="00323FBA" w:rsidRPr="00447EA9" w:rsidTr="00E035E0">
        <w:tc>
          <w:tcPr>
            <w:tcW w:w="3256" w:type="dxa"/>
            <w:vMerge/>
          </w:tcPr>
          <w:p w:rsidR="00323FBA" w:rsidRPr="00447EA9" w:rsidRDefault="00323FBA" w:rsidP="00E035E0">
            <w:pPr>
              <w:tabs>
                <w:tab w:val="left" w:pos="985"/>
              </w:tabs>
              <w:spacing w:after="0" w:line="240" w:lineRule="auto"/>
              <w:ind w:right="23"/>
              <w:rPr>
                <w:rFonts w:ascii="Times New Roman" w:hAnsi="Times New Roman"/>
              </w:rPr>
            </w:pPr>
          </w:p>
        </w:tc>
        <w:tc>
          <w:tcPr>
            <w:tcW w:w="6066" w:type="dxa"/>
          </w:tcPr>
          <w:p w:rsidR="00323FBA" w:rsidRPr="00447EA9" w:rsidRDefault="00323FBA" w:rsidP="00E035E0">
            <w:pPr>
              <w:tabs>
                <w:tab w:val="left" w:pos="985"/>
              </w:tabs>
              <w:spacing w:after="0" w:line="240" w:lineRule="auto"/>
              <w:ind w:right="23"/>
              <w:rPr>
                <w:rFonts w:ascii="Times New Roman" w:hAnsi="Times New Roman"/>
              </w:rPr>
            </w:pPr>
            <w:r w:rsidRPr="00447EA9">
              <w:rPr>
                <w:rFonts w:ascii="Times New Roman" w:hAnsi="Times New Roman"/>
              </w:rPr>
              <w:t>Подъем ног к перекладине в висе на 100° (не менее 10 раз)</w:t>
            </w:r>
          </w:p>
        </w:tc>
      </w:tr>
      <w:tr w:rsidR="00323FBA" w:rsidRPr="00447EA9" w:rsidTr="00E035E0">
        <w:tc>
          <w:tcPr>
            <w:tcW w:w="3256" w:type="dxa"/>
          </w:tcPr>
          <w:p w:rsidR="00323FBA" w:rsidRPr="00447EA9" w:rsidRDefault="00323FBA" w:rsidP="00E035E0">
            <w:pPr>
              <w:tabs>
                <w:tab w:val="left" w:pos="985"/>
              </w:tabs>
              <w:spacing w:after="0" w:line="240" w:lineRule="auto"/>
              <w:ind w:right="23"/>
              <w:rPr>
                <w:rFonts w:ascii="Times New Roman" w:hAnsi="Times New Roman"/>
              </w:rPr>
            </w:pPr>
            <w:r w:rsidRPr="00447EA9">
              <w:rPr>
                <w:rFonts w:ascii="Times New Roman" w:hAnsi="Times New Roman"/>
              </w:rPr>
              <w:t>Выносливость</w:t>
            </w:r>
          </w:p>
        </w:tc>
        <w:tc>
          <w:tcPr>
            <w:tcW w:w="6066" w:type="dxa"/>
          </w:tcPr>
          <w:p w:rsidR="00323FBA" w:rsidRPr="00447EA9" w:rsidRDefault="00323FBA" w:rsidP="00E035E0">
            <w:pPr>
              <w:tabs>
                <w:tab w:val="left" w:pos="985"/>
              </w:tabs>
              <w:spacing w:after="0" w:line="240" w:lineRule="auto"/>
              <w:ind w:right="23"/>
              <w:rPr>
                <w:rFonts w:ascii="Times New Roman" w:hAnsi="Times New Roman"/>
              </w:rPr>
            </w:pPr>
            <w:r w:rsidRPr="00447EA9">
              <w:rPr>
                <w:rFonts w:ascii="Times New Roman" w:hAnsi="Times New Roman"/>
              </w:rPr>
              <w:t>Вис на перекладине с согнутыми руками (не менее 12 с)</w:t>
            </w:r>
          </w:p>
        </w:tc>
      </w:tr>
      <w:tr w:rsidR="00323FBA" w:rsidRPr="00447EA9" w:rsidTr="00E035E0">
        <w:tc>
          <w:tcPr>
            <w:tcW w:w="3256" w:type="dxa"/>
            <w:vMerge w:val="restart"/>
          </w:tcPr>
          <w:p w:rsidR="00323FBA" w:rsidRPr="00447EA9" w:rsidRDefault="00323FBA" w:rsidP="00E035E0">
            <w:pPr>
              <w:tabs>
                <w:tab w:val="left" w:pos="985"/>
              </w:tabs>
              <w:spacing w:after="0" w:line="240" w:lineRule="auto"/>
              <w:ind w:right="23"/>
              <w:rPr>
                <w:rFonts w:ascii="Times New Roman" w:hAnsi="Times New Roman"/>
              </w:rPr>
            </w:pPr>
            <w:r w:rsidRPr="00447EA9">
              <w:rPr>
                <w:rFonts w:ascii="Times New Roman" w:hAnsi="Times New Roman"/>
              </w:rPr>
              <w:t>Скоростно-силовые качества</w:t>
            </w:r>
          </w:p>
        </w:tc>
        <w:tc>
          <w:tcPr>
            <w:tcW w:w="6066" w:type="dxa"/>
          </w:tcPr>
          <w:p w:rsidR="00323FBA" w:rsidRPr="00447EA9" w:rsidRDefault="00323FBA" w:rsidP="00E035E0">
            <w:pPr>
              <w:tabs>
                <w:tab w:val="left" w:pos="985"/>
              </w:tabs>
              <w:spacing w:after="0" w:line="240" w:lineRule="auto"/>
              <w:ind w:right="23"/>
              <w:rPr>
                <w:rFonts w:ascii="Times New Roman" w:hAnsi="Times New Roman"/>
              </w:rPr>
            </w:pPr>
            <w:r w:rsidRPr="00447EA9">
              <w:rPr>
                <w:rFonts w:ascii="Times New Roman" w:hAnsi="Times New Roman"/>
              </w:rPr>
              <w:t>Прыжки на гимнастическую скамейку за 10 с (не менее 15 раз)</w:t>
            </w:r>
          </w:p>
        </w:tc>
      </w:tr>
      <w:tr w:rsidR="00323FBA" w:rsidRPr="00447EA9" w:rsidTr="00E035E0">
        <w:tc>
          <w:tcPr>
            <w:tcW w:w="3256" w:type="dxa"/>
            <w:vMerge/>
          </w:tcPr>
          <w:p w:rsidR="00323FBA" w:rsidRPr="00447EA9" w:rsidRDefault="00323FBA" w:rsidP="00E035E0">
            <w:pPr>
              <w:tabs>
                <w:tab w:val="left" w:pos="985"/>
              </w:tabs>
              <w:spacing w:after="0" w:line="240" w:lineRule="auto"/>
              <w:ind w:right="23"/>
              <w:rPr>
                <w:rFonts w:ascii="Times New Roman" w:hAnsi="Times New Roman"/>
              </w:rPr>
            </w:pPr>
          </w:p>
        </w:tc>
        <w:tc>
          <w:tcPr>
            <w:tcW w:w="6066" w:type="dxa"/>
          </w:tcPr>
          <w:p w:rsidR="00323FBA" w:rsidRPr="00447EA9" w:rsidRDefault="00323FBA" w:rsidP="00E035E0">
            <w:pPr>
              <w:tabs>
                <w:tab w:val="left" w:pos="985"/>
              </w:tabs>
              <w:spacing w:after="0" w:line="240" w:lineRule="auto"/>
              <w:ind w:right="23"/>
              <w:rPr>
                <w:rFonts w:ascii="Times New Roman" w:hAnsi="Times New Roman"/>
              </w:rPr>
            </w:pPr>
            <w:r w:rsidRPr="00447EA9">
              <w:rPr>
                <w:rFonts w:ascii="Times New Roman" w:hAnsi="Times New Roman"/>
              </w:rPr>
              <w:t>Прыжок в длину с места (не менее 135 см)</w:t>
            </w:r>
          </w:p>
        </w:tc>
      </w:tr>
    </w:tbl>
    <w:p w:rsidR="00323FBA" w:rsidRPr="00447EA9" w:rsidRDefault="00323FBA" w:rsidP="00D10466">
      <w:pPr>
        <w:tabs>
          <w:tab w:val="left" w:pos="985"/>
        </w:tabs>
        <w:spacing w:after="0" w:line="240" w:lineRule="auto"/>
        <w:ind w:right="20" w:firstLine="567"/>
        <w:jc w:val="both"/>
        <w:rPr>
          <w:rFonts w:ascii="Times New Roman" w:hAnsi="Times New Roman"/>
        </w:rPr>
      </w:pPr>
    </w:p>
    <w:p w:rsidR="00323FBA" w:rsidRPr="00447EA9" w:rsidRDefault="00323FBA" w:rsidP="005D552B">
      <w:pPr>
        <w:tabs>
          <w:tab w:val="left" w:pos="985"/>
        </w:tabs>
        <w:spacing w:after="0" w:line="240" w:lineRule="auto"/>
        <w:ind w:right="20"/>
        <w:jc w:val="right"/>
        <w:rPr>
          <w:rFonts w:ascii="Times New Roman" w:hAnsi="Times New Roman"/>
        </w:rPr>
      </w:pPr>
      <w:r w:rsidRPr="00447EA9">
        <w:rPr>
          <w:rFonts w:ascii="Times New Roman" w:hAnsi="Times New Roman"/>
        </w:rPr>
        <w:t>Таблица № 2</w:t>
      </w:r>
      <w:r w:rsidR="005C60B2" w:rsidRPr="00447EA9">
        <w:rPr>
          <w:rFonts w:ascii="Times New Roman" w:hAnsi="Times New Roman"/>
        </w:rPr>
        <w:t>6</w:t>
      </w:r>
    </w:p>
    <w:p w:rsidR="00323FBA" w:rsidRPr="00447EA9" w:rsidRDefault="00323FBA" w:rsidP="00D10466">
      <w:pPr>
        <w:tabs>
          <w:tab w:val="left" w:pos="985"/>
        </w:tabs>
        <w:spacing w:after="0" w:line="240" w:lineRule="auto"/>
        <w:ind w:right="20"/>
        <w:jc w:val="center"/>
        <w:rPr>
          <w:rFonts w:ascii="Times New Roman" w:hAnsi="Times New Roman"/>
          <w:b/>
        </w:rPr>
      </w:pPr>
      <w:r w:rsidRPr="00447EA9">
        <w:rPr>
          <w:rFonts w:ascii="Times New Roman" w:hAnsi="Times New Roman"/>
          <w:b/>
        </w:rPr>
        <w:t>Нормативы общей физической и специальной физической подготовки для зачисления в группы на этапе совершенствования спортивного мастерства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6"/>
        <w:gridCol w:w="6066"/>
      </w:tblGrid>
      <w:tr w:rsidR="00323FBA" w:rsidRPr="00447EA9" w:rsidTr="00E035E0">
        <w:tc>
          <w:tcPr>
            <w:tcW w:w="3256" w:type="dxa"/>
          </w:tcPr>
          <w:p w:rsidR="00323FBA" w:rsidRPr="00447EA9" w:rsidRDefault="00323FBA" w:rsidP="00E035E0">
            <w:pPr>
              <w:tabs>
                <w:tab w:val="left" w:pos="985"/>
              </w:tabs>
              <w:spacing w:after="0" w:line="240" w:lineRule="auto"/>
              <w:ind w:right="23"/>
              <w:jc w:val="center"/>
              <w:rPr>
                <w:rFonts w:ascii="Times New Roman" w:hAnsi="Times New Roman"/>
              </w:rPr>
            </w:pPr>
            <w:r w:rsidRPr="00447EA9">
              <w:rPr>
                <w:rFonts w:ascii="Times New Roman" w:hAnsi="Times New Roman"/>
              </w:rPr>
              <w:t>Развиваемое качество</w:t>
            </w:r>
          </w:p>
        </w:tc>
        <w:tc>
          <w:tcPr>
            <w:tcW w:w="6066" w:type="dxa"/>
          </w:tcPr>
          <w:p w:rsidR="00323FBA" w:rsidRPr="00447EA9" w:rsidRDefault="00323FBA" w:rsidP="00E035E0">
            <w:pPr>
              <w:tabs>
                <w:tab w:val="left" w:pos="985"/>
              </w:tabs>
              <w:spacing w:after="0" w:line="240" w:lineRule="auto"/>
              <w:ind w:right="23"/>
              <w:jc w:val="center"/>
              <w:rPr>
                <w:rFonts w:ascii="Times New Roman" w:hAnsi="Times New Roman"/>
              </w:rPr>
            </w:pPr>
            <w:r w:rsidRPr="00447EA9">
              <w:rPr>
                <w:rFonts w:ascii="Times New Roman" w:hAnsi="Times New Roman"/>
              </w:rPr>
              <w:t>Контрольные упражнения (тесты)</w:t>
            </w:r>
          </w:p>
          <w:p w:rsidR="00323FBA" w:rsidRPr="00447EA9" w:rsidRDefault="00323FBA" w:rsidP="00E035E0">
            <w:pPr>
              <w:tabs>
                <w:tab w:val="left" w:pos="985"/>
              </w:tabs>
              <w:spacing w:after="0" w:line="240" w:lineRule="auto"/>
              <w:ind w:right="23"/>
              <w:jc w:val="center"/>
              <w:rPr>
                <w:rFonts w:ascii="Times New Roman" w:hAnsi="Times New Roman"/>
              </w:rPr>
            </w:pPr>
          </w:p>
        </w:tc>
      </w:tr>
      <w:tr w:rsidR="00323FBA" w:rsidRPr="00447EA9" w:rsidTr="00E035E0">
        <w:tc>
          <w:tcPr>
            <w:tcW w:w="3256" w:type="dxa"/>
            <w:vMerge w:val="restart"/>
          </w:tcPr>
          <w:p w:rsidR="00323FBA" w:rsidRPr="00447EA9" w:rsidRDefault="00323FBA" w:rsidP="00E035E0">
            <w:pPr>
              <w:tabs>
                <w:tab w:val="left" w:pos="985"/>
              </w:tabs>
              <w:spacing w:after="0" w:line="240" w:lineRule="auto"/>
              <w:ind w:right="23"/>
              <w:rPr>
                <w:rFonts w:ascii="Times New Roman" w:hAnsi="Times New Roman"/>
              </w:rPr>
            </w:pPr>
            <w:r w:rsidRPr="00447EA9">
              <w:rPr>
                <w:rFonts w:ascii="Times New Roman" w:hAnsi="Times New Roman"/>
              </w:rPr>
              <w:t>Сила</w:t>
            </w:r>
          </w:p>
        </w:tc>
        <w:tc>
          <w:tcPr>
            <w:tcW w:w="6066" w:type="dxa"/>
          </w:tcPr>
          <w:p w:rsidR="00323FBA" w:rsidRPr="00447EA9" w:rsidRDefault="00323FBA" w:rsidP="00E035E0">
            <w:pPr>
              <w:tabs>
                <w:tab w:val="left" w:pos="985"/>
              </w:tabs>
              <w:spacing w:after="0" w:line="240" w:lineRule="auto"/>
              <w:ind w:right="23"/>
              <w:rPr>
                <w:rFonts w:ascii="Times New Roman" w:hAnsi="Times New Roman"/>
              </w:rPr>
            </w:pPr>
            <w:r w:rsidRPr="00447EA9">
              <w:rPr>
                <w:rFonts w:ascii="Times New Roman" w:hAnsi="Times New Roman"/>
              </w:rPr>
              <w:t>Сгибание и разгибание рук в упоре лежа за 10 с (не менее 8 раз)</w:t>
            </w:r>
          </w:p>
        </w:tc>
      </w:tr>
      <w:tr w:rsidR="00323FBA" w:rsidRPr="00447EA9" w:rsidTr="00E035E0">
        <w:tc>
          <w:tcPr>
            <w:tcW w:w="3256" w:type="dxa"/>
            <w:vMerge/>
          </w:tcPr>
          <w:p w:rsidR="00323FBA" w:rsidRPr="00447EA9" w:rsidRDefault="00323FBA" w:rsidP="00E035E0">
            <w:pPr>
              <w:tabs>
                <w:tab w:val="left" w:pos="985"/>
              </w:tabs>
              <w:spacing w:after="0" w:line="240" w:lineRule="auto"/>
              <w:ind w:right="23"/>
              <w:rPr>
                <w:rFonts w:ascii="Times New Roman" w:hAnsi="Times New Roman"/>
              </w:rPr>
            </w:pPr>
          </w:p>
        </w:tc>
        <w:tc>
          <w:tcPr>
            <w:tcW w:w="6066" w:type="dxa"/>
          </w:tcPr>
          <w:p w:rsidR="00323FBA" w:rsidRPr="00447EA9" w:rsidRDefault="00323FBA" w:rsidP="00E035E0">
            <w:pPr>
              <w:tabs>
                <w:tab w:val="left" w:pos="985"/>
              </w:tabs>
              <w:spacing w:after="0" w:line="240" w:lineRule="auto"/>
              <w:ind w:right="23"/>
              <w:rPr>
                <w:rFonts w:ascii="Times New Roman" w:hAnsi="Times New Roman"/>
              </w:rPr>
            </w:pPr>
            <w:r w:rsidRPr="00447EA9">
              <w:rPr>
                <w:rFonts w:ascii="Times New Roman" w:hAnsi="Times New Roman"/>
              </w:rPr>
              <w:t>Поднимание туловища за 30 с (не менее 30 раз)</w:t>
            </w:r>
          </w:p>
        </w:tc>
      </w:tr>
      <w:tr w:rsidR="00323FBA" w:rsidRPr="00447EA9" w:rsidTr="00E035E0">
        <w:tc>
          <w:tcPr>
            <w:tcW w:w="3256" w:type="dxa"/>
            <w:vMerge/>
          </w:tcPr>
          <w:p w:rsidR="00323FBA" w:rsidRPr="00447EA9" w:rsidRDefault="00323FBA" w:rsidP="00E035E0">
            <w:pPr>
              <w:tabs>
                <w:tab w:val="left" w:pos="985"/>
              </w:tabs>
              <w:spacing w:after="0" w:line="240" w:lineRule="auto"/>
              <w:ind w:right="23"/>
              <w:rPr>
                <w:rFonts w:ascii="Times New Roman" w:hAnsi="Times New Roman"/>
              </w:rPr>
            </w:pPr>
          </w:p>
        </w:tc>
        <w:tc>
          <w:tcPr>
            <w:tcW w:w="6066" w:type="dxa"/>
          </w:tcPr>
          <w:p w:rsidR="00323FBA" w:rsidRPr="00447EA9" w:rsidRDefault="00323FBA" w:rsidP="00E035E0">
            <w:pPr>
              <w:tabs>
                <w:tab w:val="left" w:pos="985"/>
              </w:tabs>
              <w:spacing w:after="0" w:line="240" w:lineRule="auto"/>
              <w:ind w:right="23"/>
              <w:rPr>
                <w:rFonts w:ascii="Times New Roman" w:hAnsi="Times New Roman"/>
              </w:rPr>
            </w:pPr>
            <w:r w:rsidRPr="00447EA9">
              <w:rPr>
                <w:rFonts w:ascii="Times New Roman" w:hAnsi="Times New Roman"/>
              </w:rPr>
              <w:t>Подъем ног к перекладине в висе на 100° (не менее 35 раз)</w:t>
            </w:r>
          </w:p>
        </w:tc>
      </w:tr>
      <w:tr w:rsidR="00323FBA" w:rsidRPr="00447EA9" w:rsidTr="00E035E0">
        <w:tc>
          <w:tcPr>
            <w:tcW w:w="3256" w:type="dxa"/>
          </w:tcPr>
          <w:p w:rsidR="00323FBA" w:rsidRPr="00447EA9" w:rsidRDefault="00323FBA" w:rsidP="00E035E0">
            <w:pPr>
              <w:tabs>
                <w:tab w:val="left" w:pos="985"/>
              </w:tabs>
              <w:spacing w:after="0" w:line="240" w:lineRule="auto"/>
              <w:ind w:right="23"/>
              <w:rPr>
                <w:rFonts w:ascii="Times New Roman" w:hAnsi="Times New Roman"/>
              </w:rPr>
            </w:pPr>
            <w:r w:rsidRPr="00447EA9">
              <w:rPr>
                <w:rFonts w:ascii="Times New Roman" w:hAnsi="Times New Roman"/>
              </w:rPr>
              <w:t>Выносливость</w:t>
            </w:r>
          </w:p>
        </w:tc>
        <w:tc>
          <w:tcPr>
            <w:tcW w:w="6066" w:type="dxa"/>
          </w:tcPr>
          <w:p w:rsidR="00323FBA" w:rsidRPr="00447EA9" w:rsidRDefault="00323FBA" w:rsidP="00E035E0">
            <w:pPr>
              <w:tabs>
                <w:tab w:val="left" w:pos="985"/>
              </w:tabs>
              <w:spacing w:after="0" w:line="240" w:lineRule="auto"/>
              <w:ind w:right="23"/>
              <w:rPr>
                <w:rFonts w:ascii="Times New Roman" w:hAnsi="Times New Roman"/>
              </w:rPr>
            </w:pPr>
            <w:r w:rsidRPr="00447EA9">
              <w:rPr>
                <w:rFonts w:ascii="Times New Roman" w:hAnsi="Times New Roman"/>
              </w:rPr>
              <w:t>Вис на перекладине с согнутыми руками (не менее 26 с)</w:t>
            </w:r>
          </w:p>
        </w:tc>
      </w:tr>
      <w:tr w:rsidR="00323FBA" w:rsidRPr="00447EA9" w:rsidTr="00E035E0">
        <w:trPr>
          <w:trHeight w:val="608"/>
        </w:trPr>
        <w:tc>
          <w:tcPr>
            <w:tcW w:w="3256" w:type="dxa"/>
          </w:tcPr>
          <w:p w:rsidR="00323FBA" w:rsidRPr="00447EA9" w:rsidRDefault="00323FBA" w:rsidP="00E035E0">
            <w:pPr>
              <w:tabs>
                <w:tab w:val="left" w:pos="985"/>
              </w:tabs>
              <w:spacing w:after="0" w:line="240" w:lineRule="auto"/>
              <w:ind w:right="23"/>
              <w:rPr>
                <w:rFonts w:ascii="Times New Roman" w:hAnsi="Times New Roman"/>
              </w:rPr>
            </w:pPr>
            <w:r w:rsidRPr="00447EA9">
              <w:rPr>
                <w:rFonts w:ascii="Times New Roman" w:hAnsi="Times New Roman"/>
              </w:rPr>
              <w:t>Скоростно-силовые качества</w:t>
            </w:r>
          </w:p>
        </w:tc>
        <w:tc>
          <w:tcPr>
            <w:tcW w:w="6066" w:type="dxa"/>
          </w:tcPr>
          <w:p w:rsidR="00323FBA" w:rsidRPr="00447EA9" w:rsidRDefault="00323FBA" w:rsidP="00E035E0">
            <w:pPr>
              <w:tabs>
                <w:tab w:val="left" w:pos="985"/>
              </w:tabs>
              <w:spacing w:after="0" w:line="240" w:lineRule="auto"/>
              <w:ind w:right="23"/>
              <w:rPr>
                <w:rFonts w:ascii="Times New Roman" w:hAnsi="Times New Roman"/>
              </w:rPr>
            </w:pPr>
            <w:r w:rsidRPr="00447EA9">
              <w:rPr>
                <w:rFonts w:ascii="Times New Roman" w:hAnsi="Times New Roman"/>
              </w:rPr>
              <w:t>Прыжок в длину с места (не менее 180 см)</w:t>
            </w:r>
          </w:p>
        </w:tc>
      </w:tr>
      <w:tr w:rsidR="00323FBA" w:rsidRPr="00447EA9" w:rsidTr="00E035E0">
        <w:trPr>
          <w:trHeight w:val="608"/>
        </w:trPr>
        <w:tc>
          <w:tcPr>
            <w:tcW w:w="3256" w:type="dxa"/>
          </w:tcPr>
          <w:p w:rsidR="00323FBA" w:rsidRPr="00447EA9" w:rsidRDefault="00323FBA" w:rsidP="00E035E0">
            <w:pPr>
              <w:tabs>
                <w:tab w:val="left" w:pos="985"/>
              </w:tabs>
              <w:spacing w:after="0" w:line="240" w:lineRule="auto"/>
              <w:rPr>
                <w:rFonts w:ascii="Times New Roman" w:hAnsi="Times New Roman"/>
                <w:lang w:eastAsia="en-US"/>
              </w:rPr>
            </w:pPr>
            <w:r w:rsidRPr="00447EA9">
              <w:rPr>
                <w:rFonts w:ascii="Times New Roman" w:hAnsi="Times New Roman"/>
                <w:lang w:eastAsia="en-US"/>
              </w:rPr>
              <w:t>Спортивный разряд</w:t>
            </w:r>
          </w:p>
        </w:tc>
        <w:tc>
          <w:tcPr>
            <w:tcW w:w="6066" w:type="dxa"/>
          </w:tcPr>
          <w:p w:rsidR="00323FBA" w:rsidRPr="00447EA9" w:rsidRDefault="00323FBA" w:rsidP="00E035E0">
            <w:pPr>
              <w:tabs>
                <w:tab w:val="left" w:pos="985"/>
              </w:tabs>
              <w:spacing w:after="0" w:line="240" w:lineRule="auto"/>
              <w:rPr>
                <w:rFonts w:ascii="Times New Roman" w:hAnsi="Times New Roman"/>
                <w:lang w:eastAsia="en-US"/>
              </w:rPr>
            </w:pPr>
            <w:r w:rsidRPr="00447EA9">
              <w:rPr>
                <w:rFonts w:ascii="Times New Roman" w:hAnsi="Times New Roman"/>
                <w:lang w:eastAsia="en-US"/>
              </w:rPr>
              <w:t>Кандидат в мастера спорта</w:t>
            </w:r>
          </w:p>
        </w:tc>
      </w:tr>
    </w:tbl>
    <w:p w:rsidR="00323FBA" w:rsidRPr="00447EA9" w:rsidRDefault="00323FBA" w:rsidP="005D552B">
      <w:pPr>
        <w:tabs>
          <w:tab w:val="left" w:pos="985"/>
        </w:tabs>
        <w:spacing w:after="0" w:line="240" w:lineRule="auto"/>
        <w:ind w:right="20"/>
        <w:jc w:val="right"/>
        <w:rPr>
          <w:rFonts w:ascii="Times New Roman" w:hAnsi="Times New Roman"/>
        </w:rPr>
      </w:pPr>
    </w:p>
    <w:p w:rsidR="00B60BE4" w:rsidRPr="00447EA9" w:rsidRDefault="00B60BE4" w:rsidP="005D552B">
      <w:pPr>
        <w:tabs>
          <w:tab w:val="left" w:pos="985"/>
        </w:tabs>
        <w:spacing w:after="0" w:line="240" w:lineRule="auto"/>
        <w:ind w:right="20"/>
        <w:jc w:val="right"/>
        <w:rPr>
          <w:rFonts w:ascii="Times New Roman" w:hAnsi="Times New Roman"/>
        </w:rPr>
      </w:pPr>
    </w:p>
    <w:p w:rsidR="00B60BE4" w:rsidRPr="00447EA9" w:rsidRDefault="00B60BE4" w:rsidP="005D552B">
      <w:pPr>
        <w:tabs>
          <w:tab w:val="left" w:pos="985"/>
        </w:tabs>
        <w:spacing w:after="0" w:line="240" w:lineRule="auto"/>
        <w:ind w:right="20"/>
        <w:jc w:val="right"/>
        <w:rPr>
          <w:rFonts w:ascii="Times New Roman" w:hAnsi="Times New Roman"/>
        </w:rPr>
      </w:pPr>
    </w:p>
    <w:p w:rsidR="00B60BE4" w:rsidRPr="00447EA9" w:rsidRDefault="00B60BE4" w:rsidP="005D552B">
      <w:pPr>
        <w:tabs>
          <w:tab w:val="left" w:pos="985"/>
        </w:tabs>
        <w:spacing w:after="0" w:line="240" w:lineRule="auto"/>
        <w:ind w:right="20"/>
        <w:jc w:val="right"/>
        <w:rPr>
          <w:rFonts w:ascii="Times New Roman" w:hAnsi="Times New Roman"/>
        </w:rPr>
      </w:pPr>
    </w:p>
    <w:p w:rsidR="00323FBA" w:rsidRPr="00447EA9" w:rsidRDefault="00323FBA" w:rsidP="005D552B">
      <w:pPr>
        <w:tabs>
          <w:tab w:val="left" w:pos="985"/>
        </w:tabs>
        <w:spacing w:after="0" w:line="240" w:lineRule="auto"/>
        <w:ind w:right="20"/>
        <w:jc w:val="right"/>
        <w:rPr>
          <w:rFonts w:ascii="Times New Roman" w:hAnsi="Times New Roman"/>
          <w:b/>
        </w:rPr>
      </w:pPr>
      <w:r w:rsidRPr="00447EA9">
        <w:rPr>
          <w:rFonts w:ascii="Times New Roman" w:hAnsi="Times New Roman"/>
        </w:rPr>
        <w:t>Таблица № 2</w:t>
      </w:r>
      <w:r w:rsidR="005C60B2" w:rsidRPr="00447EA9">
        <w:rPr>
          <w:rFonts w:ascii="Times New Roman" w:hAnsi="Times New Roman"/>
        </w:rPr>
        <w:t>7</w:t>
      </w:r>
    </w:p>
    <w:p w:rsidR="00323FBA" w:rsidRPr="00447EA9" w:rsidRDefault="00323FBA" w:rsidP="00D10466">
      <w:pPr>
        <w:tabs>
          <w:tab w:val="left" w:pos="985"/>
        </w:tabs>
        <w:spacing w:after="0" w:line="240" w:lineRule="auto"/>
        <w:ind w:right="20"/>
        <w:jc w:val="center"/>
        <w:rPr>
          <w:rFonts w:ascii="Times New Roman" w:hAnsi="Times New Roman"/>
          <w:b/>
        </w:rPr>
      </w:pPr>
      <w:r w:rsidRPr="00447EA9">
        <w:rPr>
          <w:rFonts w:ascii="Times New Roman" w:hAnsi="Times New Roman"/>
          <w:b/>
        </w:rPr>
        <w:t>Нормативы общей физической и специальной физической подготовки для зачисления в группы на этапе высшего спортивного мастерства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6"/>
        <w:gridCol w:w="6066"/>
      </w:tblGrid>
      <w:tr w:rsidR="00323FBA" w:rsidRPr="00447EA9" w:rsidTr="00E035E0">
        <w:tc>
          <w:tcPr>
            <w:tcW w:w="3256" w:type="dxa"/>
          </w:tcPr>
          <w:p w:rsidR="00323FBA" w:rsidRPr="00447EA9" w:rsidRDefault="00323FBA" w:rsidP="00E035E0">
            <w:pPr>
              <w:tabs>
                <w:tab w:val="left" w:pos="985"/>
              </w:tabs>
              <w:spacing w:after="0" w:line="240" w:lineRule="auto"/>
              <w:ind w:right="23"/>
              <w:jc w:val="center"/>
              <w:rPr>
                <w:rFonts w:ascii="Times New Roman" w:hAnsi="Times New Roman"/>
              </w:rPr>
            </w:pPr>
            <w:r w:rsidRPr="00447EA9">
              <w:rPr>
                <w:rFonts w:ascii="Times New Roman" w:hAnsi="Times New Roman"/>
              </w:rPr>
              <w:t>Развиваемое качество</w:t>
            </w:r>
          </w:p>
        </w:tc>
        <w:tc>
          <w:tcPr>
            <w:tcW w:w="6066" w:type="dxa"/>
          </w:tcPr>
          <w:p w:rsidR="00323FBA" w:rsidRPr="00447EA9" w:rsidRDefault="00323FBA" w:rsidP="00E035E0">
            <w:pPr>
              <w:tabs>
                <w:tab w:val="left" w:pos="985"/>
              </w:tabs>
              <w:spacing w:after="0" w:line="240" w:lineRule="auto"/>
              <w:ind w:right="23"/>
              <w:jc w:val="center"/>
              <w:rPr>
                <w:rFonts w:ascii="Times New Roman" w:hAnsi="Times New Roman"/>
              </w:rPr>
            </w:pPr>
            <w:r w:rsidRPr="00447EA9">
              <w:rPr>
                <w:rFonts w:ascii="Times New Roman" w:hAnsi="Times New Roman"/>
              </w:rPr>
              <w:t>Контрольные упражнения (тесты)</w:t>
            </w:r>
          </w:p>
          <w:p w:rsidR="00323FBA" w:rsidRPr="00447EA9" w:rsidRDefault="00323FBA" w:rsidP="00E035E0">
            <w:pPr>
              <w:tabs>
                <w:tab w:val="left" w:pos="985"/>
              </w:tabs>
              <w:spacing w:after="0" w:line="240" w:lineRule="auto"/>
              <w:ind w:right="23"/>
              <w:jc w:val="center"/>
              <w:rPr>
                <w:rFonts w:ascii="Times New Roman" w:hAnsi="Times New Roman"/>
              </w:rPr>
            </w:pPr>
          </w:p>
        </w:tc>
      </w:tr>
      <w:tr w:rsidR="00323FBA" w:rsidRPr="00447EA9" w:rsidTr="00E035E0">
        <w:tc>
          <w:tcPr>
            <w:tcW w:w="3256" w:type="dxa"/>
            <w:vMerge w:val="restart"/>
          </w:tcPr>
          <w:p w:rsidR="00323FBA" w:rsidRPr="00447EA9" w:rsidRDefault="00323FBA" w:rsidP="00E035E0">
            <w:pPr>
              <w:tabs>
                <w:tab w:val="left" w:pos="985"/>
              </w:tabs>
              <w:spacing w:after="0" w:line="240" w:lineRule="auto"/>
              <w:ind w:right="23"/>
              <w:rPr>
                <w:rFonts w:ascii="Times New Roman" w:hAnsi="Times New Roman"/>
              </w:rPr>
            </w:pPr>
            <w:r w:rsidRPr="00447EA9">
              <w:rPr>
                <w:rFonts w:ascii="Times New Roman" w:hAnsi="Times New Roman"/>
              </w:rPr>
              <w:t>Сила</w:t>
            </w:r>
          </w:p>
        </w:tc>
        <w:tc>
          <w:tcPr>
            <w:tcW w:w="6066" w:type="dxa"/>
          </w:tcPr>
          <w:p w:rsidR="00323FBA" w:rsidRPr="00447EA9" w:rsidRDefault="00323FBA" w:rsidP="00E035E0">
            <w:pPr>
              <w:tabs>
                <w:tab w:val="left" w:pos="985"/>
              </w:tabs>
              <w:spacing w:after="0" w:line="240" w:lineRule="auto"/>
              <w:ind w:right="23"/>
              <w:rPr>
                <w:rFonts w:ascii="Times New Roman" w:hAnsi="Times New Roman"/>
              </w:rPr>
            </w:pPr>
            <w:r w:rsidRPr="00447EA9">
              <w:rPr>
                <w:rFonts w:ascii="Times New Roman" w:hAnsi="Times New Roman"/>
              </w:rPr>
              <w:t>Сгибание и разгибание рук в упоре лежа за 10 с (не менее 8 раз)</w:t>
            </w:r>
          </w:p>
        </w:tc>
      </w:tr>
      <w:tr w:rsidR="00323FBA" w:rsidRPr="00447EA9" w:rsidTr="00E035E0">
        <w:tc>
          <w:tcPr>
            <w:tcW w:w="3256" w:type="dxa"/>
            <w:vMerge/>
          </w:tcPr>
          <w:p w:rsidR="00323FBA" w:rsidRPr="00447EA9" w:rsidRDefault="00323FBA" w:rsidP="00E035E0">
            <w:pPr>
              <w:tabs>
                <w:tab w:val="left" w:pos="985"/>
              </w:tabs>
              <w:spacing w:after="0" w:line="240" w:lineRule="auto"/>
              <w:ind w:right="23"/>
              <w:rPr>
                <w:rFonts w:ascii="Times New Roman" w:hAnsi="Times New Roman"/>
              </w:rPr>
            </w:pPr>
          </w:p>
        </w:tc>
        <w:tc>
          <w:tcPr>
            <w:tcW w:w="6066" w:type="dxa"/>
          </w:tcPr>
          <w:p w:rsidR="00323FBA" w:rsidRPr="00447EA9" w:rsidRDefault="00323FBA" w:rsidP="00E035E0">
            <w:pPr>
              <w:tabs>
                <w:tab w:val="left" w:pos="985"/>
              </w:tabs>
              <w:spacing w:after="0" w:line="240" w:lineRule="auto"/>
              <w:ind w:right="23"/>
              <w:rPr>
                <w:rFonts w:ascii="Times New Roman" w:hAnsi="Times New Roman"/>
              </w:rPr>
            </w:pPr>
            <w:r w:rsidRPr="00447EA9">
              <w:rPr>
                <w:rFonts w:ascii="Times New Roman" w:hAnsi="Times New Roman"/>
              </w:rPr>
              <w:t>Поднимание туловища за 30 с (не менее 30 раз)</w:t>
            </w:r>
          </w:p>
        </w:tc>
      </w:tr>
      <w:tr w:rsidR="00323FBA" w:rsidRPr="00447EA9" w:rsidTr="00E035E0">
        <w:tc>
          <w:tcPr>
            <w:tcW w:w="3256" w:type="dxa"/>
            <w:vMerge/>
          </w:tcPr>
          <w:p w:rsidR="00323FBA" w:rsidRPr="00447EA9" w:rsidRDefault="00323FBA" w:rsidP="00E035E0">
            <w:pPr>
              <w:tabs>
                <w:tab w:val="left" w:pos="985"/>
              </w:tabs>
              <w:spacing w:after="0" w:line="240" w:lineRule="auto"/>
              <w:ind w:right="23"/>
              <w:rPr>
                <w:rFonts w:ascii="Times New Roman" w:hAnsi="Times New Roman"/>
              </w:rPr>
            </w:pPr>
          </w:p>
        </w:tc>
        <w:tc>
          <w:tcPr>
            <w:tcW w:w="6066" w:type="dxa"/>
          </w:tcPr>
          <w:p w:rsidR="00323FBA" w:rsidRPr="00447EA9" w:rsidRDefault="00323FBA" w:rsidP="00E035E0">
            <w:pPr>
              <w:tabs>
                <w:tab w:val="left" w:pos="985"/>
              </w:tabs>
              <w:spacing w:after="0" w:line="240" w:lineRule="auto"/>
              <w:ind w:right="23"/>
              <w:rPr>
                <w:rFonts w:ascii="Times New Roman" w:hAnsi="Times New Roman"/>
              </w:rPr>
            </w:pPr>
            <w:r w:rsidRPr="00447EA9">
              <w:rPr>
                <w:rFonts w:ascii="Times New Roman" w:hAnsi="Times New Roman"/>
              </w:rPr>
              <w:t>Подъем ног к перекладине в висе на 100° (не менее 35 раз)</w:t>
            </w:r>
          </w:p>
        </w:tc>
      </w:tr>
      <w:tr w:rsidR="00323FBA" w:rsidRPr="00447EA9" w:rsidTr="00E035E0">
        <w:tc>
          <w:tcPr>
            <w:tcW w:w="3256" w:type="dxa"/>
          </w:tcPr>
          <w:p w:rsidR="00323FBA" w:rsidRPr="00447EA9" w:rsidRDefault="00323FBA" w:rsidP="00E035E0">
            <w:pPr>
              <w:tabs>
                <w:tab w:val="left" w:pos="985"/>
              </w:tabs>
              <w:spacing w:after="0" w:line="240" w:lineRule="auto"/>
              <w:ind w:right="23"/>
              <w:rPr>
                <w:rFonts w:ascii="Times New Roman" w:hAnsi="Times New Roman"/>
              </w:rPr>
            </w:pPr>
            <w:r w:rsidRPr="00447EA9">
              <w:rPr>
                <w:rFonts w:ascii="Times New Roman" w:hAnsi="Times New Roman"/>
              </w:rPr>
              <w:t>Выносливость</w:t>
            </w:r>
          </w:p>
        </w:tc>
        <w:tc>
          <w:tcPr>
            <w:tcW w:w="6066" w:type="dxa"/>
          </w:tcPr>
          <w:p w:rsidR="00323FBA" w:rsidRPr="00447EA9" w:rsidRDefault="00323FBA" w:rsidP="00E035E0">
            <w:pPr>
              <w:tabs>
                <w:tab w:val="left" w:pos="985"/>
              </w:tabs>
              <w:spacing w:after="0" w:line="240" w:lineRule="auto"/>
              <w:ind w:right="23"/>
              <w:rPr>
                <w:rFonts w:ascii="Times New Roman" w:hAnsi="Times New Roman"/>
              </w:rPr>
            </w:pPr>
            <w:r w:rsidRPr="00447EA9">
              <w:rPr>
                <w:rFonts w:ascii="Times New Roman" w:hAnsi="Times New Roman"/>
              </w:rPr>
              <w:t>Вис на перекладине с согнутыми руками (не менее 26 с)</w:t>
            </w:r>
          </w:p>
        </w:tc>
      </w:tr>
      <w:tr w:rsidR="00323FBA" w:rsidRPr="00447EA9" w:rsidTr="00E035E0">
        <w:trPr>
          <w:trHeight w:val="608"/>
        </w:trPr>
        <w:tc>
          <w:tcPr>
            <w:tcW w:w="3256" w:type="dxa"/>
          </w:tcPr>
          <w:p w:rsidR="00323FBA" w:rsidRPr="00447EA9" w:rsidRDefault="00323FBA" w:rsidP="00E035E0">
            <w:pPr>
              <w:tabs>
                <w:tab w:val="left" w:pos="985"/>
              </w:tabs>
              <w:spacing w:after="0" w:line="240" w:lineRule="auto"/>
              <w:ind w:right="23"/>
              <w:rPr>
                <w:rFonts w:ascii="Times New Roman" w:hAnsi="Times New Roman"/>
              </w:rPr>
            </w:pPr>
            <w:r w:rsidRPr="00447EA9">
              <w:rPr>
                <w:rFonts w:ascii="Times New Roman" w:hAnsi="Times New Roman"/>
              </w:rPr>
              <w:t>Скоростно-силовые качества</w:t>
            </w:r>
          </w:p>
        </w:tc>
        <w:tc>
          <w:tcPr>
            <w:tcW w:w="6066" w:type="dxa"/>
          </w:tcPr>
          <w:p w:rsidR="00323FBA" w:rsidRPr="00447EA9" w:rsidRDefault="00323FBA" w:rsidP="00E035E0">
            <w:pPr>
              <w:tabs>
                <w:tab w:val="left" w:pos="985"/>
              </w:tabs>
              <w:spacing w:after="0" w:line="240" w:lineRule="auto"/>
              <w:ind w:right="23"/>
              <w:rPr>
                <w:rFonts w:ascii="Times New Roman" w:hAnsi="Times New Roman"/>
              </w:rPr>
            </w:pPr>
            <w:r w:rsidRPr="00447EA9">
              <w:rPr>
                <w:rFonts w:ascii="Times New Roman" w:hAnsi="Times New Roman"/>
              </w:rPr>
              <w:t>Прыжок в длину с места (не менее 180 см)</w:t>
            </w:r>
          </w:p>
        </w:tc>
      </w:tr>
      <w:tr w:rsidR="00323FBA" w:rsidRPr="00447EA9" w:rsidTr="00E035E0">
        <w:trPr>
          <w:trHeight w:val="608"/>
        </w:trPr>
        <w:tc>
          <w:tcPr>
            <w:tcW w:w="3256" w:type="dxa"/>
          </w:tcPr>
          <w:p w:rsidR="00323FBA" w:rsidRPr="00447EA9" w:rsidRDefault="00323FBA" w:rsidP="00E035E0">
            <w:pPr>
              <w:tabs>
                <w:tab w:val="left" w:pos="985"/>
              </w:tabs>
              <w:spacing w:after="0" w:line="240" w:lineRule="auto"/>
              <w:ind w:right="23"/>
              <w:rPr>
                <w:rFonts w:ascii="Times New Roman" w:hAnsi="Times New Roman"/>
                <w:lang w:eastAsia="en-US"/>
              </w:rPr>
            </w:pPr>
            <w:r w:rsidRPr="00447EA9">
              <w:rPr>
                <w:rFonts w:ascii="Times New Roman" w:hAnsi="Times New Roman"/>
                <w:lang w:eastAsia="en-US"/>
              </w:rPr>
              <w:t>Спортивное звание</w:t>
            </w:r>
          </w:p>
        </w:tc>
        <w:tc>
          <w:tcPr>
            <w:tcW w:w="6066" w:type="dxa"/>
          </w:tcPr>
          <w:p w:rsidR="00323FBA" w:rsidRPr="00447EA9" w:rsidRDefault="00323FBA" w:rsidP="00E035E0">
            <w:pPr>
              <w:tabs>
                <w:tab w:val="left" w:pos="985"/>
              </w:tabs>
              <w:spacing w:after="0" w:line="240" w:lineRule="auto"/>
              <w:ind w:right="23"/>
              <w:rPr>
                <w:rFonts w:ascii="Times New Roman" w:hAnsi="Times New Roman"/>
                <w:lang w:eastAsia="en-US"/>
              </w:rPr>
            </w:pPr>
            <w:r w:rsidRPr="00447EA9">
              <w:rPr>
                <w:rFonts w:ascii="Times New Roman" w:hAnsi="Times New Roman"/>
                <w:lang w:eastAsia="en-US"/>
              </w:rPr>
              <w:t>Мастер спорта России, мастер спорта России международного класса</w:t>
            </w:r>
          </w:p>
        </w:tc>
      </w:tr>
    </w:tbl>
    <w:p w:rsidR="00323FBA" w:rsidRPr="00447EA9" w:rsidRDefault="00323FBA" w:rsidP="00306B15">
      <w:pPr>
        <w:spacing w:after="0" w:line="240" w:lineRule="auto"/>
        <w:ind w:left="-57" w:firstLine="624"/>
        <w:rPr>
          <w:rFonts w:ascii="Times New Roman" w:hAnsi="Times New Roman"/>
          <w:b/>
          <w:i/>
        </w:rPr>
      </w:pPr>
      <w:r w:rsidRPr="00447EA9">
        <w:rPr>
          <w:rFonts w:ascii="Times New Roman" w:hAnsi="Times New Roman"/>
          <w:b/>
          <w:i/>
        </w:rPr>
        <w:t>Методические указания по организации тестирования</w:t>
      </w:r>
    </w:p>
    <w:p w:rsidR="00323FBA" w:rsidRPr="00447EA9" w:rsidRDefault="00323FBA" w:rsidP="00306B15">
      <w:pPr>
        <w:spacing w:after="0" w:line="240" w:lineRule="auto"/>
        <w:ind w:left="-57" w:firstLine="624"/>
        <w:jc w:val="both"/>
        <w:rPr>
          <w:rFonts w:ascii="Times New Roman" w:hAnsi="Times New Roman"/>
        </w:rPr>
      </w:pPr>
      <w:r w:rsidRPr="00447EA9">
        <w:rPr>
          <w:rFonts w:ascii="Times New Roman" w:hAnsi="Times New Roman"/>
        </w:rPr>
        <w:t>Правила проведения тестирования и интерпретации полученных результатов:</w:t>
      </w:r>
    </w:p>
    <w:p w:rsidR="00323FBA" w:rsidRPr="00447EA9" w:rsidRDefault="00323FBA" w:rsidP="00306B15">
      <w:pPr>
        <w:spacing w:after="0" w:line="240" w:lineRule="auto"/>
        <w:ind w:left="-57" w:firstLine="624"/>
        <w:jc w:val="both"/>
        <w:rPr>
          <w:rFonts w:ascii="Times New Roman" w:hAnsi="Times New Roman"/>
        </w:rPr>
      </w:pPr>
      <w:r w:rsidRPr="00447EA9">
        <w:rPr>
          <w:rFonts w:ascii="Times New Roman" w:hAnsi="Times New Roman"/>
        </w:rPr>
        <w:t>- информирование спортсмена о целях проведения тестирования;</w:t>
      </w:r>
    </w:p>
    <w:p w:rsidR="00323FBA" w:rsidRPr="00447EA9" w:rsidRDefault="00323FBA" w:rsidP="00306B15">
      <w:pPr>
        <w:spacing w:after="0" w:line="240" w:lineRule="auto"/>
        <w:ind w:left="-57" w:firstLine="624"/>
        <w:jc w:val="both"/>
        <w:rPr>
          <w:rFonts w:ascii="Times New Roman" w:hAnsi="Times New Roman"/>
        </w:rPr>
      </w:pPr>
      <w:r w:rsidRPr="00447EA9">
        <w:rPr>
          <w:rFonts w:ascii="Times New Roman" w:hAnsi="Times New Roman"/>
        </w:rPr>
        <w:t>- ознакомление спортсмена с инструкцией по выполнению тестовых заданий и достижение уверенности в том, что инструкция понята правильно;</w:t>
      </w:r>
    </w:p>
    <w:p w:rsidR="00323FBA" w:rsidRPr="00447EA9" w:rsidRDefault="00323FBA" w:rsidP="00306B15">
      <w:pPr>
        <w:spacing w:after="0" w:line="240" w:lineRule="auto"/>
        <w:ind w:left="-57" w:firstLine="624"/>
        <w:jc w:val="both"/>
        <w:rPr>
          <w:rFonts w:ascii="Times New Roman" w:hAnsi="Times New Roman"/>
        </w:rPr>
      </w:pPr>
      <w:r w:rsidRPr="00447EA9">
        <w:rPr>
          <w:rFonts w:ascii="Times New Roman" w:hAnsi="Times New Roman"/>
        </w:rPr>
        <w:t>- обеспечение ситуации спокойного и самостоятельного выполнения заданий спортсменом;</w:t>
      </w:r>
    </w:p>
    <w:p w:rsidR="00323FBA" w:rsidRPr="00447EA9" w:rsidRDefault="00323FBA" w:rsidP="00306B15">
      <w:pPr>
        <w:spacing w:after="0" w:line="240" w:lineRule="auto"/>
        <w:ind w:left="-57" w:firstLine="624"/>
        <w:jc w:val="both"/>
        <w:rPr>
          <w:rFonts w:ascii="Times New Roman" w:hAnsi="Times New Roman"/>
        </w:rPr>
      </w:pPr>
      <w:r w:rsidRPr="00447EA9">
        <w:rPr>
          <w:rFonts w:ascii="Times New Roman" w:hAnsi="Times New Roman"/>
        </w:rPr>
        <w:t>- сохранение нейтрального отношения к спортсменам, уход от подсказок и помощи;</w:t>
      </w:r>
    </w:p>
    <w:p w:rsidR="00323FBA" w:rsidRPr="00447EA9" w:rsidRDefault="00323FBA" w:rsidP="00306B15">
      <w:pPr>
        <w:spacing w:after="0" w:line="240" w:lineRule="auto"/>
        <w:ind w:left="-57" w:firstLine="624"/>
        <w:jc w:val="both"/>
        <w:rPr>
          <w:rFonts w:ascii="Times New Roman" w:hAnsi="Times New Roman"/>
        </w:rPr>
      </w:pPr>
      <w:r w:rsidRPr="00447EA9">
        <w:rPr>
          <w:rFonts w:ascii="Times New Roman" w:hAnsi="Times New Roman"/>
        </w:rPr>
        <w:t>- соблюдение методических указаний по обработке полученных данных и интерпретации результатов, которыми сопровождаются каждый  тесты или соответствующие задания;</w:t>
      </w:r>
    </w:p>
    <w:p w:rsidR="00323FBA" w:rsidRPr="00447EA9" w:rsidRDefault="00323FBA" w:rsidP="00306B15">
      <w:pPr>
        <w:spacing w:after="0" w:line="240" w:lineRule="auto"/>
        <w:ind w:left="-57" w:firstLine="624"/>
        <w:jc w:val="both"/>
        <w:rPr>
          <w:rFonts w:ascii="Times New Roman" w:hAnsi="Times New Roman"/>
        </w:rPr>
      </w:pPr>
      <w:r w:rsidRPr="00447EA9">
        <w:rPr>
          <w:rFonts w:ascii="Times New Roman" w:hAnsi="Times New Roman"/>
        </w:rPr>
        <w:t>- обеспечение конфиденциальности результатами тестирования;</w:t>
      </w:r>
    </w:p>
    <w:p w:rsidR="00323FBA" w:rsidRPr="00447EA9" w:rsidRDefault="00323FBA" w:rsidP="00306B15">
      <w:pPr>
        <w:spacing w:after="0" w:line="240" w:lineRule="auto"/>
        <w:ind w:left="-57" w:firstLine="624"/>
        <w:jc w:val="both"/>
        <w:rPr>
          <w:rFonts w:ascii="Times New Roman" w:hAnsi="Times New Roman"/>
        </w:rPr>
      </w:pPr>
      <w:r w:rsidRPr="00447EA9">
        <w:rPr>
          <w:rFonts w:ascii="Times New Roman" w:hAnsi="Times New Roman"/>
        </w:rPr>
        <w:t>- ознакомление спортсмена с результатами тестирования, сообщение ему или ответственному лицу соответствующей информации с учетом принципа: «Не навреди!»;</w:t>
      </w:r>
    </w:p>
    <w:p w:rsidR="00323FBA" w:rsidRPr="00447EA9" w:rsidRDefault="00323FBA" w:rsidP="00306B15">
      <w:pPr>
        <w:spacing w:after="0" w:line="240" w:lineRule="auto"/>
        <w:ind w:left="-57" w:firstLine="624"/>
        <w:jc w:val="both"/>
        <w:rPr>
          <w:rFonts w:ascii="Times New Roman" w:hAnsi="Times New Roman"/>
        </w:rPr>
      </w:pPr>
      <w:r w:rsidRPr="00447EA9">
        <w:rPr>
          <w:rFonts w:ascii="Times New Roman" w:hAnsi="Times New Roman"/>
        </w:rPr>
        <w:t>- решения серии этических и нравственных задач;</w:t>
      </w:r>
    </w:p>
    <w:p w:rsidR="00323FBA" w:rsidRPr="00447EA9" w:rsidRDefault="00323FBA" w:rsidP="00306B15">
      <w:pPr>
        <w:spacing w:after="0" w:line="240" w:lineRule="auto"/>
        <w:ind w:left="-57" w:firstLine="624"/>
        <w:jc w:val="both"/>
        <w:rPr>
          <w:rFonts w:ascii="Times New Roman" w:hAnsi="Times New Roman"/>
        </w:rPr>
      </w:pPr>
      <w:r w:rsidRPr="00447EA9">
        <w:rPr>
          <w:rFonts w:ascii="Times New Roman" w:hAnsi="Times New Roman"/>
        </w:rPr>
        <w:t>- накопление сведений, получаемых другими исследовательскими методами и методиками, их соотнесение друг с другом и определение согласованности между ними;</w:t>
      </w:r>
    </w:p>
    <w:p w:rsidR="00323FBA" w:rsidRPr="00447EA9" w:rsidRDefault="00323FBA" w:rsidP="00306B15">
      <w:pPr>
        <w:spacing w:after="0" w:line="240" w:lineRule="auto"/>
        <w:ind w:left="-57" w:firstLine="624"/>
        <w:jc w:val="both"/>
        <w:rPr>
          <w:rFonts w:ascii="Times New Roman" w:hAnsi="Times New Roman"/>
        </w:rPr>
      </w:pPr>
      <w:r w:rsidRPr="00447EA9">
        <w:rPr>
          <w:rFonts w:ascii="Times New Roman" w:hAnsi="Times New Roman"/>
        </w:rPr>
        <w:t>- обогащение опыта работы с тестами и знаний об особенностях его применения.</w:t>
      </w:r>
    </w:p>
    <w:p w:rsidR="00323FBA" w:rsidRPr="00447EA9" w:rsidRDefault="00323FBA" w:rsidP="00306B15">
      <w:pPr>
        <w:spacing w:after="0" w:line="240" w:lineRule="auto"/>
        <w:ind w:left="-57" w:firstLine="624"/>
        <w:rPr>
          <w:rFonts w:ascii="Times New Roman" w:hAnsi="Times New Roman"/>
        </w:rPr>
      </w:pPr>
      <w:r w:rsidRPr="00447EA9">
        <w:rPr>
          <w:rFonts w:ascii="Times New Roman" w:hAnsi="Times New Roman"/>
          <w:b/>
          <w:i/>
        </w:rPr>
        <w:t>Методические указания по методам и организации медико-биологического контроля.</w:t>
      </w:r>
      <w:r w:rsidRPr="00447EA9">
        <w:rPr>
          <w:rFonts w:ascii="Times New Roman" w:hAnsi="Times New Roman"/>
        </w:rPr>
        <w:t xml:space="preserve"> </w:t>
      </w:r>
    </w:p>
    <w:p w:rsidR="00323FBA" w:rsidRPr="00447EA9" w:rsidRDefault="00323FBA" w:rsidP="00306B15">
      <w:pPr>
        <w:spacing w:after="0" w:line="240" w:lineRule="auto"/>
        <w:ind w:left="-57" w:firstLine="624"/>
        <w:jc w:val="both"/>
        <w:rPr>
          <w:rFonts w:ascii="Times New Roman" w:hAnsi="Times New Roman"/>
        </w:rPr>
      </w:pPr>
      <w:r w:rsidRPr="00447EA9">
        <w:rPr>
          <w:rFonts w:ascii="Times New Roman" w:hAnsi="Times New Roman"/>
        </w:rPr>
        <w:t xml:space="preserve">Медицинское обеспечение лиц, проходящих спортивную подготовку, осуществляется работниками врачебно-физкультурного диспансера в соответствии с Порядком оказания медицинской </w:t>
      </w:r>
      <w:r w:rsidRPr="00447EA9">
        <w:rPr>
          <w:rFonts w:ascii="Times New Roman" w:hAnsi="Times New Roman"/>
        </w:rPr>
        <w:lastRenderedPageBreak/>
        <w:t xml:space="preserve">помощи при проведении физкультурных и спортивных мероприятий, утвержденным приказом </w:t>
      </w:r>
      <w:proofErr w:type="spellStart"/>
      <w:r w:rsidRPr="00447EA9">
        <w:rPr>
          <w:rFonts w:ascii="Times New Roman" w:hAnsi="Times New Roman"/>
        </w:rPr>
        <w:t>Минздравсоцразвития</w:t>
      </w:r>
      <w:proofErr w:type="spellEnd"/>
      <w:r w:rsidRPr="00447EA9">
        <w:rPr>
          <w:rFonts w:ascii="Times New Roman" w:hAnsi="Times New Roman"/>
        </w:rPr>
        <w:t xml:space="preserve"> РФ от 12.02.2014 № ВМ -04 – 10/2554 «Методические рекомендации по организации спортивной подготовки в РФ» п. 2.6.</w:t>
      </w:r>
    </w:p>
    <w:p w:rsidR="00323FBA" w:rsidRPr="00447EA9" w:rsidRDefault="00323FBA" w:rsidP="00306B15">
      <w:pPr>
        <w:spacing w:after="0" w:line="240" w:lineRule="auto"/>
        <w:ind w:left="-57" w:firstLine="624"/>
        <w:jc w:val="both"/>
        <w:rPr>
          <w:rFonts w:ascii="Times New Roman" w:hAnsi="Times New Roman"/>
        </w:rPr>
      </w:pPr>
      <w:r w:rsidRPr="00447EA9">
        <w:rPr>
          <w:rFonts w:ascii="Times New Roman" w:hAnsi="Times New Roman"/>
        </w:rPr>
        <w:t>В медицинское сопровождение тренировочного процесса входят:</w:t>
      </w:r>
    </w:p>
    <w:p w:rsidR="00323FBA" w:rsidRPr="00447EA9" w:rsidRDefault="00323FBA" w:rsidP="00306B15">
      <w:pPr>
        <w:spacing w:after="0" w:line="240" w:lineRule="auto"/>
        <w:ind w:left="-57" w:firstLine="624"/>
        <w:jc w:val="both"/>
        <w:rPr>
          <w:rFonts w:ascii="Times New Roman" w:hAnsi="Times New Roman"/>
        </w:rPr>
      </w:pPr>
      <w:r w:rsidRPr="00447EA9">
        <w:rPr>
          <w:rFonts w:ascii="Times New Roman" w:hAnsi="Times New Roman"/>
        </w:rPr>
        <w:t>- периодические медицинские осмотры;</w:t>
      </w:r>
    </w:p>
    <w:p w:rsidR="00323FBA" w:rsidRPr="00447EA9" w:rsidRDefault="00323FBA" w:rsidP="00306B15">
      <w:pPr>
        <w:spacing w:after="0" w:line="240" w:lineRule="auto"/>
        <w:ind w:left="-57" w:firstLine="624"/>
        <w:jc w:val="both"/>
        <w:rPr>
          <w:rFonts w:ascii="Times New Roman" w:hAnsi="Times New Roman"/>
        </w:rPr>
      </w:pPr>
      <w:r w:rsidRPr="00447EA9">
        <w:rPr>
          <w:rFonts w:ascii="Times New Roman" w:hAnsi="Times New Roman"/>
        </w:rPr>
        <w:t>- углубленное медицинское обследование спортсменов не менее двух раз в год;</w:t>
      </w:r>
    </w:p>
    <w:p w:rsidR="00323FBA" w:rsidRPr="00447EA9" w:rsidRDefault="00323FBA" w:rsidP="00306B15">
      <w:pPr>
        <w:spacing w:after="0" w:line="240" w:lineRule="auto"/>
        <w:ind w:left="-57" w:firstLine="624"/>
        <w:jc w:val="both"/>
        <w:rPr>
          <w:rFonts w:ascii="Times New Roman" w:hAnsi="Times New Roman"/>
        </w:rPr>
      </w:pPr>
      <w:r w:rsidRPr="00447EA9">
        <w:rPr>
          <w:rFonts w:ascii="Times New Roman" w:hAnsi="Times New Roman"/>
        </w:rPr>
        <w:t xml:space="preserve">- </w:t>
      </w:r>
      <w:proofErr w:type="gramStart"/>
      <w:r w:rsidRPr="00447EA9">
        <w:rPr>
          <w:rFonts w:ascii="Times New Roman" w:hAnsi="Times New Roman"/>
        </w:rPr>
        <w:t>дополнительное</w:t>
      </w:r>
      <w:proofErr w:type="gramEnd"/>
      <w:r w:rsidRPr="00447EA9">
        <w:rPr>
          <w:rFonts w:ascii="Times New Roman" w:hAnsi="Times New Roman"/>
        </w:rPr>
        <w:t xml:space="preserve"> медицинские осмотры перед участием в спортивных соревнованиях, после болезни или травмы;</w:t>
      </w:r>
    </w:p>
    <w:p w:rsidR="00323FBA" w:rsidRPr="00447EA9" w:rsidRDefault="00323FBA" w:rsidP="00306B15">
      <w:pPr>
        <w:spacing w:after="0" w:line="240" w:lineRule="auto"/>
        <w:ind w:left="-57" w:firstLine="624"/>
        <w:jc w:val="both"/>
        <w:rPr>
          <w:rFonts w:ascii="Times New Roman" w:hAnsi="Times New Roman"/>
        </w:rPr>
      </w:pPr>
      <w:r w:rsidRPr="00447EA9">
        <w:rPr>
          <w:rFonts w:ascii="Times New Roman" w:hAnsi="Times New Roman"/>
        </w:rPr>
        <w:t xml:space="preserve">- врачебно-педагогическое наблюдение в процессе спортивной подготовки с целью определения индивидуальной реакции спортсменов на тренировочные и </w:t>
      </w:r>
      <w:r w:rsidR="005C60B2" w:rsidRPr="00447EA9">
        <w:rPr>
          <w:rFonts w:ascii="Times New Roman" w:hAnsi="Times New Roman"/>
        </w:rPr>
        <w:t>соревновательные</w:t>
      </w:r>
      <w:r w:rsidRPr="00447EA9">
        <w:rPr>
          <w:rFonts w:ascii="Times New Roman" w:hAnsi="Times New Roman"/>
        </w:rPr>
        <w:t xml:space="preserve"> нагрузки;</w:t>
      </w:r>
    </w:p>
    <w:p w:rsidR="00323FBA" w:rsidRPr="00447EA9" w:rsidRDefault="00323FBA" w:rsidP="00306B15">
      <w:pPr>
        <w:spacing w:after="0" w:line="240" w:lineRule="auto"/>
        <w:ind w:left="-57" w:firstLine="624"/>
        <w:jc w:val="both"/>
        <w:rPr>
          <w:rFonts w:ascii="Times New Roman" w:hAnsi="Times New Roman"/>
        </w:rPr>
      </w:pPr>
      <w:r w:rsidRPr="00447EA9">
        <w:rPr>
          <w:rFonts w:ascii="Times New Roman" w:hAnsi="Times New Roman"/>
        </w:rPr>
        <w:t xml:space="preserve">- санитарно-гигиенический </w:t>
      </w:r>
      <w:proofErr w:type="gramStart"/>
      <w:r w:rsidRPr="00447EA9">
        <w:rPr>
          <w:rFonts w:ascii="Times New Roman" w:hAnsi="Times New Roman"/>
        </w:rPr>
        <w:t>контроль за</w:t>
      </w:r>
      <w:proofErr w:type="gramEnd"/>
      <w:r w:rsidRPr="00447EA9">
        <w:rPr>
          <w:rFonts w:ascii="Times New Roman" w:hAnsi="Times New Roman"/>
        </w:rPr>
        <w:t xml:space="preserve"> режимом дня, местами проведения тренировок и спортивных соревнований, одеждой и обуви;</w:t>
      </w:r>
    </w:p>
    <w:p w:rsidR="00323FBA" w:rsidRPr="00447EA9" w:rsidRDefault="00323FBA" w:rsidP="00306B15">
      <w:pPr>
        <w:spacing w:after="0" w:line="240" w:lineRule="auto"/>
        <w:ind w:left="-57" w:firstLine="624"/>
        <w:jc w:val="both"/>
        <w:rPr>
          <w:rFonts w:ascii="Times New Roman" w:hAnsi="Times New Roman"/>
        </w:rPr>
      </w:pPr>
      <w:r w:rsidRPr="00447EA9">
        <w:rPr>
          <w:rFonts w:ascii="Times New Roman" w:hAnsi="Times New Roman"/>
        </w:rPr>
        <w:t xml:space="preserve">- медико-фармакологическое сопровождение в период спортивной подготовки и </w:t>
      </w:r>
      <w:proofErr w:type="gramStart"/>
      <w:r w:rsidRPr="00447EA9">
        <w:rPr>
          <w:rFonts w:ascii="Times New Roman" w:hAnsi="Times New Roman"/>
        </w:rPr>
        <w:t>при</w:t>
      </w:r>
      <w:proofErr w:type="gramEnd"/>
      <w:r w:rsidRPr="00447EA9">
        <w:rPr>
          <w:rFonts w:ascii="Times New Roman" w:hAnsi="Times New Roman"/>
        </w:rPr>
        <w:t xml:space="preserve"> развития заболевания или травмы;</w:t>
      </w:r>
    </w:p>
    <w:p w:rsidR="00323FBA" w:rsidRPr="00447EA9" w:rsidRDefault="00323FBA" w:rsidP="00306B15">
      <w:pPr>
        <w:spacing w:after="0" w:line="240" w:lineRule="auto"/>
        <w:ind w:left="-57" w:firstLine="624"/>
        <w:jc w:val="both"/>
        <w:rPr>
          <w:rFonts w:ascii="Times New Roman" w:hAnsi="Times New Roman"/>
        </w:rPr>
      </w:pPr>
      <w:r w:rsidRPr="00447EA9">
        <w:rPr>
          <w:rFonts w:ascii="Times New Roman" w:hAnsi="Times New Roman"/>
        </w:rPr>
        <w:t xml:space="preserve">- </w:t>
      </w:r>
      <w:proofErr w:type="gramStart"/>
      <w:r w:rsidRPr="00447EA9">
        <w:rPr>
          <w:rFonts w:ascii="Times New Roman" w:hAnsi="Times New Roman"/>
        </w:rPr>
        <w:t>контроль за</w:t>
      </w:r>
      <w:proofErr w:type="gramEnd"/>
      <w:r w:rsidRPr="00447EA9">
        <w:rPr>
          <w:rFonts w:ascii="Times New Roman" w:hAnsi="Times New Roman"/>
        </w:rPr>
        <w:t xml:space="preserve"> питанием спортсменов и использованием ими восстановительных средств;</w:t>
      </w:r>
    </w:p>
    <w:p w:rsidR="00323FBA" w:rsidRPr="00447EA9" w:rsidRDefault="00323FBA" w:rsidP="00306B15">
      <w:pPr>
        <w:spacing w:after="0" w:line="240" w:lineRule="auto"/>
        <w:ind w:left="-57" w:firstLine="624"/>
        <w:jc w:val="both"/>
        <w:rPr>
          <w:rFonts w:ascii="Times New Roman" w:hAnsi="Times New Roman"/>
        </w:rPr>
      </w:pPr>
      <w:r w:rsidRPr="00447EA9">
        <w:rPr>
          <w:rFonts w:ascii="Times New Roman" w:hAnsi="Times New Roman"/>
        </w:rPr>
        <w:t>- выполнение рекомендаций медицинских работников.</w:t>
      </w:r>
    </w:p>
    <w:p w:rsidR="00323FBA" w:rsidRPr="00447EA9" w:rsidRDefault="00323FBA" w:rsidP="00306B15">
      <w:pPr>
        <w:spacing w:after="0" w:line="240" w:lineRule="auto"/>
        <w:ind w:left="-57" w:firstLine="624"/>
        <w:jc w:val="both"/>
        <w:rPr>
          <w:rFonts w:ascii="Times New Roman" w:hAnsi="Times New Roman"/>
        </w:rPr>
      </w:pPr>
      <w:r w:rsidRPr="00447EA9">
        <w:rPr>
          <w:rFonts w:ascii="Times New Roman" w:hAnsi="Times New Roman"/>
        </w:rPr>
        <w:t xml:space="preserve">Лицо, желающее пройти спортивную подготовку, может быть </w:t>
      </w:r>
      <w:proofErr w:type="gramStart"/>
      <w:r w:rsidRPr="00447EA9">
        <w:rPr>
          <w:rFonts w:ascii="Times New Roman" w:hAnsi="Times New Roman"/>
        </w:rPr>
        <w:t>зачислен</w:t>
      </w:r>
      <w:proofErr w:type="gramEnd"/>
      <w:r w:rsidRPr="00447EA9">
        <w:rPr>
          <w:rFonts w:ascii="Times New Roman" w:hAnsi="Times New Roman"/>
        </w:rPr>
        <w:t xml:space="preserve"> в учреждение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9Приказ </w:t>
      </w:r>
      <w:proofErr w:type="spellStart"/>
      <w:r w:rsidRPr="00447EA9">
        <w:rPr>
          <w:rFonts w:ascii="Times New Roman" w:hAnsi="Times New Roman"/>
        </w:rPr>
        <w:t>Минздравсоцразвития</w:t>
      </w:r>
      <w:proofErr w:type="spellEnd"/>
      <w:r w:rsidRPr="00447EA9">
        <w:rPr>
          <w:rFonts w:ascii="Times New Roman" w:hAnsi="Times New Roman"/>
        </w:rPr>
        <w:t xml:space="preserve"> РФ от 09.08.2010 № 613н «Об утверждении порядка оказания медицинской помощи при проведении физкультурных и спортивных мероприятий» п.2).</w:t>
      </w:r>
    </w:p>
    <w:p w:rsidR="00323FBA" w:rsidRPr="00447EA9" w:rsidRDefault="00B60BE4" w:rsidP="00C0007E">
      <w:pPr>
        <w:pStyle w:val="a3"/>
        <w:spacing w:before="0" w:beforeAutospacing="0" w:after="0" w:afterAutospacing="0"/>
        <w:ind w:left="-57" w:firstLine="456"/>
        <w:jc w:val="both"/>
        <w:rPr>
          <w:rFonts w:ascii="Times New Roman" w:hAnsi="Times New Roman" w:cs="Times New Roman"/>
          <w:b/>
          <w:color w:val="000000"/>
          <w:sz w:val="22"/>
          <w:szCs w:val="22"/>
        </w:rPr>
      </w:pPr>
      <w:r w:rsidRPr="00447EA9">
        <w:rPr>
          <w:rFonts w:ascii="Times New Roman" w:hAnsi="Times New Roman" w:cs="Times New Roman"/>
          <w:b/>
          <w:sz w:val="22"/>
          <w:szCs w:val="22"/>
        </w:rPr>
        <w:t>5</w:t>
      </w:r>
      <w:r w:rsidR="00323FBA" w:rsidRPr="00447EA9">
        <w:rPr>
          <w:rFonts w:ascii="Times New Roman" w:hAnsi="Times New Roman" w:cs="Times New Roman"/>
          <w:b/>
          <w:sz w:val="22"/>
          <w:szCs w:val="22"/>
        </w:rPr>
        <w:t xml:space="preserve">. План физкультурных мероприятий и спортивных мероприятий формируется спортивной школой </w:t>
      </w:r>
      <w:proofErr w:type="gramStart"/>
      <w:r w:rsidR="00323FBA" w:rsidRPr="00447EA9">
        <w:rPr>
          <w:rFonts w:ascii="Times New Roman" w:hAnsi="Times New Roman" w:cs="Times New Roman"/>
          <w:sz w:val="22"/>
          <w:szCs w:val="22"/>
        </w:rPr>
        <w:t>осуществляющая</w:t>
      </w:r>
      <w:proofErr w:type="gramEnd"/>
      <w:r w:rsidR="00323FBA" w:rsidRPr="00447EA9">
        <w:rPr>
          <w:rFonts w:ascii="Times New Roman" w:hAnsi="Times New Roman" w:cs="Times New Roman"/>
          <w:sz w:val="22"/>
          <w:szCs w:val="22"/>
        </w:rPr>
        <w:t xml:space="preserve">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и утверждается на каждый финансовый</w:t>
      </w:r>
    </w:p>
    <w:p w:rsidR="00323FBA" w:rsidRPr="00447EA9" w:rsidRDefault="00323FBA" w:rsidP="00023DE3">
      <w:pPr>
        <w:pStyle w:val="a3"/>
        <w:spacing w:before="0" w:beforeAutospacing="0" w:after="0" w:afterAutospacing="0"/>
        <w:ind w:left="-57" w:firstLine="456"/>
        <w:jc w:val="center"/>
        <w:rPr>
          <w:rFonts w:ascii="Times New Roman" w:hAnsi="Times New Roman" w:cs="Times New Roman"/>
          <w:b/>
          <w:color w:val="000000"/>
          <w:sz w:val="22"/>
          <w:szCs w:val="22"/>
        </w:rPr>
      </w:pPr>
    </w:p>
    <w:p w:rsidR="00323FBA" w:rsidRPr="00447EA9" w:rsidRDefault="00323FBA" w:rsidP="00023DE3">
      <w:pPr>
        <w:pStyle w:val="a3"/>
        <w:spacing w:before="0" w:beforeAutospacing="0" w:after="0" w:afterAutospacing="0"/>
        <w:ind w:left="-57" w:firstLine="456"/>
        <w:jc w:val="center"/>
        <w:rPr>
          <w:rFonts w:ascii="Times New Roman" w:hAnsi="Times New Roman" w:cs="Times New Roman"/>
          <w:b/>
          <w:color w:val="000000"/>
          <w:sz w:val="22"/>
          <w:szCs w:val="22"/>
        </w:rPr>
      </w:pPr>
    </w:p>
    <w:p w:rsidR="00323FBA" w:rsidRPr="00447EA9" w:rsidRDefault="00323FBA" w:rsidP="00023DE3">
      <w:pPr>
        <w:pStyle w:val="a3"/>
        <w:spacing w:before="0" w:beforeAutospacing="0" w:after="0" w:afterAutospacing="0"/>
        <w:ind w:left="-57" w:firstLine="456"/>
        <w:jc w:val="center"/>
        <w:rPr>
          <w:rFonts w:ascii="Times New Roman" w:hAnsi="Times New Roman" w:cs="Times New Roman"/>
          <w:b/>
          <w:color w:val="000000"/>
          <w:sz w:val="22"/>
          <w:szCs w:val="22"/>
        </w:rPr>
      </w:pPr>
    </w:p>
    <w:p w:rsidR="00323FBA" w:rsidRPr="00447EA9" w:rsidRDefault="00323FBA" w:rsidP="00023DE3">
      <w:pPr>
        <w:pStyle w:val="a3"/>
        <w:spacing w:before="0" w:beforeAutospacing="0" w:after="0" w:afterAutospacing="0"/>
        <w:ind w:left="-57" w:firstLine="456"/>
        <w:jc w:val="center"/>
        <w:rPr>
          <w:rFonts w:ascii="Times New Roman" w:hAnsi="Times New Roman" w:cs="Times New Roman"/>
          <w:b/>
          <w:color w:val="000000"/>
          <w:sz w:val="22"/>
          <w:szCs w:val="22"/>
        </w:rPr>
      </w:pPr>
    </w:p>
    <w:p w:rsidR="00323FBA" w:rsidRPr="00447EA9" w:rsidRDefault="00323FBA" w:rsidP="00023DE3">
      <w:pPr>
        <w:pStyle w:val="a3"/>
        <w:spacing w:before="0" w:beforeAutospacing="0" w:after="0" w:afterAutospacing="0"/>
        <w:ind w:left="-57" w:firstLine="456"/>
        <w:jc w:val="center"/>
        <w:rPr>
          <w:rFonts w:ascii="Times New Roman" w:hAnsi="Times New Roman" w:cs="Times New Roman"/>
          <w:b/>
          <w:color w:val="000000"/>
          <w:sz w:val="22"/>
          <w:szCs w:val="22"/>
        </w:rPr>
      </w:pPr>
    </w:p>
    <w:p w:rsidR="00323FBA" w:rsidRPr="00447EA9" w:rsidRDefault="00323FBA" w:rsidP="00023DE3">
      <w:pPr>
        <w:pStyle w:val="a3"/>
        <w:spacing w:before="0" w:beforeAutospacing="0" w:after="0" w:afterAutospacing="0"/>
        <w:ind w:left="-57" w:firstLine="456"/>
        <w:jc w:val="center"/>
        <w:rPr>
          <w:rFonts w:ascii="Times New Roman" w:hAnsi="Times New Roman" w:cs="Times New Roman"/>
          <w:b/>
          <w:color w:val="000000"/>
          <w:sz w:val="22"/>
          <w:szCs w:val="22"/>
        </w:rPr>
      </w:pPr>
    </w:p>
    <w:p w:rsidR="00323FBA" w:rsidRPr="00447EA9" w:rsidRDefault="00323FBA" w:rsidP="00023DE3">
      <w:pPr>
        <w:pStyle w:val="a3"/>
        <w:spacing w:before="0" w:beforeAutospacing="0" w:after="0" w:afterAutospacing="0"/>
        <w:ind w:left="-57" w:firstLine="456"/>
        <w:jc w:val="center"/>
        <w:rPr>
          <w:rFonts w:ascii="Times New Roman" w:hAnsi="Times New Roman" w:cs="Times New Roman"/>
          <w:b/>
          <w:color w:val="000000"/>
          <w:sz w:val="22"/>
          <w:szCs w:val="22"/>
        </w:rPr>
      </w:pPr>
    </w:p>
    <w:p w:rsidR="00323FBA" w:rsidRPr="00447EA9" w:rsidRDefault="00323FBA" w:rsidP="00023DE3">
      <w:pPr>
        <w:pStyle w:val="a3"/>
        <w:spacing w:before="0" w:beforeAutospacing="0" w:after="0" w:afterAutospacing="0"/>
        <w:ind w:left="-57" w:firstLine="456"/>
        <w:jc w:val="center"/>
        <w:rPr>
          <w:rFonts w:ascii="Times New Roman" w:hAnsi="Times New Roman" w:cs="Times New Roman"/>
          <w:b/>
          <w:color w:val="000000"/>
          <w:sz w:val="22"/>
          <w:szCs w:val="22"/>
        </w:rPr>
      </w:pPr>
    </w:p>
    <w:p w:rsidR="00323FBA" w:rsidRPr="00447EA9" w:rsidRDefault="00323FBA" w:rsidP="00023DE3">
      <w:pPr>
        <w:pStyle w:val="a3"/>
        <w:spacing w:before="0" w:beforeAutospacing="0" w:after="0" w:afterAutospacing="0"/>
        <w:ind w:left="-57" w:firstLine="456"/>
        <w:jc w:val="center"/>
        <w:rPr>
          <w:rFonts w:ascii="Times New Roman" w:hAnsi="Times New Roman" w:cs="Times New Roman"/>
          <w:b/>
          <w:color w:val="000000"/>
          <w:sz w:val="22"/>
          <w:szCs w:val="22"/>
        </w:rPr>
      </w:pPr>
    </w:p>
    <w:p w:rsidR="00323FBA" w:rsidRPr="00447EA9" w:rsidRDefault="00323FBA" w:rsidP="00023DE3">
      <w:pPr>
        <w:pStyle w:val="a3"/>
        <w:spacing w:before="0" w:beforeAutospacing="0" w:after="0" w:afterAutospacing="0"/>
        <w:ind w:left="-57" w:firstLine="456"/>
        <w:jc w:val="center"/>
        <w:rPr>
          <w:rFonts w:ascii="Times New Roman" w:hAnsi="Times New Roman" w:cs="Times New Roman"/>
          <w:b/>
          <w:color w:val="000000"/>
          <w:sz w:val="22"/>
          <w:szCs w:val="22"/>
        </w:rPr>
      </w:pPr>
    </w:p>
    <w:p w:rsidR="00323FBA" w:rsidRPr="00447EA9" w:rsidRDefault="00323FBA" w:rsidP="00023DE3">
      <w:pPr>
        <w:pStyle w:val="a3"/>
        <w:spacing w:before="0" w:beforeAutospacing="0" w:after="0" w:afterAutospacing="0"/>
        <w:ind w:left="-57" w:firstLine="456"/>
        <w:jc w:val="center"/>
        <w:rPr>
          <w:rFonts w:ascii="Times New Roman" w:hAnsi="Times New Roman" w:cs="Times New Roman"/>
          <w:b/>
          <w:color w:val="000000"/>
          <w:sz w:val="22"/>
          <w:szCs w:val="22"/>
        </w:rPr>
      </w:pPr>
    </w:p>
    <w:p w:rsidR="00323FBA" w:rsidRPr="00447EA9" w:rsidRDefault="00323FBA" w:rsidP="00023DE3">
      <w:pPr>
        <w:pStyle w:val="a3"/>
        <w:spacing w:before="0" w:beforeAutospacing="0" w:after="0" w:afterAutospacing="0"/>
        <w:ind w:left="-57" w:firstLine="456"/>
        <w:jc w:val="center"/>
        <w:rPr>
          <w:rFonts w:ascii="Times New Roman" w:hAnsi="Times New Roman" w:cs="Times New Roman"/>
          <w:b/>
          <w:color w:val="000000"/>
          <w:sz w:val="22"/>
          <w:szCs w:val="22"/>
        </w:rPr>
      </w:pPr>
    </w:p>
    <w:p w:rsidR="00323FBA" w:rsidRPr="00447EA9" w:rsidRDefault="00323FBA" w:rsidP="00023DE3">
      <w:pPr>
        <w:pStyle w:val="a3"/>
        <w:spacing w:before="0" w:beforeAutospacing="0" w:after="0" w:afterAutospacing="0"/>
        <w:ind w:left="-57" w:firstLine="456"/>
        <w:jc w:val="center"/>
        <w:rPr>
          <w:rFonts w:ascii="Times New Roman" w:hAnsi="Times New Roman" w:cs="Times New Roman"/>
          <w:b/>
          <w:color w:val="000000"/>
          <w:sz w:val="22"/>
          <w:szCs w:val="22"/>
        </w:rPr>
      </w:pPr>
    </w:p>
    <w:p w:rsidR="00323FBA" w:rsidRPr="00447EA9" w:rsidRDefault="00323FBA" w:rsidP="00023DE3">
      <w:pPr>
        <w:pStyle w:val="a3"/>
        <w:spacing w:before="0" w:beforeAutospacing="0" w:after="0" w:afterAutospacing="0"/>
        <w:ind w:left="-57" w:firstLine="456"/>
        <w:jc w:val="center"/>
        <w:rPr>
          <w:rFonts w:ascii="Times New Roman" w:hAnsi="Times New Roman" w:cs="Times New Roman"/>
          <w:b/>
          <w:color w:val="000000"/>
          <w:sz w:val="22"/>
          <w:szCs w:val="22"/>
        </w:rPr>
      </w:pPr>
    </w:p>
    <w:p w:rsidR="00323FBA" w:rsidRPr="00447EA9" w:rsidRDefault="00323FBA" w:rsidP="00023DE3">
      <w:pPr>
        <w:pStyle w:val="a3"/>
        <w:spacing w:before="0" w:beforeAutospacing="0" w:after="0" w:afterAutospacing="0"/>
        <w:ind w:left="-57" w:firstLine="456"/>
        <w:jc w:val="center"/>
        <w:rPr>
          <w:rFonts w:ascii="Times New Roman" w:hAnsi="Times New Roman" w:cs="Times New Roman"/>
          <w:b/>
          <w:color w:val="000000"/>
          <w:sz w:val="22"/>
          <w:szCs w:val="22"/>
        </w:rPr>
      </w:pPr>
    </w:p>
    <w:p w:rsidR="00323FBA" w:rsidRPr="00447EA9" w:rsidRDefault="00323FBA" w:rsidP="00023DE3">
      <w:pPr>
        <w:pStyle w:val="a3"/>
        <w:spacing w:before="0" w:beforeAutospacing="0" w:after="0" w:afterAutospacing="0"/>
        <w:ind w:left="-57" w:firstLine="456"/>
        <w:jc w:val="center"/>
        <w:rPr>
          <w:rFonts w:ascii="Times New Roman" w:hAnsi="Times New Roman" w:cs="Times New Roman"/>
          <w:b/>
          <w:color w:val="000000"/>
          <w:sz w:val="22"/>
          <w:szCs w:val="22"/>
        </w:rPr>
      </w:pPr>
    </w:p>
    <w:p w:rsidR="00323FBA" w:rsidRPr="00447EA9" w:rsidRDefault="00323FBA" w:rsidP="00023DE3">
      <w:pPr>
        <w:pStyle w:val="a3"/>
        <w:spacing w:before="0" w:beforeAutospacing="0" w:after="0" w:afterAutospacing="0"/>
        <w:ind w:left="-57" w:firstLine="456"/>
        <w:jc w:val="center"/>
        <w:rPr>
          <w:rFonts w:ascii="Times New Roman" w:hAnsi="Times New Roman" w:cs="Times New Roman"/>
          <w:b/>
          <w:color w:val="000000"/>
          <w:sz w:val="22"/>
          <w:szCs w:val="22"/>
        </w:rPr>
      </w:pPr>
    </w:p>
    <w:p w:rsidR="00323FBA" w:rsidRPr="00447EA9" w:rsidRDefault="00323FBA" w:rsidP="00023DE3">
      <w:pPr>
        <w:pStyle w:val="a3"/>
        <w:spacing w:before="0" w:beforeAutospacing="0" w:after="0" w:afterAutospacing="0"/>
        <w:ind w:left="-57" w:firstLine="456"/>
        <w:jc w:val="center"/>
        <w:rPr>
          <w:rFonts w:ascii="Times New Roman" w:hAnsi="Times New Roman" w:cs="Times New Roman"/>
          <w:b/>
          <w:color w:val="000000"/>
          <w:sz w:val="22"/>
          <w:szCs w:val="22"/>
        </w:rPr>
      </w:pPr>
    </w:p>
    <w:p w:rsidR="00323FBA" w:rsidRPr="00447EA9" w:rsidRDefault="00323FBA" w:rsidP="00023DE3">
      <w:pPr>
        <w:pStyle w:val="a3"/>
        <w:spacing w:before="0" w:beforeAutospacing="0" w:after="0" w:afterAutospacing="0"/>
        <w:ind w:left="-57" w:firstLine="456"/>
        <w:jc w:val="center"/>
        <w:rPr>
          <w:rFonts w:ascii="Times New Roman" w:hAnsi="Times New Roman" w:cs="Times New Roman"/>
          <w:b/>
          <w:color w:val="000000"/>
          <w:sz w:val="22"/>
          <w:szCs w:val="22"/>
        </w:rPr>
      </w:pPr>
    </w:p>
    <w:p w:rsidR="00323FBA" w:rsidRPr="00447EA9" w:rsidRDefault="00323FBA" w:rsidP="00023DE3">
      <w:pPr>
        <w:pStyle w:val="a3"/>
        <w:spacing w:before="0" w:beforeAutospacing="0" w:after="0" w:afterAutospacing="0"/>
        <w:ind w:left="-57" w:firstLine="456"/>
        <w:jc w:val="center"/>
        <w:rPr>
          <w:rFonts w:ascii="Times New Roman" w:hAnsi="Times New Roman" w:cs="Times New Roman"/>
          <w:b/>
          <w:color w:val="000000"/>
          <w:sz w:val="22"/>
          <w:szCs w:val="22"/>
        </w:rPr>
      </w:pPr>
    </w:p>
    <w:p w:rsidR="00323FBA" w:rsidRPr="00447EA9" w:rsidRDefault="00323FBA" w:rsidP="00023DE3">
      <w:pPr>
        <w:pStyle w:val="a3"/>
        <w:spacing w:before="0" w:beforeAutospacing="0" w:after="0" w:afterAutospacing="0"/>
        <w:ind w:left="-57" w:firstLine="456"/>
        <w:jc w:val="center"/>
        <w:rPr>
          <w:rFonts w:ascii="Times New Roman" w:hAnsi="Times New Roman" w:cs="Times New Roman"/>
          <w:b/>
          <w:color w:val="000000"/>
          <w:sz w:val="22"/>
          <w:szCs w:val="22"/>
        </w:rPr>
      </w:pPr>
    </w:p>
    <w:p w:rsidR="00323FBA" w:rsidRPr="00447EA9" w:rsidRDefault="00323FBA" w:rsidP="00023DE3">
      <w:pPr>
        <w:pStyle w:val="a3"/>
        <w:spacing w:before="0" w:beforeAutospacing="0" w:after="0" w:afterAutospacing="0"/>
        <w:ind w:left="-57" w:firstLine="456"/>
        <w:jc w:val="center"/>
        <w:rPr>
          <w:rFonts w:ascii="Times New Roman" w:hAnsi="Times New Roman" w:cs="Times New Roman"/>
          <w:b/>
          <w:color w:val="000000"/>
          <w:sz w:val="22"/>
          <w:szCs w:val="22"/>
        </w:rPr>
      </w:pPr>
    </w:p>
    <w:p w:rsidR="00323FBA" w:rsidRPr="00447EA9" w:rsidRDefault="00323FBA" w:rsidP="00023DE3">
      <w:pPr>
        <w:pStyle w:val="a3"/>
        <w:spacing w:before="0" w:beforeAutospacing="0" w:after="0" w:afterAutospacing="0"/>
        <w:ind w:left="-57" w:firstLine="456"/>
        <w:jc w:val="center"/>
        <w:rPr>
          <w:rFonts w:ascii="Times New Roman" w:hAnsi="Times New Roman" w:cs="Times New Roman"/>
          <w:b/>
          <w:color w:val="000000"/>
          <w:sz w:val="22"/>
          <w:szCs w:val="22"/>
        </w:rPr>
      </w:pPr>
    </w:p>
    <w:p w:rsidR="00323FBA" w:rsidRPr="00447EA9" w:rsidRDefault="00323FBA" w:rsidP="00023DE3">
      <w:pPr>
        <w:pStyle w:val="a3"/>
        <w:spacing w:before="0" w:beforeAutospacing="0" w:after="0" w:afterAutospacing="0"/>
        <w:ind w:left="-57" w:firstLine="456"/>
        <w:jc w:val="center"/>
        <w:rPr>
          <w:rFonts w:ascii="Times New Roman" w:hAnsi="Times New Roman" w:cs="Times New Roman"/>
          <w:b/>
          <w:color w:val="000000"/>
          <w:sz w:val="22"/>
          <w:szCs w:val="22"/>
        </w:rPr>
      </w:pPr>
    </w:p>
    <w:p w:rsidR="00323FBA" w:rsidRPr="00447EA9" w:rsidRDefault="00323FBA" w:rsidP="00023DE3">
      <w:pPr>
        <w:pStyle w:val="a3"/>
        <w:spacing w:before="0" w:beforeAutospacing="0" w:after="0" w:afterAutospacing="0"/>
        <w:ind w:left="-57" w:firstLine="456"/>
        <w:jc w:val="center"/>
        <w:rPr>
          <w:rFonts w:ascii="Times New Roman" w:hAnsi="Times New Roman" w:cs="Times New Roman"/>
          <w:b/>
          <w:color w:val="000000"/>
          <w:sz w:val="22"/>
          <w:szCs w:val="22"/>
        </w:rPr>
      </w:pPr>
    </w:p>
    <w:p w:rsidR="005C60B2" w:rsidRPr="00447EA9" w:rsidRDefault="005C60B2" w:rsidP="00023DE3">
      <w:pPr>
        <w:pStyle w:val="a3"/>
        <w:spacing w:before="0" w:beforeAutospacing="0" w:after="0" w:afterAutospacing="0"/>
        <w:ind w:left="-57" w:firstLine="456"/>
        <w:jc w:val="center"/>
        <w:rPr>
          <w:rFonts w:ascii="Times New Roman" w:hAnsi="Times New Roman" w:cs="Times New Roman"/>
          <w:b/>
          <w:color w:val="000000"/>
          <w:sz w:val="22"/>
          <w:szCs w:val="22"/>
        </w:rPr>
      </w:pPr>
    </w:p>
    <w:p w:rsidR="005C60B2" w:rsidRPr="00447EA9" w:rsidRDefault="005C60B2" w:rsidP="00023DE3">
      <w:pPr>
        <w:pStyle w:val="a3"/>
        <w:spacing w:before="0" w:beforeAutospacing="0" w:after="0" w:afterAutospacing="0"/>
        <w:ind w:left="-57" w:firstLine="456"/>
        <w:jc w:val="center"/>
        <w:rPr>
          <w:rFonts w:ascii="Times New Roman" w:hAnsi="Times New Roman" w:cs="Times New Roman"/>
          <w:b/>
          <w:color w:val="000000"/>
          <w:sz w:val="22"/>
          <w:szCs w:val="22"/>
        </w:rPr>
      </w:pPr>
    </w:p>
    <w:p w:rsidR="005C60B2" w:rsidRPr="00447EA9" w:rsidRDefault="005C60B2" w:rsidP="00023DE3">
      <w:pPr>
        <w:pStyle w:val="a3"/>
        <w:spacing w:before="0" w:beforeAutospacing="0" w:after="0" w:afterAutospacing="0"/>
        <w:ind w:left="-57" w:firstLine="456"/>
        <w:jc w:val="center"/>
        <w:rPr>
          <w:rFonts w:ascii="Times New Roman" w:hAnsi="Times New Roman" w:cs="Times New Roman"/>
          <w:b/>
          <w:color w:val="000000"/>
          <w:sz w:val="22"/>
          <w:szCs w:val="22"/>
        </w:rPr>
      </w:pPr>
    </w:p>
    <w:p w:rsidR="005C60B2" w:rsidRPr="00447EA9" w:rsidRDefault="005C60B2" w:rsidP="00023DE3">
      <w:pPr>
        <w:pStyle w:val="a3"/>
        <w:spacing w:before="0" w:beforeAutospacing="0" w:after="0" w:afterAutospacing="0"/>
        <w:ind w:left="-57" w:firstLine="456"/>
        <w:jc w:val="center"/>
        <w:rPr>
          <w:rFonts w:ascii="Times New Roman" w:hAnsi="Times New Roman" w:cs="Times New Roman"/>
          <w:b/>
          <w:color w:val="000000"/>
          <w:sz w:val="22"/>
          <w:szCs w:val="22"/>
        </w:rPr>
      </w:pPr>
    </w:p>
    <w:p w:rsidR="005C60B2" w:rsidRPr="00447EA9" w:rsidRDefault="005C60B2" w:rsidP="00023DE3">
      <w:pPr>
        <w:pStyle w:val="a3"/>
        <w:spacing w:before="0" w:beforeAutospacing="0" w:after="0" w:afterAutospacing="0"/>
        <w:ind w:left="-57" w:firstLine="456"/>
        <w:jc w:val="center"/>
        <w:rPr>
          <w:rFonts w:ascii="Times New Roman" w:hAnsi="Times New Roman" w:cs="Times New Roman"/>
          <w:b/>
          <w:color w:val="000000"/>
          <w:sz w:val="22"/>
          <w:szCs w:val="22"/>
        </w:rPr>
      </w:pPr>
    </w:p>
    <w:p w:rsidR="005C60B2" w:rsidRPr="00447EA9" w:rsidRDefault="005C60B2" w:rsidP="00023DE3">
      <w:pPr>
        <w:pStyle w:val="a3"/>
        <w:spacing w:before="0" w:beforeAutospacing="0" w:after="0" w:afterAutospacing="0"/>
        <w:ind w:left="-57" w:firstLine="456"/>
        <w:jc w:val="center"/>
        <w:rPr>
          <w:rFonts w:ascii="Times New Roman" w:hAnsi="Times New Roman" w:cs="Times New Roman"/>
          <w:b/>
          <w:color w:val="000000"/>
          <w:sz w:val="22"/>
          <w:szCs w:val="22"/>
        </w:rPr>
      </w:pPr>
    </w:p>
    <w:p w:rsidR="005C60B2" w:rsidRPr="00447EA9" w:rsidRDefault="005C60B2" w:rsidP="00023DE3">
      <w:pPr>
        <w:pStyle w:val="a3"/>
        <w:spacing w:before="0" w:beforeAutospacing="0" w:after="0" w:afterAutospacing="0"/>
        <w:ind w:left="-57" w:firstLine="456"/>
        <w:jc w:val="center"/>
        <w:rPr>
          <w:rFonts w:ascii="Times New Roman" w:hAnsi="Times New Roman" w:cs="Times New Roman"/>
          <w:b/>
          <w:color w:val="000000"/>
          <w:sz w:val="22"/>
          <w:szCs w:val="22"/>
        </w:rPr>
      </w:pPr>
    </w:p>
    <w:p w:rsidR="005C60B2" w:rsidRPr="00447EA9" w:rsidRDefault="005C60B2" w:rsidP="00023DE3">
      <w:pPr>
        <w:pStyle w:val="a3"/>
        <w:spacing w:before="0" w:beforeAutospacing="0" w:after="0" w:afterAutospacing="0"/>
        <w:ind w:left="-57" w:firstLine="456"/>
        <w:jc w:val="center"/>
        <w:rPr>
          <w:rFonts w:ascii="Times New Roman" w:hAnsi="Times New Roman" w:cs="Times New Roman"/>
          <w:b/>
          <w:color w:val="000000"/>
          <w:sz w:val="22"/>
          <w:szCs w:val="22"/>
        </w:rPr>
      </w:pPr>
    </w:p>
    <w:p w:rsidR="00323FBA" w:rsidRPr="00447EA9" w:rsidRDefault="00B60BE4" w:rsidP="00023DE3">
      <w:pPr>
        <w:pStyle w:val="a3"/>
        <w:spacing w:before="0" w:beforeAutospacing="0" w:after="0" w:afterAutospacing="0"/>
        <w:ind w:left="-57" w:firstLine="456"/>
        <w:jc w:val="center"/>
        <w:rPr>
          <w:rFonts w:ascii="Times New Roman" w:hAnsi="Times New Roman" w:cs="Times New Roman"/>
          <w:b/>
          <w:color w:val="000000"/>
          <w:sz w:val="22"/>
          <w:szCs w:val="22"/>
        </w:rPr>
      </w:pPr>
      <w:r w:rsidRPr="00447EA9">
        <w:rPr>
          <w:rFonts w:ascii="Times New Roman" w:hAnsi="Times New Roman" w:cs="Times New Roman"/>
          <w:b/>
          <w:color w:val="000000"/>
          <w:sz w:val="22"/>
          <w:szCs w:val="22"/>
        </w:rPr>
        <w:lastRenderedPageBreak/>
        <w:t>6</w:t>
      </w:r>
      <w:r w:rsidR="00323FBA" w:rsidRPr="00447EA9">
        <w:rPr>
          <w:rFonts w:ascii="Times New Roman" w:hAnsi="Times New Roman" w:cs="Times New Roman"/>
          <w:b/>
          <w:color w:val="000000"/>
          <w:sz w:val="22"/>
          <w:szCs w:val="22"/>
        </w:rPr>
        <w:t>. ИНФОРМАЦИОННОЕ ОБЕСПЕЧЕНИЕ</w:t>
      </w:r>
    </w:p>
    <w:p w:rsidR="00323FBA" w:rsidRPr="00447EA9" w:rsidRDefault="00323FBA" w:rsidP="00306B15">
      <w:pPr>
        <w:pStyle w:val="a3"/>
        <w:spacing w:before="0" w:beforeAutospacing="0" w:after="0" w:afterAutospacing="0"/>
        <w:ind w:left="759"/>
        <w:jc w:val="center"/>
        <w:rPr>
          <w:rFonts w:ascii="Times New Roman" w:hAnsi="Times New Roman" w:cs="Times New Roman"/>
          <w:b/>
          <w:color w:val="000000"/>
          <w:sz w:val="22"/>
          <w:szCs w:val="22"/>
        </w:rPr>
      </w:pPr>
      <w:r w:rsidRPr="00447EA9">
        <w:rPr>
          <w:rFonts w:ascii="Times New Roman" w:hAnsi="Times New Roman" w:cs="Times New Roman"/>
          <w:b/>
          <w:color w:val="000000"/>
          <w:sz w:val="22"/>
          <w:szCs w:val="22"/>
        </w:rPr>
        <w:t>Список литературных источников</w:t>
      </w:r>
    </w:p>
    <w:p w:rsidR="00323FBA" w:rsidRPr="00447EA9" w:rsidRDefault="00323FBA" w:rsidP="00023DE3">
      <w:pPr>
        <w:pStyle w:val="a3"/>
        <w:spacing w:before="0" w:beforeAutospacing="0" w:after="0" w:afterAutospacing="0"/>
        <w:ind w:left="-57" w:firstLine="456"/>
        <w:jc w:val="center"/>
        <w:rPr>
          <w:rFonts w:ascii="Times New Roman" w:hAnsi="Times New Roman" w:cs="Times New Roman"/>
          <w:i/>
          <w:color w:val="000000"/>
          <w:sz w:val="22"/>
          <w:szCs w:val="22"/>
        </w:rPr>
      </w:pPr>
      <w:r w:rsidRPr="00447EA9">
        <w:rPr>
          <w:rFonts w:ascii="Times New Roman" w:hAnsi="Times New Roman" w:cs="Times New Roman"/>
          <w:i/>
          <w:color w:val="000000"/>
          <w:sz w:val="22"/>
          <w:szCs w:val="22"/>
        </w:rPr>
        <w:t>Основная литература</w:t>
      </w:r>
    </w:p>
    <w:p w:rsidR="00323FBA" w:rsidRPr="00447EA9" w:rsidRDefault="00323FBA" w:rsidP="00023DE3">
      <w:pPr>
        <w:pStyle w:val="a3"/>
        <w:spacing w:before="0" w:beforeAutospacing="0" w:after="0" w:afterAutospacing="0"/>
        <w:ind w:left="-57" w:firstLine="456"/>
        <w:rPr>
          <w:rFonts w:ascii="Times New Roman" w:hAnsi="Times New Roman" w:cs="Times New Roman"/>
          <w:color w:val="000000"/>
          <w:sz w:val="22"/>
          <w:szCs w:val="22"/>
        </w:rPr>
      </w:pPr>
      <w:r w:rsidRPr="00447EA9">
        <w:rPr>
          <w:rFonts w:ascii="Times New Roman" w:hAnsi="Times New Roman" w:cs="Times New Roman"/>
          <w:color w:val="000000"/>
          <w:sz w:val="22"/>
          <w:szCs w:val="22"/>
        </w:rPr>
        <w:t xml:space="preserve">1.Федеральный закон РФ от 04.12.2007 г. № 329-ФЗ «О физической культуре и спорте в Российской Федерации» (с последними изменениями и дополнениями от 23 июля 2013 г.) </w:t>
      </w:r>
    </w:p>
    <w:p w:rsidR="00323FBA" w:rsidRPr="00447EA9" w:rsidRDefault="00323FBA" w:rsidP="00023DE3">
      <w:pPr>
        <w:pStyle w:val="a3"/>
        <w:spacing w:before="0" w:beforeAutospacing="0" w:after="0" w:afterAutospacing="0"/>
        <w:ind w:left="-57" w:firstLine="456"/>
        <w:rPr>
          <w:rFonts w:ascii="Times New Roman" w:hAnsi="Times New Roman" w:cs="Times New Roman"/>
          <w:color w:val="000000"/>
          <w:sz w:val="22"/>
          <w:szCs w:val="22"/>
        </w:rPr>
      </w:pPr>
      <w:r w:rsidRPr="00447EA9">
        <w:rPr>
          <w:rFonts w:ascii="Times New Roman" w:hAnsi="Times New Roman" w:cs="Times New Roman"/>
          <w:color w:val="000000"/>
          <w:sz w:val="22"/>
          <w:szCs w:val="22"/>
        </w:rPr>
        <w:t xml:space="preserve">2.Федеральный стандарт спортивной подготовки по виду спорта тяжелая атлетика (утв. приказом Министерства спорта РФ от 21 февраля 2013 г. № 73) </w:t>
      </w:r>
    </w:p>
    <w:p w:rsidR="00323FBA" w:rsidRPr="00447EA9" w:rsidRDefault="00323FBA" w:rsidP="00023DE3">
      <w:pPr>
        <w:pStyle w:val="a3"/>
        <w:spacing w:before="0" w:beforeAutospacing="0" w:after="0" w:afterAutospacing="0"/>
        <w:ind w:left="-57" w:firstLine="456"/>
        <w:rPr>
          <w:rFonts w:ascii="Times New Roman" w:hAnsi="Times New Roman" w:cs="Times New Roman"/>
          <w:color w:val="000000"/>
          <w:sz w:val="22"/>
          <w:szCs w:val="22"/>
        </w:rPr>
      </w:pPr>
      <w:r w:rsidRPr="00447EA9">
        <w:rPr>
          <w:rFonts w:ascii="Times New Roman" w:hAnsi="Times New Roman" w:cs="Times New Roman"/>
          <w:color w:val="000000"/>
          <w:sz w:val="22"/>
          <w:szCs w:val="22"/>
        </w:rPr>
        <w:t xml:space="preserve">3.Методические рекомендации по организации спортивной подготовки в Российской Федерации (утв. приказом Министерства спорта РФ от 24 октября 2012 г. №325). </w:t>
      </w:r>
    </w:p>
    <w:p w:rsidR="00323FBA" w:rsidRPr="00447EA9" w:rsidRDefault="00323FBA" w:rsidP="00023DE3">
      <w:pPr>
        <w:pStyle w:val="a3"/>
        <w:spacing w:before="0" w:beforeAutospacing="0" w:after="0" w:afterAutospacing="0"/>
        <w:ind w:left="-57" w:firstLine="456"/>
        <w:rPr>
          <w:rFonts w:ascii="Times New Roman" w:hAnsi="Times New Roman" w:cs="Times New Roman"/>
          <w:color w:val="000000"/>
          <w:sz w:val="22"/>
          <w:szCs w:val="22"/>
        </w:rPr>
      </w:pPr>
      <w:r w:rsidRPr="00447EA9">
        <w:rPr>
          <w:rFonts w:ascii="Times New Roman" w:hAnsi="Times New Roman" w:cs="Times New Roman"/>
          <w:color w:val="000000"/>
          <w:sz w:val="22"/>
          <w:szCs w:val="22"/>
        </w:rPr>
        <w:t xml:space="preserve">4.Программа развития тяжелой атлетики в Российской Федерации на 2013 – 2020 годы. – М., 2013. – 158 с. </w:t>
      </w:r>
    </w:p>
    <w:p w:rsidR="00323FBA" w:rsidRPr="00447EA9" w:rsidRDefault="00323FBA" w:rsidP="00023DE3">
      <w:pPr>
        <w:pStyle w:val="a3"/>
        <w:spacing w:before="0" w:beforeAutospacing="0" w:after="0" w:afterAutospacing="0"/>
        <w:ind w:left="-57" w:firstLine="456"/>
        <w:rPr>
          <w:rFonts w:ascii="Times New Roman" w:hAnsi="Times New Roman" w:cs="Times New Roman"/>
          <w:color w:val="000000"/>
          <w:sz w:val="22"/>
          <w:szCs w:val="22"/>
        </w:rPr>
      </w:pPr>
      <w:r w:rsidRPr="00447EA9">
        <w:rPr>
          <w:rFonts w:ascii="Times New Roman" w:hAnsi="Times New Roman" w:cs="Times New Roman"/>
          <w:color w:val="000000"/>
          <w:sz w:val="22"/>
          <w:szCs w:val="22"/>
        </w:rPr>
        <w:t xml:space="preserve">5.Примерная программа спортивной подготовки по виду спорта тяжелая атлетика. В.С. Беляев, Ю.Л. </w:t>
      </w:r>
      <w:proofErr w:type="spellStart"/>
      <w:r w:rsidRPr="00447EA9">
        <w:rPr>
          <w:rFonts w:ascii="Times New Roman" w:hAnsi="Times New Roman" w:cs="Times New Roman"/>
          <w:color w:val="000000"/>
          <w:sz w:val="22"/>
          <w:szCs w:val="22"/>
        </w:rPr>
        <w:t>Тушер</w:t>
      </w:r>
      <w:proofErr w:type="spellEnd"/>
      <w:r w:rsidRPr="00447EA9">
        <w:rPr>
          <w:rFonts w:ascii="Times New Roman" w:hAnsi="Times New Roman" w:cs="Times New Roman"/>
          <w:color w:val="000000"/>
          <w:sz w:val="22"/>
          <w:szCs w:val="22"/>
        </w:rPr>
        <w:t xml:space="preserve">, Д.Н. </w:t>
      </w:r>
      <w:proofErr w:type="spellStart"/>
      <w:r w:rsidRPr="00447EA9">
        <w:rPr>
          <w:rFonts w:ascii="Times New Roman" w:hAnsi="Times New Roman" w:cs="Times New Roman"/>
          <w:color w:val="000000"/>
          <w:sz w:val="22"/>
          <w:szCs w:val="22"/>
        </w:rPr>
        <w:t>Черногоров</w:t>
      </w:r>
      <w:proofErr w:type="spellEnd"/>
      <w:r w:rsidRPr="00447EA9">
        <w:rPr>
          <w:rFonts w:ascii="Times New Roman" w:hAnsi="Times New Roman" w:cs="Times New Roman"/>
          <w:color w:val="000000"/>
          <w:sz w:val="22"/>
          <w:szCs w:val="22"/>
        </w:rPr>
        <w:t xml:space="preserve">. Министерство спорта РФ, Москва, 2016 год. </w:t>
      </w:r>
    </w:p>
    <w:p w:rsidR="00323FBA" w:rsidRPr="00447EA9" w:rsidRDefault="00323FBA" w:rsidP="00023DE3">
      <w:pPr>
        <w:pStyle w:val="a3"/>
        <w:spacing w:before="0" w:beforeAutospacing="0" w:after="0" w:afterAutospacing="0"/>
        <w:ind w:left="-57" w:firstLine="456"/>
        <w:rPr>
          <w:rFonts w:ascii="Times New Roman" w:hAnsi="Times New Roman" w:cs="Times New Roman"/>
          <w:color w:val="000000"/>
          <w:sz w:val="22"/>
          <w:szCs w:val="22"/>
        </w:rPr>
      </w:pPr>
      <w:r w:rsidRPr="00447EA9">
        <w:rPr>
          <w:rFonts w:ascii="Times New Roman" w:hAnsi="Times New Roman" w:cs="Times New Roman"/>
          <w:color w:val="000000"/>
          <w:sz w:val="22"/>
          <w:szCs w:val="22"/>
        </w:rPr>
        <w:t xml:space="preserve">6.Скотников В.Ф., Смирнов В.Е., </w:t>
      </w:r>
      <w:proofErr w:type="spellStart"/>
      <w:r w:rsidRPr="00447EA9">
        <w:rPr>
          <w:rFonts w:ascii="Times New Roman" w:hAnsi="Times New Roman" w:cs="Times New Roman"/>
          <w:color w:val="000000"/>
          <w:sz w:val="22"/>
          <w:szCs w:val="22"/>
        </w:rPr>
        <w:t>Якубенко</w:t>
      </w:r>
      <w:proofErr w:type="spellEnd"/>
      <w:r w:rsidRPr="00447EA9">
        <w:rPr>
          <w:rFonts w:ascii="Times New Roman" w:hAnsi="Times New Roman" w:cs="Times New Roman"/>
          <w:color w:val="000000"/>
          <w:sz w:val="22"/>
          <w:szCs w:val="22"/>
        </w:rPr>
        <w:t xml:space="preserve"> Я.Э. Тяжелая атлетика: примерная программа спортивной подготовки для ДЮСШ, СДЮШОР, ШВСМ. – М., 2005.</w:t>
      </w:r>
    </w:p>
    <w:p w:rsidR="00323FBA" w:rsidRPr="00447EA9" w:rsidRDefault="00323FBA" w:rsidP="005D15A1">
      <w:pPr>
        <w:tabs>
          <w:tab w:val="left" w:pos="985"/>
        </w:tabs>
        <w:spacing w:after="0" w:line="240" w:lineRule="auto"/>
        <w:ind w:right="23" w:firstLine="426"/>
        <w:jc w:val="both"/>
        <w:rPr>
          <w:rFonts w:ascii="Times New Roman" w:hAnsi="Times New Roman"/>
        </w:rPr>
      </w:pPr>
      <w:r w:rsidRPr="00447EA9">
        <w:rPr>
          <w:rFonts w:ascii="Times New Roman" w:hAnsi="Times New Roman"/>
        </w:rPr>
        <w:t xml:space="preserve">7.Методические рекомендации по организации спортивной подготовки в Российской Федерации, утвержденные Министром спорта Российской Федерации В.Л. </w:t>
      </w:r>
      <w:proofErr w:type="spellStart"/>
      <w:r w:rsidRPr="00447EA9">
        <w:rPr>
          <w:rFonts w:ascii="Times New Roman" w:hAnsi="Times New Roman"/>
        </w:rPr>
        <w:t>Мутко</w:t>
      </w:r>
      <w:proofErr w:type="spellEnd"/>
      <w:r w:rsidRPr="00447EA9">
        <w:rPr>
          <w:rFonts w:ascii="Times New Roman" w:hAnsi="Times New Roman"/>
        </w:rPr>
        <w:t xml:space="preserve"> от 12 мая 2014 г.</w:t>
      </w:r>
    </w:p>
    <w:p w:rsidR="00323FBA" w:rsidRPr="00447EA9" w:rsidRDefault="00323FBA" w:rsidP="005D15A1">
      <w:pPr>
        <w:tabs>
          <w:tab w:val="left" w:pos="985"/>
        </w:tabs>
        <w:spacing w:after="0" w:line="240" w:lineRule="auto"/>
        <w:ind w:right="23" w:firstLine="426"/>
        <w:jc w:val="both"/>
        <w:rPr>
          <w:rFonts w:ascii="Times New Roman" w:hAnsi="Times New Roman"/>
        </w:rPr>
      </w:pPr>
      <w:r w:rsidRPr="00447EA9">
        <w:rPr>
          <w:rFonts w:ascii="Times New Roman" w:hAnsi="Times New Roman"/>
        </w:rPr>
        <w:t xml:space="preserve">8.«Об утверждении </w:t>
      </w:r>
      <w:proofErr w:type="spellStart"/>
      <w:r w:rsidRPr="00447EA9">
        <w:rPr>
          <w:rFonts w:ascii="Times New Roman" w:hAnsi="Times New Roman"/>
        </w:rPr>
        <w:t>СаНПиН</w:t>
      </w:r>
      <w:proofErr w:type="spellEnd"/>
      <w:r w:rsidRPr="00447EA9">
        <w:rPr>
          <w:rFonts w:ascii="Times New Roman" w:hAnsi="Times New Roman"/>
        </w:rPr>
        <w:t xml:space="preserve"> 2.4.4.3172-14 «Санитарно-эпидемиологические требования к устройству, содержанию и организации режима работы образовательных учреждений дополнительного образования детей» (Постановление Главного государственного санитарного врача РФ от 04.07.2014г.)</w:t>
      </w:r>
    </w:p>
    <w:p w:rsidR="00323FBA" w:rsidRPr="00447EA9" w:rsidRDefault="00323FBA" w:rsidP="005D15A1">
      <w:pPr>
        <w:tabs>
          <w:tab w:val="left" w:pos="985"/>
        </w:tabs>
        <w:spacing w:after="0" w:line="240" w:lineRule="auto"/>
        <w:ind w:right="23" w:firstLine="426"/>
        <w:jc w:val="both"/>
        <w:rPr>
          <w:rFonts w:ascii="Times New Roman" w:hAnsi="Times New Roman"/>
        </w:rPr>
      </w:pPr>
      <w:r w:rsidRPr="00447EA9">
        <w:rPr>
          <w:rFonts w:ascii="Times New Roman" w:hAnsi="Times New Roman"/>
        </w:rPr>
        <w:t>9.Программа развития тяжелой атлетики в Российской Федерации на 2013 – 2020 годы – М., 2013, - 158с.</w:t>
      </w:r>
    </w:p>
    <w:p w:rsidR="00323FBA" w:rsidRPr="00447EA9" w:rsidRDefault="00323FBA" w:rsidP="005D15A1">
      <w:pPr>
        <w:pStyle w:val="a3"/>
        <w:spacing w:before="0" w:beforeAutospacing="0" w:after="0" w:afterAutospacing="0"/>
        <w:ind w:left="-57" w:firstLine="456"/>
        <w:jc w:val="center"/>
        <w:rPr>
          <w:rFonts w:ascii="Times New Roman" w:hAnsi="Times New Roman" w:cs="Times New Roman"/>
          <w:i/>
          <w:color w:val="000000"/>
          <w:sz w:val="22"/>
          <w:szCs w:val="22"/>
        </w:rPr>
      </w:pPr>
      <w:r w:rsidRPr="00447EA9">
        <w:rPr>
          <w:rFonts w:ascii="Times New Roman" w:hAnsi="Times New Roman" w:cs="Times New Roman"/>
          <w:i/>
          <w:color w:val="000000"/>
          <w:sz w:val="22"/>
          <w:szCs w:val="22"/>
        </w:rPr>
        <w:t>Дополнительная литература</w:t>
      </w:r>
    </w:p>
    <w:p w:rsidR="00323FBA" w:rsidRPr="00447EA9" w:rsidRDefault="00323FBA" w:rsidP="005D15A1">
      <w:pPr>
        <w:pStyle w:val="a3"/>
        <w:spacing w:before="0" w:beforeAutospacing="0" w:after="0" w:afterAutospacing="0"/>
        <w:ind w:firstLine="426"/>
        <w:rPr>
          <w:rFonts w:ascii="Times New Roman" w:hAnsi="Times New Roman" w:cs="Times New Roman"/>
          <w:color w:val="000000"/>
          <w:sz w:val="22"/>
          <w:szCs w:val="22"/>
        </w:rPr>
      </w:pPr>
      <w:r w:rsidRPr="00447EA9">
        <w:rPr>
          <w:rFonts w:ascii="Times New Roman" w:hAnsi="Times New Roman" w:cs="Times New Roman"/>
          <w:color w:val="000000"/>
          <w:sz w:val="22"/>
          <w:szCs w:val="22"/>
        </w:rPr>
        <w:t xml:space="preserve">1.Бережанский В.О. Специальная физическая подготовка квалифицированных тяжеловесов: </w:t>
      </w:r>
      <w:proofErr w:type="spellStart"/>
      <w:r w:rsidRPr="00447EA9">
        <w:rPr>
          <w:rFonts w:ascii="Times New Roman" w:hAnsi="Times New Roman" w:cs="Times New Roman"/>
          <w:color w:val="000000"/>
          <w:sz w:val="22"/>
          <w:szCs w:val="22"/>
        </w:rPr>
        <w:t>Автореф</w:t>
      </w:r>
      <w:proofErr w:type="spellEnd"/>
      <w:r w:rsidRPr="00447EA9">
        <w:rPr>
          <w:rFonts w:ascii="Times New Roman" w:hAnsi="Times New Roman" w:cs="Times New Roman"/>
          <w:color w:val="000000"/>
          <w:sz w:val="22"/>
          <w:szCs w:val="22"/>
        </w:rPr>
        <w:t xml:space="preserve">. </w:t>
      </w:r>
      <w:proofErr w:type="spellStart"/>
      <w:r w:rsidRPr="00447EA9">
        <w:rPr>
          <w:rFonts w:ascii="Times New Roman" w:hAnsi="Times New Roman" w:cs="Times New Roman"/>
          <w:color w:val="000000"/>
          <w:sz w:val="22"/>
          <w:szCs w:val="22"/>
        </w:rPr>
        <w:t>дисс</w:t>
      </w:r>
      <w:proofErr w:type="spellEnd"/>
      <w:r w:rsidRPr="00447EA9">
        <w:rPr>
          <w:rFonts w:ascii="Times New Roman" w:hAnsi="Times New Roman" w:cs="Times New Roman"/>
          <w:color w:val="000000"/>
          <w:sz w:val="22"/>
          <w:szCs w:val="22"/>
        </w:rPr>
        <w:t xml:space="preserve">. ... канд. </w:t>
      </w:r>
      <w:proofErr w:type="spellStart"/>
      <w:r w:rsidRPr="00447EA9">
        <w:rPr>
          <w:rFonts w:ascii="Times New Roman" w:hAnsi="Times New Roman" w:cs="Times New Roman"/>
          <w:color w:val="000000"/>
          <w:sz w:val="22"/>
          <w:szCs w:val="22"/>
        </w:rPr>
        <w:t>пед</w:t>
      </w:r>
      <w:proofErr w:type="spellEnd"/>
      <w:r w:rsidRPr="00447EA9">
        <w:rPr>
          <w:rFonts w:ascii="Times New Roman" w:hAnsi="Times New Roman" w:cs="Times New Roman"/>
          <w:color w:val="000000"/>
          <w:sz w:val="22"/>
          <w:szCs w:val="22"/>
        </w:rPr>
        <w:t xml:space="preserve">. наук. - Львов, 2006. – 20 </w:t>
      </w:r>
      <w:proofErr w:type="gramStart"/>
      <w:r w:rsidRPr="00447EA9">
        <w:rPr>
          <w:rFonts w:ascii="Times New Roman" w:hAnsi="Times New Roman" w:cs="Times New Roman"/>
          <w:color w:val="000000"/>
          <w:sz w:val="22"/>
          <w:szCs w:val="22"/>
        </w:rPr>
        <w:t>с</w:t>
      </w:r>
      <w:proofErr w:type="gramEnd"/>
      <w:r w:rsidRPr="00447EA9">
        <w:rPr>
          <w:rFonts w:ascii="Times New Roman" w:hAnsi="Times New Roman" w:cs="Times New Roman"/>
          <w:color w:val="000000"/>
          <w:sz w:val="22"/>
          <w:szCs w:val="22"/>
        </w:rPr>
        <w:t xml:space="preserve">. </w:t>
      </w:r>
    </w:p>
    <w:p w:rsidR="00323FBA" w:rsidRPr="00447EA9" w:rsidRDefault="00323FBA" w:rsidP="005D15A1">
      <w:pPr>
        <w:pStyle w:val="a3"/>
        <w:spacing w:before="0" w:beforeAutospacing="0" w:after="0" w:afterAutospacing="0"/>
        <w:ind w:firstLine="426"/>
        <w:rPr>
          <w:rFonts w:ascii="Times New Roman" w:hAnsi="Times New Roman" w:cs="Times New Roman"/>
          <w:color w:val="000000"/>
          <w:sz w:val="22"/>
          <w:szCs w:val="22"/>
        </w:rPr>
      </w:pPr>
      <w:r w:rsidRPr="00447EA9">
        <w:rPr>
          <w:rFonts w:ascii="Times New Roman" w:hAnsi="Times New Roman" w:cs="Times New Roman"/>
          <w:color w:val="000000"/>
          <w:sz w:val="22"/>
          <w:szCs w:val="22"/>
        </w:rPr>
        <w:t xml:space="preserve">2.Верхошанский Ю.В. Принципы организации тренировки спортсменов высокого класса в годичном цикле // Теория и практика физической культуры. - 2006. - №2. - С. 24-31. </w:t>
      </w:r>
    </w:p>
    <w:p w:rsidR="00323FBA" w:rsidRPr="00447EA9" w:rsidRDefault="00323FBA" w:rsidP="005D15A1">
      <w:pPr>
        <w:spacing w:after="0" w:line="240" w:lineRule="auto"/>
        <w:ind w:right="23" w:firstLine="426"/>
        <w:contextualSpacing/>
        <w:jc w:val="both"/>
        <w:rPr>
          <w:rFonts w:ascii="Times New Roman" w:hAnsi="Times New Roman"/>
          <w:color w:val="000000"/>
        </w:rPr>
      </w:pPr>
      <w:r w:rsidRPr="00447EA9">
        <w:rPr>
          <w:rFonts w:ascii="Times New Roman" w:hAnsi="Times New Roman"/>
          <w:color w:val="000000"/>
        </w:rPr>
        <w:t>3.Горулев П.С., Э.Р. Румянцева Женская тяжелая атлетика. Проблемы и перспективы – Издательство Москва, - 2006г.</w:t>
      </w:r>
    </w:p>
    <w:p w:rsidR="00323FBA" w:rsidRPr="00447EA9" w:rsidRDefault="00323FBA" w:rsidP="005D15A1">
      <w:pPr>
        <w:pStyle w:val="a3"/>
        <w:spacing w:before="0" w:beforeAutospacing="0" w:after="0" w:afterAutospacing="0"/>
        <w:ind w:firstLine="426"/>
        <w:rPr>
          <w:rFonts w:ascii="Times New Roman" w:hAnsi="Times New Roman" w:cs="Times New Roman"/>
          <w:color w:val="000000"/>
          <w:sz w:val="22"/>
          <w:szCs w:val="22"/>
        </w:rPr>
      </w:pPr>
      <w:r w:rsidRPr="00447EA9">
        <w:rPr>
          <w:rFonts w:ascii="Times New Roman" w:hAnsi="Times New Roman" w:cs="Times New Roman"/>
          <w:color w:val="000000"/>
          <w:sz w:val="22"/>
          <w:szCs w:val="22"/>
        </w:rPr>
        <w:t xml:space="preserve">4.Дворкин Л.С. Силовые единоборства. Атлетизм, культуризм, пауэрлифтинг, гиревой спорт. – Ростов на Дону: Феникс, 2001. – 384 </w:t>
      </w:r>
      <w:proofErr w:type="gramStart"/>
      <w:r w:rsidRPr="00447EA9">
        <w:rPr>
          <w:rFonts w:ascii="Times New Roman" w:hAnsi="Times New Roman" w:cs="Times New Roman"/>
          <w:color w:val="000000"/>
          <w:sz w:val="22"/>
          <w:szCs w:val="22"/>
        </w:rPr>
        <w:t>с</w:t>
      </w:r>
      <w:proofErr w:type="gramEnd"/>
      <w:r w:rsidRPr="00447EA9">
        <w:rPr>
          <w:rFonts w:ascii="Times New Roman" w:hAnsi="Times New Roman" w:cs="Times New Roman"/>
          <w:color w:val="000000"/>
          <w:sz w:val="22"/>
          <w:szCs w:val="22"/>
        </w:rPr>
        <w:t xml:space="preserve">. </w:t>
      </w:r>
    </w:p>
    <w:p w:rsidR="00323FBA" w:rsidRPr="00447EA9" w:rsidRDefault="00323FBA" w:rsidP="005D15A1">
      <w:pPr>
        <w:pStyle w:val="a3"/>
        <w:spacing w:before="0" w:beforeAutospacing="0" w:after="0" w:afterAutospacing="0"/>
        <w:ind w:firstLine="426"/>
        <w:rPr>
          <w:rFonts w:ascii="Times New Roman" w:hAnsi="Times New Roman" w:cs="Times New Roman"/>
          <w:color w:val="000000"/>
          <w:sz w:val="22"/>
          <w:szCs w:val="22"/>
        </w:rPr>
      </w:pPr>
      <w:r w:rsidRPr="00447EA9">
        <w:rPr>
          <w:rFonts w:ascii="Times New Roman" w:hAnsi="Times New Roman" w:cs="Times New Roman"/>
          <w:color w:val="000000"/>
          <w:sz w:val="22"/>
          <w:szCs w:val="22"/>
        </w:rPr>
        <w:t xml:space="preserve">5.Дворкин Л.С. Подготовка юного тяжелоатлета. - Москва, Советский спорт, 2006. – 338 </w:t>
      </w:r>
      <w:proofErr w:type="gramStart"/>
      <w:r w:rsidRPr="00447EA9">
        <w:rPr>
          <w:rFonts w:ascii="Times New Roman" w:hAnsi="Times New Roman" w:cs="Times New Roman"/>
          <w:color w:val="000000"/>
          <w:sz w:val="22"/>
          <w:szCs w:val="22"/>
        </w:rPr>
        <w:t>с</w:t>
      </w:r>
      <w:proofErr w:type="gramEnd"/>
      <w:r w:rsidRPr="00447EA9">
        <w:rPr>
          <w:rFonts w:ascii="Times New Roman" w:hAnsi="Times New Roman" w:cs="Times New Roman"/>
          <w:color w:val="000000"/>
          <w:sz w:val="22"/>
          <w:szCs w:val="22"/>
        </w:rPr>
        <w:t xml:space="preserve">. </w:t>
      </w:r>
    </w:p>
    <w:p w:rsidR="00323FBA" w:rsidRPr="00447EA9" w:rsidRDefault="00323FBA" w:rsidP="005D15A1">
      <w:pPr>
        <w:pStyle w:val="a3"/>
        <w:spacing w:before="0" w:beforeAutospacing="0" w:after="0" w:afterAutospacing="0"/>
        <w:ind w:firstLine="426"/>
        <w:rPr>
          <w:rFonts w:ascii="Times New Roman" w:hAnsi="Times New Roman" w:cs="Times New Roman"/>
          <w:color w:val="000000"/>
          <w:sz w:val="22"/>
          <w:szCs w:val="22"/>
        </w:rPr>
      </w:pPr>
      <w:r w:rsidRPr="00447EA9">
        <w:rPr>
          <w:rFonts w:ascii="Times New Roman" w:hAnsi="Times New Roman" w:cs="Times New Roman"/>
          <w:color w:val="000000"/>
          <w:sz w:val="22"/>
          <w:szCs w:val="22"/>
        </w:rPr>
        <w:t xml:space="preserve">6.Кубаткин В.П. Спортивная тренировка как предмет системного исследования / В.П. </w:t>
      </w:r>
      <w:proofErr w:type="spellStart"/>
      <w:r w:rsidRPr="00447EA9">
        <w:rPr>
          <w:rFonts w:ascii="Times New Roman" w:hAnsi="Times New Roman" w:cs="Times New Roman"/>
          <w:color w:val="000000"/>
          <w:sz w:val="22"/>
          <w:szCs w:val="22"/>
        </w:rPr>
        <w:t>Кубаткин</w:t>
      </w:r>
      <w:proofErr w:type="spellEnd"/>
      <w:r w:rsidRPr="00447EA9">
        <w:rPr>
          <w:rFonts w:ascii="Times New Roman" w:hAnsi="Times New Roman" w:cs="Times New Roman"/>
          <w:color w:val="000000"/>
          <w:sz w:val="22"/>
          <w:szCs w:val="22"/>
        </w:rPr>
        <w:t xml:space="preserve"> // Теория и практика физической культуры. - 2003. - №1. - С. 28-31. </w:t>
      </w:r>
    </w:p>
    <w:p w:rsidR="00323FBA" w:rsidRPr="00447EA9" w:rsidRDefault="00323FBA" w:rsidP="005D15A1">
      <w:pPr>
        <w:pStyle w:val="a3"/>
        <w:spacing w:before="0" w:beforeAutospacing="0" w:after="0" w:afterAutospacing="0"/>
        <w:ind w:firstLine="426"/>
        <w:rPr>
          <w:rFonts w:ascii="Times New Roman" w:hAnsi="Times New Roman" w:cs="Times New Roman"/>
          <w:color w:val="000000"/>
          <w:sz w:val="22"/>
          <w:szCs w:val="22"/>
        </w:rPr>
      </w:pPr>
      <w:r w:rsidRPr="00447EA9">
        <w:rPr>
          <w:rFonts w:ascii="Times New Roman" w:hAnsi="Times New Roman" w:cs="Times New Roman"/>
          <w:color w:val="000000"/>
          <w:sz w:val="22"/>
          <w:szCs w:val="22"/>
        </w:rPr>
        <w:t xml:space="preserve">7.Марченко В.В. Особенности тренировки квалифицированных тяжелоатлетов / В.В. Марченко, В.Н. </w:t>
      </w:r>
      <w:proofErr w:type="spellStart"/>
      <w:r w:rsidRPr="00447EA9">
        <w:rPr>
          <w:rFonts w:ascii="Times New Roman" w:hAnsi="Times New Roman" w:cs="Times New Roman"/>
          <w:color w:val="000000"/>
          <w:sz w:val="22"/>
          <w:szCs w:val="22"/>
        </w:rPr>
        <w:t>Рогозян</w:t>
      </w:r>
      <w:proofErr w:type="spellEnd"/>
      <w:r w:rsidRPr="00447EA9">
        <w:rPr>
          <w:rFonts w:ascii="Times New Roman" w:hAnsi="Times New Roman" w:cs="Times New Roman"/>
          <w:color w:val="000000"/>
          <w:sz w:val="22"/>
          <w:szCs w:val="22"/>
        </w:rPr>
        <w:t xml:space="preserve">. // Теория и практика физической культуры. - 2004. - № 2. - С. 33-36. </w:t>
      </w:r>
    </w:p>
    <w:p w:rsidR="00323FBA" w:rsidRPr="00447EA9" w:rsidRDefault="00323FBA" w:rsidP="005D15A1">
      <w:pPr>
        <w:pStyle w:val="a3"/>
        <w:spacing w:before="0" w:beforeAutospacing="0" w:after="0" w:afterAutospacing="0"/>
        <w:ind w:firstLine="426"/>
        <w:rPr>
          <w:rFonts w:ascii="Times New Roman" w:hAnsi="Times New Roman" w:cs="Times New Roman"/>
          <w:color w:val="000000"/>
          <w:sz w:val="22"/>
          <w:szCs w:val="22"/>
        </w:rPr>
      </w:pPr>
      <w:r w:rsidRPr="00447EA9">
        <w:rPr>
          <w:rFonts w:ascii="Times New Roman" w:hAnsi="Times New Roman" w:cs="Times New Roman"/>
          <w:color w:val="000000"/>
          <w:sz w:val="22"/>
          <w:szCs w:val="22"/>
        </w:rPr>
        <w:t xml:space="preserve">8.Медведев А.С., Скотников В.Ф., Смирнов В.Е., Денискин В.Н.. Объем и интенсивность тренировочной нагрузки в основных группах упражнений у сильнейших тяжелоатлетов мира в зависимости от массы тела и этапа подготовки: Учебное пособие для спортсменов и тренеров ВШТ, ФПК. – М., 1996. </w:t>
      </w:r>
    </w:p>
    <w:p w:rsidR="00323FBA" w:rsidRPr="00447EA9" w:rsidRDefault="00323FBA" w:rsidP="005D15A1">
      <w:pPr>
        <w:pStyle w:val="a3"/>
        <w:spacing w:before="0" w:beforeAutospacing="0" w:after="0" w:afterAutospacing="0"/>
        <w:ind w:firstLine="426"/>
        <w:rPr>
          <w:rFonts w:ascii="Times New Roman" w:hAnsi="Times New Roman" w:cs="Times New Roman"/>
          <w:color w:val="000000"/>
          <w:sz w:val="22"/>
          <w:szCs w:val="22"/>
        </w:rPr>
      </w:pPr>
      <w:r w:rsidRPr="00447EA9">
        <w:rPr>
          <w:rFonts w:ascii="Times New Roman" w:hAnsi="Times New Roman" w:cs="Times New Roman"/>
          <w:color w:val="000000"/>
          <w:sz w:val="22"/>
          <w:szCs w:val="22"/>
        </w:rPr>
        <w:t>9.Медико-биологические проблемы физической культуры и спорта в современных условиях (по материалам одноименной Международной научн</w:t>
      </w:r>
      <w:proofErr w:type="gramStart"/>
      <w:r w:rsidRPr="00447EA9">
        <w:rPr>
          <w:rFonts w:ascii="Times New Roman" w:hAnsi="Times New Roman" w:cs="Times New Roman"/>
          <w:color w:val="000000"/>
          <w:sz w:val="22"/>
          <w:szCs w:val="22"/>
        </w:rPr>
        <w:t>о-</w:t>
      </w:r>
      <w:proofErr w:type="gramEnd"/>
      <w:r w:rsidRPr="00447EA9">
        <w:rPr>
          <w:rFonts w:ascii="Times New Roman" w:hAnsi="Times New Roman" w:cs="Times New Roman"/>
          <w:color w:val="000000"/>
          <w:sz w:val="22"/>
          <w:szCs w:val="22"/>
        </w:rPr>
        <w:t xml:space="preserve"> практической конференции) // Теория и практика физической культуры. - 2004. - № 2. - С. 62-63. </w:t>
      </w:r>
    </w:p>
    <w:p w:rsidR="00323FBA" w:rsidRPr="00447EA9" w:rsidRDefault="00323FBA" w:rsidP="005D15A1">
      <w:pPr>
        <w:pStyle w:val="a3"/>
        <w:spacing w:before="0" w:beforeAutospacing="0" w:after="0" w:afterAutospacing="0"/>
        <w:ind w:firstLine="426"/>
        <w:rPr>
          <w:rFonts w:ascii="Times New Roman" w:hAnsi="Times New Roman" w:cs="Times New Roman"/>
          <w:color w:val="000000"/>
          <w:sz w:val="22"/>
          <w:szCs w:val="22"/>
        </w:rPr>
      </w:pPr>
      <w:r w:rsidRPr="00447EA9">
        <w:rPr>
          <w:rFonts w:ascii="Times New Roman" w:hAnsi="Times New Roman" w:cs="Times New Roman"/>
          <w:color w:val="000000"/>
          <w:sz w:val="22"/>
          <w:szCs w:val="22"/>
        </w:rPr>
        <w:t xml:space="preserve">10.Основы спортивной тренировки: </w:t>
      </w:r>
      <w:proofErr w:type="spellStart"/>
      <w:r w:rsidRPr="00447EA9">
        <w:rPr>
          <w:rFonts w:ascii="Times New Roman" w:hAnsi="Times New Roman" w:cs="Times New Roman"/>
          <w:color w:val="000000"/>
          <w:sz w:val="22"/>
          <w:szCs w:val="22"/>
        </w:rPr>
        <w:t>Учебно</w:t>
      </w:r>
      <w:proofErr w:type="spellEnd"/>
      <w:r w:rsidRPr="00447EA9">
        <w:rPr>
          <w:rFonts w:ascii="Times New Roman" w:hAnsi="Times New Roman" w:cs="Times New Roman"/>
          <w:color w:val="000000"/>
          <w:sz w:val="22"/>
          <w:szCs w:val="22"/>
        </w:rPr>
        <w:t xml:space="preserve"> – методическое пособие. – Волгоград: Издательство Волгоградского государственного университета, 2001. – 88 </w:t>
      </w:r>
      <w:proofErr w:type="gramStart"/>
      <w:r w:rsidRPr="00447EA9">
        <w:rPr>
          <w:rFonts w:ascii="Times New Roman" w:hAnsi="Times New Roman" w:cs="Times New Roman"/>
          <w:color w:val="000000"/>
          <w:sz w:val="22"/>
          <w:szCs w:val="22"/>
        </w:rPr>
        <w:t>с</w:t>
      </w:r>
      <w:proofErr w:type="gramEnd"/>
      <w:r w:rsidRPr="00447EA9">
        <w:rPr>
          <w:rFonts w:ascii="Times New Roman" w:hAnsi="Times New Roman" w:cs="Times New Roman"/>
          <w:color w:val="000000"/>
          <w:sz w:val="22"/>
          <w:szCs w:val="22"/>
        </w:rPr>
        <w:t xml:space="preserve">. </w:t>
      </w:r>
    </w:p>
    <w:p w:rsidR="00323FBA" w:rsidRPr="00447EA9" w:rsidRDefault="00323FBA" w:rsidP="005D15A1">
      <w:pPr>
        <w:pStyle w:val="a3"/>
        <w:spacing w:before="0" w:beforeAutospacing="0" w:after="0" w:afterAutospacing="0"/>
        <w:ind w:firstLine="426"/>
        <w:rPr>
          <w:rFonts w:ascii="Times New Roman" w:hAnsi="Times New Roman" w:cs="Times New Roman"/>
          <w:color w:val="000000"/>
          <w:sz w:val="22"/>
          <w:szCs w:val="22"/>
        </w:rPr>
      </w:pPr>
      <w:r w:rsidRPr="00447EA9">
        <w:rPr>
          <w:rFonts w:ascii="Times New Roman" w:hAnsi="Times New Roman" w:cs="Times New Roman"/>
          <w:color w:val="000000"/>
          <w:sz w:val="22"/>
          <w:szCs w:val="22"/>
        </w:rPr>
        <w:t xml:space="preserve">11.Платонов В.Н. Система подготовки спортсменов в олимпийском спорте. Общая теория и ее практические приложения / В.Н. Платонов - К.: Олимпийская литература, 2004. - 808 </w:t>
      </w:r>
      <w:proofErr w:type="gramStart"/>
      <w:r w:rsidRPr="00447EA9">
        <w:rPr>
          <w:rFonts w:ascii="Times New Roman" w:hAnsi="Times New Roman" w:cs="Times New Roman"/>
          <w:color w:val="000000"/>
          <w:sz w:val="22"/>
          <w:szCs w:val="22"/>
        </w:rPr>
        <w:t>с</w:t>
      </w:r>
      <w:proofErr w:type="gramEnd"/>
      <w:r w:rsidRPr="00447EA9">
        <w:rPr>
          <w:rFonts w:ascii="Times New Roman" w:hAnsi="Times New Roman" w:cs="Times New Roman"/>
          <w:color w:val="000000"/>
          <w:sz w:val="22"/>
          <w:szCs w:val="22"/>
        </w:rPr>
        <w:t xml:space="preserve">. </w:t>
      </w:r>
    </w:p>
    <w:p w:rsidR="00323FBA" w:rsidRPr="00447EA9" w:rsidRDefault="00323FBA" w:rsidP="005D15A1">
      <w:pPr>
        <w:pStyle w:val="a3"/>
        <w:spacing w:before="0" w:beforeAutospacing="0" w:after="0" w:afterAutospacing="0"/>
        <w:ind w:firstLine="426"/>
        <w:rPr>
          <w:rFonts w:ascii="Times New Roman" w:hAnsi="Times New Roman" w:cs="Times New Roman"/>
          <w:color w:val="000000"/>
          <w:sz w:val="22"/>
          <w:szCs w:val="22"/>
        </w:rPr>
      </w:pPr>
      <w:r w:rsidRPr="00447EA9">
        <w:rPr>
          <w:rFonts w:ascii="Times New Roman" w:hAnsi="Times New Roman" w:cs="Times New Roman"/>
          <w:color w:val="000000"/>
          <w:sz w:val="22"/>
          <w:szCs w:val="22"/>
        </w:rPr>
        <w:t xml:space="preserve">12.Смолевский В.М. Централизованная тренировка (подготовка) спортсменов высшего класса: принципы, организация и методы реализации / В.М. </w:t>
      </w:r>
      <w:proofErr w:type="spellStart"/>
      <w:r w:rsidRPr="00447EA9">
        <w:rPr>
          <w:rFonts w:ascii="Times New Roman" w:hAnsi="Times New Roman" w:cs="Times New Roman"/>
          <w:color w:val="000000"/>
          <w:sz w:val="22"/>
          <w:szCs w:val="22"/>
        </w:rPr>
        <w:t>Смолевский</w:t>
      </w:r>
      <w:proofErr w:type="spellEnd"/>
      <w:r w:rsidRPr="00447EA9">
        <w:rPr>
          <w:rFonts w:ascii="Times New Roman" w:hAnsi="Times New Roman" w:cs="Times New Roman"/>
          <w:color w:val="000000"/>
          <w:sz w:val="22"/>
          <w:szCs w:val="22"/>
        </w:rPr>
        <w:t xml:space="preserve"> // Теория и практика физической культуры. - 2003. - № 5. - С. 28-32. </w:t>
      </w:r>
    </w:p>
    <w:p w:rsidR="00323FBA" w:rsidRPr="00447EA9" w:rsidRDefault="00323FBA" w:rsidP="005D15A1">
      <w:pPr>
        <w:pStyle w:val="a3"/>
        <w:spacing w:before="0" w:beforeAutospacing="0" w:after="0" w:afterAutospacing="0"/>
        <w:ind w:firstLine="426"/>
        <w:rPr>
          <w:rFonts w:ascii="Times New Roman" w:hAnsi="Times New Roman" w:cs="Times New Roman"/>
          <w:color w:val="000000"/>
          <w:sz w:val="22"/>
          <w:szCs w:val="22"/>
        </w:rPr>
      </w:pPr>
      <w:r w:rsidRPr="00447EA9">
        <w:rPr>
          <w:rFonts w:ascii="Times New Roman" w:hAnsi="Times New Roman" w:cs="Times New Roman"/>
          <w:color w:val="000000"/>
          <w:sz w:val="22"/>
          <w:szCs w:val="22"/>
        </w:rPr>
        <w:t xml:space="preserve">13.Спортивная подготовка </w:t>
      </w:r>
      <w:proofErr w:type="spellStart"/>
      <w:r w:rsidRPr="00447EA9">
        <w:rPr>
          <w:rFonts w:ascii="Times New Roman" w:hAnsi="Times New Roman" w:cs="Times New Roman"/>
          <w:color w:val="000000"/>
          <w:sz w:val="22"/>
          <w:szCs w:val="22"/>
        </w:rPr>
        <w:t>тяжелоатлеток</w:t>
      </w:r>
      <w:proofErr w:type="spellEnd"/>
      <w:r w:rsidRPr="00447EA9">
        <w:rPr>
          <w:rFonts w:ascii="Times New Roman" w:hAnsi="Times New Roman" w:cs="Times New Roman"/>
          <w:color w:val="000000"/>
          <w:sz w:val="22"/>
          <w:szCs w:val="22"/>
        </w:rPr>
        <w:t xml:space="preserve">. Механизмы адаптации. – М.: Изд. «Теория и практика физической культуры», 2005. – 260 </w:t>
      </w:r>
      <w:proofErr w:type="gramStart"/>
      <w:r w:rsidRPr="00447EA9">
        <w:rPr>
          <w:rFonts w:ascii="Times New Roman" w:hAnsi="Times New Roman" w:cs="Times New Roman"/>
          <w:color w:val="000000"/>
          <w:sz w:val="22"/>
          <w:szCs w:val="22"/>
        </w:rPr>
        <w:t>с</w:t>
      </w:r>
      <w:proofErr w:type="gramEnd"/>
    </w:p>
    <w:p w:rsidR="00323FBA" w:rsidRPr="00447EA9" w:rsidRDefault="00323FBA" w:rsidP="005D15A1">
      <w:pPr>
        <w:pStyle w:val="a3"/>
        <w:spacing w:before="0" w:beforeAutospacing="0" w:after="0" w:afterAutospacing="0"/>
        <w:ind w:firstLine="426"/>
        <w:rPr>
          <w:rFonts w:ascii="Times New Roman" w:hAnsi="Times New Roman" w:cs="Times New Roman"/>
          <w:color w:val="000000"/>
          <w:sz w:val="22"/>
          <w:szCs w:val="22"/>
        </w:rPr>
      </w:pPr>
    </w:p>
    <w:p w:rsidR="00323FBA" w:rsidRPr="00447EA9" w:rsidRDefault="00323FBA" w:rsidP="005D15A1">
      <w:pPr>
        <w:spacing w:after="0" w:line="240" w:lineRule="auto"/>
        <w:ind w:right="23" w:firstLine="567"/>
        <w:jc w:val="center"/>
        <w:rPr>
          <w:rFonts w:ascii="Times New Roman" w:hAnsi="Times New Roman"/>
          <w:b/>
          <w:color w:val="000000"/>
        </w:rPr>
      </w:pPr>
      <w:r w:rsidRPr="00447EA9">
        <w:rPr>
          <w:rFonts w:ascii="Times New Roman" w:hAnsi="Times New Roman"/>
          <w:b/>
          <w:color w:val="000000"/>
        </w:rPr>
        <w:t>Перечень аудиовизуальных средств.</w:t>
      </w:r>
    </w:p>
    <w:p w:rsidR="00323FBA" w:rsidRPr="00447EA9" w:rsidRDefault="00323FBA" w:rsidP="005D15A1">
      <w:pPr>
        <w:spacing w:after="0" w:line="240" w:lineRule="auto"/>
        <w:ind w:right="23" w:firstLine="567"/>
        <w:contextualSpacing/>
        <w:jc w:val="both"/>
        <w:rPr>
          <w:rFonts w:ascii="Times New Roman" w:hAnsi="Times New Roman"/>
          <w:color w:val="000000"/>
        </w:rPr>
      </w:pPr>
      <w:r w:rsidRPr="00447EA9">
        <w:rPr>
          <w:rFonts w:ascii="Times New Roman" w:hAnsi="Times New Roman"/>
          <w:color w:val="000000"/>
        </w:rPr>
        <w:t>Аудиовизуальные средства обучения (АВСО) - особая группа технических средств обучения, получивших наиболее широкое распространение в учебном процессе, включающая экранные и звуковые пособия, предназначенные для предъявления зрительной и слуховой информации.</w:t>
      </w:r>
    </w:p>
    <w:p w:rsidR="00323FBA" w:rsidRPr="00447EA9" w:rsidRDefault="00323FBA" w:rsidP="005D15A1">
      <w:pPr>
        <w:spacing w:after="0" w:line="240" w:lineRule="auto"/>
        <w:ind w:right="23" w:firstLine="567"/>
        <w:jc w:val="both"/>
        <w:rPr>
          <w:rFonts w:ascii="Times New Roman" w:hAnsi="Times New Roman"/>
          <w:color w:val="000000"/>
        </w:rPr>
      </w:pPr>
      <w:r w:rsidRPr="00447EA9">
        <w:rPr>
          <w:rFonts w:ascii="Times New Roman" w:hAnsi="Times New Roman"/>
          <w:color w:val="000000"/>
        </w:rPr>
        <w:t>- Видеозаписи с соревнований различного уровня.</w:t>
      </w:r>
    </w:p>
    <w:p w:rsidR="00323FBA" w:rsidRPr="00447EA9" w:rsidRDefault="00323FBA" w:rsidP="005D15A1">
      <w:pPr>
        <w:spacing w:after="0" w:line="240" w:lineRule="auto"/>
        <w:ind w:right="23" w:firstLine="567"/>
        <w:jc w:val="both"/>
        <w:rPr>
          <w:rFonts w:ascii="Times New Roman" w:hAnsi="Times New Roman"/>
          <w:color w:val="000000"/>
        </w:rPr>
      </w:pPr>
      <w:r w:rsidRPr="00447EA9">
        <w:rPr>
          <w:rFonts w:ascii="Times New Roman" w:hAnsi="Times New Roman"/>
          <w:color w:val="000000"/>
        </w:rPr>
        <w:lastRenderedPageBreak/>
        <w:t xml:space="preserve">- Презентации по различным темам: </w:t>
      </w:r>
      <w:proofErr w:type="spellStart"/>
      <w:r w:rsidRPr="00447EA9">
        <w:rPr>
          <w:rFonts w:ascii="Times New Roman" w:hAnsi="Times New Roman"/>
          <w:color w:val="000000"/>
        </w:rPr>
        <w:t>антидопинг</w:t>
      </w:r>
      <w:proofErr w:type="spellEnd"/>
      <w:r w:rsidRPr="00447EA9">
        <w:rPr>
          <w:rFonts w:ascii="Times New Roman" w:hAnsi="Times New Roman"/>
          <w:color w:val="000000"/>
        </w:rPr>
        <w:t>, технология спорта, подготовка тяжелоатлета, профилактика травматизма в спорте, история тяжелой атлетики.</w:t>
      </w:r>
    </w:p>
    <w:p w:rsidR="00323FBA" w:rsidRPr="00447EA9" w:rsidRDefault="00323FBA" w:rsidP="005D15A1">
      <w:pPr>
        <w:spacing w:after="0" w:line="240" w:lineRule="auto"/>
        <w:ind w:right="23" w:firstLine="567"/>
        <w:jc w:val="both"/>
        <w:rPr>
          <w:rFonts w:ascii="Times New Roman" w:hAnsi="Times New Roman"/>
          <w:color w:val="000000"/>
        </w:rPr>
      </w:pPr>
      <w:r w:rsidRPr="00447EA9">
        <w:rPr>
          <w:rFonts w:ascii="Times New Roman" w:hAnsi="Times New Roman"/>
          <w:color w:val="000000"/>
        </w:rPr>
        <w:t>- Компьютерная программа «Атлет», предназначенная для автоматизации введения записей и последующего анализа тренировочных программ тяжелоатлета.</w:t>
      </w:r>
    </w:p>
    <w:p w:rsidR="00323FBA" w:rsidRPr="00447EA9" w:rsidRDefault="00323FBA" w:rsidP="005D15A1">
      <w:pPr>
        <w:spacing w:after="0" w:line="240" w:lineRule="auto"/>
        <w:ind w:right="23" w:firstLine="567"/>
        <w:jc w:val="both"/>
        <w:rPr>
          <w:rFonts w:ascii="Times New Roman" w:hAnsi="Times New Roman"/>
          <w:color w:val="000000"/>
        </w:rPr>
      </w:pPr>
      <w:r w:rsidRPr="00447EA9">
        <w:rPr>
          <w:rFonts w:ascii="Times New Roman" w:hAnsi="Times New Roman"/>
          <w:color w:val="000000"/>
        </w:rPr>
        <w:t>- Аппаратно-программный комплекс для тяжёлой атлетики (предназначен для визуализации, фото фиксации тренировочного процесса и соревнований, ведения статистики), с программным обеспечением WLF-1.</w:t>
      </w:r>
    </w:p>
    <w:p w:rsidR="00323FBA" w:rsidRPr="00447EA9" w:rsidRDefault="00323FBA" w:rsidP="005D15A1">
      <w:pPr>
        <w:spacing w:after="0" w:line="240" w:lineRule="auto"/>
        <w:ind w:right="23" w:firstLine="567"/>
        <w:jc w:val="both"/>
        <w:rPr>
          <w:rFonts w:ascii="Times New Roman" w:hAnsi="Times New Roman"/>
          <w:b/>
          <w:color w:val="000000"/>
        </w:rPr>
      </w:pPr>
      <w:r w:rsidRPr="00447EA9">
        <w:rPr>
          <w:rFonts w:ascii="Times New Roman" w:hAnsi="Times New Roman"/>
          <w:b/>
          <w:color w:val="000000"/>
        </w:rPr>
        <w:t>Перечень Интернет-ресурсов.</w:t>
      </w:r>
    </w:p>
    <w:p w:rsidR="00323FBA" w:rsidRPr="00447EA9" w:rsidRDefault="00323FBA" w:rsidP="005D15A1">
      <w:pPr>
        <w:spacing w:after="0" w:line="240" w:lineRule="auto"/>
        <w:ind w:right="23" w:firstLine="567"/>
        <w:jc w:val="both"/>
        <w:rPr>
          <w:rFonts w:ascii="Times New Roman" w:hAnsi="Times New Roman"/>
          <w:i/>
          <w:color w:val="000000"/>
        </w:rPr>
      </w:pPr>
      <w:r w:rsidRPr="00447EA9">
        <w:rPr>
          <w:rFonts w:ascii="Times New Roman" w:hAnsi="Times New Roman"/>
          <w:i/>
          <w:color w:val="000000"/>
        </w:rPr>
        <w:t>Международные:</w:t>
      </w:r>
    </w:p>
    <w:p w:rsidR="00323FBA" w:rsidRPr="00447EA9" w:rsidRDefault="00323FBA" w:rsidP="005D15A1">
      <w:pPr>
        <w:spacing w:after="0" w:line="240" w:lineRule="auto"/>
        <w:ind w:right="23" w:firstLine="567"/>
        <w:jc w:val="both"/>
        <w:rPr>
          <w:rFonts w:ascii="Times New Roman" w:hAnsi="Times New Roman"/>
          <w:color w:val="000000"/>
        </w:rPr>
      </w:pPr>
      <w:r w:rsidRPr="00447EA9">
        <w:rPr>
          <w:rFonts w:ascii="Times New Roman" w:hAnsi="Times New Roman"/>
          <w:color w:val="000000"/>
        </w:rPr>
        <w:t>Международная Федерация тяжелой атлетики – «http://www.iwf.net»</w:t>
      </w:r>
    </w:p>
    <w:p w:rsidR="00323FBA" w:rsidRPr="00447EA9" w:rsidRDefault="00323FBA" w:rsidP="005D15A1">
      <w:pPr>
        <w:spacing w:after="0" w:line="240" w:lineRule="auto"/>
        <w:ind w:right="23" w:firstLine="567"/>
        <w:jc w:val="both"/>
        <w:rPr>
          <w:rFonts w:ascii="Times New Roman" w:hAnsi="Times New Roman"/>
          <w:color w:val="000000"/>
        </w:rPr>
      </w:pPr>
      <w:r w:rsidRPr="00447EA9">
        <w:rPr>
          <w:rFonts w:ascii="Times New Roman" w:hAnsi="Times New Roman"/>
          <w:color w:val="000000"/>
        </w:rPr>
        <w:t>Европейская Федерация тяжелой атлетики – «http://www.ewfed.com»</w:t>
      </w:r>
    </w:p>
    <w:p w:rsidR="00323FBA" w:rsidRPr="00447EA9" w:rsidRDefault="00323FBA" w:rsidP="005D15A1">
      <w:pPr>
        <w:spacing w:after="0" w:line="240" w:lineRule="auto"/>
        <w:ind w:right="23" w:firstLine="567"/>
        <w:jc w:val="both"/>
        <w:rPr>
          <w:rFonts w:ascii="Times New Roman" w:hAnsi="Times New Roman"/>
          <w:color w:val="000000"/>
        </w:rPr>
      </w:pPr>
      <w:r w:rsidRPr="00447EA9">
        <w:rPr>
          <w:rFonts w:ascii="Times New Roman" w:hAnsi="Times New Roman"/>
          <w:color w:val="000000"/>
        </w:rPr>
        <w:t>Международный Олимпийский Комитет – «http://www.olympic.org»</w:t>
      </w:r>
    </w:p>
    <w:p w:rsidR="00323FBA" w:rsidRPr="00447EA9" w:rsidRDefault="00323FBA" w:rsidP="005D15A1">
      <w:pPr>
        <w:spacing w:after="0" w:line="240" w:lineRule="auto"/>
        <w:ind w:right="23" w:firstLine="567"/>
        <w:jc w:val="both"/>
        <w:rPr>
          <w:rFonts w:ascii="Times New Roman" w:hAnsi="Times New Roman"/>
          <w:color w:val="000000"/>
        </w:rPr>
      </w:pPr>
      <w:r w:rsidRPr="00447EA9">
        <w:rPr>
          <w:rFonts w:ascii="Times New Roman" w:hAnsi="Times New Roman"/>
          <w:color w:val="000000"/>
        </w:rPr>
        <w:t>ВАДА (Всемирное антидопинговое агентство) – «http://www.wada-ama.org»</w:t>
      </w:r>
    </w:p>
    <w:p w:rsidR="00323FBA" w:rsidRPr="00447EA9" w:rsidRDefault="00323FBA" w:rsidP="005D15A1">
      <w:pPr>
        <w:spacing w:after="0" w:line="240" w:lineRule="auto"/>
        <w:ind w:right="23" w:firstLine="567"/>
        <w:jc w:val="both"/>
        <w:rPr>
          <w:rFonts w:ascii="Times New Roman" w:hAnsi="Times New Roman"/>
          <w:i/>
          <w:color w:val="000000"/>
        </w:rPr>
      </w:pPr>
      <w:r w:rsidRPr="00447EA9">
        <w:rPr>
          <w:rFonts w:ascii="Times New Roman" w:hAnsi="Times New Roman"/>
          <w:i/>
          <w:color w:val="000000"/>
        </w:rPr>
        <w:t xml:space="preserve">Всероссийские: </w:t>
      </w:r>
    </w:p>
    <w:p w:rsidR="00323FBA" w:rsidRPr="00447EA9" w:rsidRDefault="00323FBA" w:rsidP="005D15A1">
      <w:pPr>
        <w:spacing w:after="0" w:line="240" w:lineRule="auto"/>
        <w:ind w:right="23" w:firstLine="567"/>
        <w:jc w:val="both"/>
        <w:rPr>
          <w:rFonts w:ascii="Times New Roman" w:hAnsi="Times New Roman"/>
          <w:color w:val="000000"/>
        </w:rPr>
      </w:pPr>
      <w:r w:rsidRPr="00447EA9">
        <w:rPr>
          <w:rFonts w:ascii="Times New Roman" w:hAnsi="Times New Roman"/>
          <w:color w:val="000000"/>
        </w:rPr>
        <w:t>Министерство спорта Российской Федерации – «http://www.minsport.gov.ru»;</w:t>
      </w:r>
    </w:p>
    <w:p w:rsidR="00323FBA" w:rsidRPr="00447EA9" w:rsidRDefault="00323FBA" w:rsidP="005D15A1">
      <w:pPr>
        <w:spacing w:after="0" w:line="240" w:lineRule="auto"/>
        <w:ind w:right="23" w:firstLine="567"/>
        <w:jc w:val="both"/>
        <w:rPr>
          <w:rFonts w:ascii="Times New Roman" w:hAnsi="Times New Roman"/>
          <w:color w:val="000000"/>
        </w:rPr>
      </w:pPr>
      <w:r w:rsidRPr="00447EA9">
        <w:rPr>
          <w:rFonts w:ascii="Times New Roman" w:hAnsi="Times New Roman"/>
          <w:color w:val="000000"/>
        </w:rPr>
        <w:t>Олимпийский Комитет России – «http://olympic.ru»</w:t>
      </w:r>
    </w:p>
    <w:p w:rsidR="00323FBA" w:rsidRPr="00447EA9" w:rsidRDefault="00323FBA" w:rsidP="005D15A1">
      <w:pPr>
        <w:spacing w:after="0" w:line="240" w:lineRule="auto"/>
        <w:ind w:right="23" w:firstLine="567"/>
        <w:jc w:val="both"/>
        <w:rPr>
          <w:rFonts w:ascii="Times New Roman" w:hAnsi="Times New Roman"/>
          <w:color w:val="000000"/>
        </w:rPr>
      </w:pPr>
      <w:r w:rsidRPr="00447EA9">
        <w:rPr>
          <w:rFonts w:ascii="Times New Roman" w:hAnsi="Times New Roman"/>
          <w:color w:val="000000"/>
        </w:rPr>
        <w:t>Федерация тяжелой атлетики России – «http://www.rfwf.ru»</w:t>
      </w:r>
    </w:p>
    <w:p w:rsidR="00323FBA" w:rsidRPr="00447EA9" w:rsidRDefault="00323FBA" w:rsidP="005D15A1">
      <w:pPr>
        <w:spacing w:after="0" w:line="240" w:lineRule="auto"/>
        <w:ind w:right="23" w:firstLine="567"/>
        <w:jc w:val="both"/>
        <w:rPr>
          <w:rFonts w:ascii="Times New Roman" w:hAnsi="Times New Roman"/>
          <w:color w:val="000000"/>
        </w:rPr>
      </w:pPr>
      <w:r w:rsidRPr="00447EA9">
        <w:rPr>
          <w:rFonts w:ascii="Times New Roman" w:hAnsi="Times New Roman"/>
          <w:bCs/>
          <w:color w:val="000000"/>
        </w:rPr>
        <w:t>РУСАДА</w:t>
      </w:r>
      <w:r w:rsidRPr="00447EA9">
        <w:rPr>
          <w:rFonts w:ascii="Times New Roman" w:hAnsi="Times New Roman"/>
          <w:color w:val="000000"/>
        </w:rPr>
        <w:t> (Независимая Национальная антидопинговая организация) – «http://www.rusada.ru/»</w:t>
      </w:r>
    </w:p>
    <w:p w:rsidR="00323FBA" w:rsidRPr="00447EA9" w:rsidRDefault="00323FBA" w:rsidP="005D15A1">
      <w:pPr>
        <w:spacing w:after="0" w:line="240" w:lineRule="auto"/>
        <w:ind w:right="23" w:firstLine="567"/>
        <w:jc w:val="both"/>
        <w:rPr>
          <w:rFonts w:ascii="Times New Roman" w:hAnsi="Times New Roman"/>
          <w:i/>
          <w:color w:val="000000"/>
        </w:rPr>
      </w:pPr>
      <w:r w:rsidRPr="00447EA9">
        <w:rPr>
          <w:rFonts w:ascii="Times New Roman" w:hAnsi="Times New Roman"/>
          <w:i/>
          <w:color w:val="000000"/>
        </w:rPr>
        <w:t>Региональные:</w:t>
      </w:r>
    </w:p>
    <w:p w:rsidR="00323FBA" w:rsidRPr="00447EA9" w:rsidRDefault="00323FBA" w:rsidP="005D15A1">
      <w:pPr>
        <w:spacing w:after="0" w:line="240" w:lineRule="auto"/>
        <w:ind w:right="23" w:firstLine="567"/>
        <w:jc w:val="both"/>
        <w:rPr>
          <w:rFonts w:ascii="Times New Roman" w:hAnsi="Times New Roman"/>
          <w:color w:val="000000"/>
        </w:rPr>
      </w:pPr>
      <w:r w:rsidRPr="00447EA9">
        <w:rPr>
          <w:rFonts w:ascii="Times New Roman" w:hAnsi="Times New Roman"/>
          <w:color w:val="000000"/>
        </w:rPr>
        <w:t>Управление по физической культуре и спорту Брянской области</w:t>
      </w:r>
    </w:p>
    <w:p w:rsidR="00323FBA" w:rsidRPr="00447EA9" w:rsidRDefault="00323FBA" w:rsidP="005D15A1">
      <w:pPr>
        <w:spacing w:after="0" w:line="240" w:lineRule="auto"/>
        <w:ind w:right="23" w:firstLine="567"/>
        <w:jc w:val="both"/>
        <w:rPr>
          <w:rFonts w:ascii="Times New Roman" w:hAnsi="Times New Roman"/>
          <w:color w:val="000000"/>
        </w:rPr>
      </w:pPr>
      <w:r w:rsidRPr="00447EA9">
        <w:rPr>
          <w:rFonts w:ascii="Times New Roman" w:hAnsi="Times New Roman"/>
          <w:color w:val="000000"/>
        </w:rPr>
        <w:t>Комитет по физической культуре и спорту Брянской городской администрации;</w:t>
      </w:r>
    </w:p>
    <w:p w:rsidR="00323FBA" w:rsidRPr="00447EA9" w:rsidRDefault="00323FBA" w:rsidP="005D15A1">
      <w:pPr>
        <w:spacing w:after="0" w:line="240" w:lineRule="auto"/>
        <w:ind w:right="23" w:firstLine="567"/>
        <w:jc w:val="both"/>
        <w:rPr>
          <w:rFonts w:ascii="Times New Roman" w:hAnsi="Times New Roman"/>
          <w:color w:val="000000"/>
        </w:rPr>
      </w:pPr>
      <w:r w:rsidRPr="00447EA9">
        <w:rPr>
          <w:rFonts w:ascii="Times New Roman" w:hAnsi="Times New Roman"/>
          <w:color w:val="000000"/>
        </w:rPr>
        <w:t>Официальный сайт МБУ</w:t>
      </w:r>
      <w:r w:rsidR="00447EA9">
        <w:rPr>
          <w:rFonts w:ascii="Times New Roman" w:hAnsi="Times New Roman"/>
          <w:color w:val="000000"/>
        </w:rPr>
        <w:t xml:space="preserve"> СШОР</w:t>
      </w:r>
      <w:r w:rsidRPr="00447EA9">
        <w:rPr>
          <w:rFonts w:ascii="Times New Roman" w:hAnsi="Times New Roman"/>
          <w:color w:val="000000"/>
        </w:rPr>
        <w:t xml:space="preserve"> «Вымпел»</w:t>
      </w:r>
      <w:r w:rsidR="00447EA9">
        <w:rPr>
          <w:rFonts w:ascii="Times New Roman" w:hAnsi="Times New Roman"/>
          <w:color w:val="000000"/>
        </w:rPr>
        <w:t xml:space="preserve"> имени О. Ермакова</w:t>
      </w:r>
      <w:r w:rsidRPr="00447EA9">
        <w:rPr>
          <w:rFonts w:ascii="Times New Roman" w:hAnsi="Times New Roman"/>
          <w:color w:val="000000"/>
        </w:rPr>
        <w:t xml:space="preserve"> - «http://atletika26.nevinsk.ru/»</w:t>
      </w:r>
    </w:p>
    <w:p w:rsidR="00323FBA" w:rsidRPr="00447EA9" w:rsidRDefault="00323FBA" w:rsidP="005D15A1">
      <w:pPr>
        <w:spacing w:after="0" w:line="240" w:lineRule="auto"/>
        <w:ind w:right="23" w:firstLine="567"/>
        <w:jc w:val="both"/>
        <w:rPr>
          <w:rFonts w:ascii="Times New Roman" w:hAnsi="Times New Roman"/>
          <w:i/>
          <w:color w:val="000000"/>
        </w:rPr>
      </w:pPr>
      <w:r w:rsidRPr="00447EA9">
        <w:rPr>
          <w:rFonts w:ascii="Times New Roman" w:hAnsi="Times New Roman"/>
          <w:i/>
          <w:color w:val="000000"/>
        </w:rPr>
        <w:t>Разное:</w:t>
      </w:r>
    </w:p>
    <w:p w:rsidR="00323FBA" w:rsidRPr="00447EA9" w:rsidRDefault="00323FBA" w:rsidP="005D15A1">
      <w:pPr>
        <w:spacing w:after="0" w:line="240" w:lineRule="auto"/>
        <w:ind w:right="23" w:firstLine="567"/>
        <w:jc w:val="both"/>
        <w:rPr>
          <w:rFonts w:ascii="Times New Roman" w:hAnsi="Times New Roman"/>
          <w:color w:val="000000"/>
        </w:rPr>
      </w:pPr>
      <w:r w:rsidRPr="00447EA9">
        <w:rPr>
          <w:rFonts w:ascii="Times New Roman" w:hAnsi="Times New Roman"/>
          <w:color w:val="000000"/>
        </w:rPr>
        <w:t>Журнал "Олимп" – «http://www.olympsport.ru»</w:t>
      </w:r>
    </w:p>
    <w:p w:rsidR="00323FBA" w:rsidRPr="00447EA9" w:rsidRDefault="00323FBA" w:rsidP="005D15A1">
      <w:pPr>
        <w:spacing w:after="0" w:line="240" w:lineRule="auto"/>
        <w:ind w:right="23" w:firstLine="567"/>
        <w:jc w:val="both"/>
        <w:rPr>
          <w:rFonts w:ascii="Times New Roman" w:hAnsi="Times New Roman"/>
          <w:color w:val="000000"/>
        </w:rPr>
      </w:pPr>
      <w:r w:rsidRPr="00447EA9">
        <w:rPr>
          <w:rFonts w:ascii="Times New Roman" w:hAnsi="Times New Roman"/>
          <w:color w:val="000000"/>
        </w:rPr>
        <w:t>Спортивный клуб "Шатой" – «http://wsport.free.fr/weightlifting.htm»</w:t>
      </w:r>
    </w:p>
    <w:p w:rsidR="00323FBA" w:rsidRPr="00447EA9" w:rsidRDefault="00323FBA" w:rsidP="005D15A1">
      <w:pPr>
        <w:spacing w:after="0" w:line="240" w:lineRule="auto"/>
        <w:ind w:right="23" w:firstLine="567"/>
        <w:jc w:val="both"/>
        <w:rPr>
          <w:rFonts w:ascii="Times New Roman" w:hAnsi="Times New Roman"/>
          <w:color w:val="000000"/>
        </w:rPr>
      </w:pPr>
      <w:r w:rsidRPr="00447EA9">
        <w:rPr>
          <w:rFonts w:ascii="Times New Roman" w:hAnsi="Times New Roman"/>
          <w:color w:val="000000"/>
        </w:rPr>
        <w:t>Мир тяжелой атлетики – «http://heida.ru»</w:t>
      </w:r>
    </w:p>
    <w:p w:rsidR="00323FBA" w:rsidRPr="00447EA9" w:rsidRDefault="00323FBA" w:rsidP="005D15A1">
      <w:pPr>
        <w:spacing w:after="0" w:line="240" w:lineRule="auto"/>
        <w:ind w:right="23" w:firstLine="567"/>
        <w:jc w:val="both"/>
        <w:rPr>
          <w:rFonts w:ascii="Times New Roman" w:hAnsi="Times New Roman"/>
          <w:color w:val="000000"/>
        </w:rPr>
      </w:pPr>
      <w:r w:rsidRPr="00447EA9">
        <w:rPr>
          <w:rFonts w:ascii="Times New Roman" w:hAnsi="Times New Roman"/>
          <w:color w:val="000000"/>
        </w:rPr>
        <w:t>Новости – «http://news.sportbox.ru», «http://rsport.ru/weightlifting».</w:t>
      </w:r>
    </w:p>
    <w:p w:rsidR="00323FBA" w:rsidRPr="00447EA9" w:rsidRDefault="00323FBA" w:rsidP="005D15A1">
      <w:pPr>
        <w:spacing w:after="0" w:line="240" w:lineRule="auto"/>
        <w:ind w:right="23" w:firstLine="567"/>
        <w:jc w:val="both"/>
        <w:rPr>
          <w:rFonts w:ascii="Times New Roman" w:hAnsi="Times New Roman"/>
          <w:color w:val="000000"/>
        </w:rPr>
      </w:pPr>
    </w:p>
    <w:p w:rsidR="00323FBA" w:rsidRPr="00447EA9" w:rsidRDefault="00323FBA" w:rsidP="005D15A1">
      <w:pPr>
        <w:spacing w:after="0" w:line="240" w:lineRule="auto"/>
        <w:ind w:right="23" w:firstLine="567"/>
        <w:jc w:val="both"/>
        <w:rPr>
          <w:rFonts w:ascii="Times New Roman" w:hAnsi="Times New Roman"/>
          <w:color w:val="000000"/>
        </w:rPr>
      </w:pPr>
    </w:p>
    <w:p w:rsidR="00323FBA" w:rsidRPr="00447EA9" w:rsidRDefault="00323FBA" w:rsidP="005D15A1">
      <w:pPr>
        <w:spacing w:after="0" w:line="240" w:lineRule="auto"/>
        <w:ind w:right="23" w:firstLine="567"/>
        <w:jc w:val="both"/>
        <w:rPr>
          <w:rFonts w:ascii="Times New Roman" w:hAnsi="Times New Roman"/>
          <w:color w:val="000000"/>
        </w:rPr>
      </w:pPr>
    </w:p>
    <w:p w:rsidR="00323FBA" w:rsidRPr="00447EA9" w:rsidRDefault="00323FBA" w:rsidP="005D15A1">
      <w:pPr>
        <w:spacing w:after="0" w:line="240" w:lineRule="auto"/>
        <w:ind w:right="23" w:firstLine="567"/>
        <w:jc w:val="both"/>
        <w:rPr>
          <w:rFonts w:ascii="Times New Roman" w:hAnsi="Times New Roman"/>
          <w:color w:val="000000"/>
        </w:rPr>
      </w:pPr>
    </w:p>
    <w:p w:rsidR="00323FBA" w:rsidRPr="00447EA9" w:rsidRDefault="00323FBA" w:rsidP="005D15A1">
      <w:pPr>
        <w:spacing w:after="0" w:line="240" w:lineRule="auto"/>
        <w:ind w:right="23" w:firstLine="567"/>
        <w:jc w:val="both"/>
        <w:rPr>
          <w:rFonts w:ascii="Times New Roman" w:hAnsi="Times New Roman"/>
          <w:color w:val="000000"/>
        </w:rPr>
      </w:pPr>
    </w:p>
    <w:p w:rsidR="00323FBA" w:rsidRPr="00447EA9" w:rsidRDefault="00323FBA" w:rsidP="005D15A1">
      <w:pPr>
        <w:spacing w:after="0" w:line="240" w:lineRule="auto"/>
        <w:ind w:right="23" w:firstLine="567"/>
        <w:jc w:val="both"/>
        <w:rPr>
          <w:rFonts w:ascii="Times New Roman" w:hAnsi="Times New Roman"/>
          <w:color w:val="000000"/>
        </w:rPr>
      </w:pPr>
    </w:p>
    <w:p w:rsidR="00323FBA" w:rsidRDefault="00323FBA" w:rsidP="005D15A1">
      <w:pPr>
        <w:spacing w:after="0" w:line="240" w:lineRule="auto"/>
        <w:ind w:right="23" w:firstLine="567"/>
        <w:jc w:val="both"/>
        <w:rPr>
          <w:rFonts w:ascii="Times New Roman" w:hAnsi="Times New Roman"/>
          <w:color w:val="000000"/>
          <w:sz w:val="28"/>
          <w:szCs w:val="28"/>
        </w:rPr>
      </w:pPr>
    </w:p>
    <w:p w:rsidR="00323FBA" w:rsidRDefault="00323FBA" w:rsidP="005D15A1">
      <w:pPr>
        <w:spacing w:after="0" w:line="240" w:lineRule="auto"/>
        <w:ind w:right="23" w:firstLine="567"/>
        <w:jc w:val="both"/>
        <w:rPr>
          <w:rFonts w:ascii="Times New Roman" w:hAnsi="Times New Roman"/>
          <w:color w:val="000000"/>
          <w:sz w:val="28"/>
          <w:szCs w:val="28"/>
        </w:rPr>
      </w:pPr>
    </w:p>
    <w:p w:rsidR="00323FBA" w:rsidRDefault="00323FBA" w:rsidP="005D15A1">
      <w:pPr>
        <w:spacing w:after="0" w:line="240" w:lineRule="auto"/>
        <w:ind w:right="23" w:firstLine="567"/>
        <w:jc w:val="both"/>
        <w:rPr>
          <w:rFonts w:ascii="Times New Roman" w:hAnsi="Times New Roman"/>
          <w:color w:val="000000"/>
          <w:sz w:val="28"/>
          <w:szCs w:val="28"/>
        </w:rPr>
      </w:pPr>
    </w:p>
    <w:p w:rsidR="00323FBA" w:rsidRDefault="00323FBA" w:rsidP="005D15A1">
      <w:pPr>
        <w:spacing w:after="0" w:line="240" w:lineRule="auto"/>
        <w:ind w:right="23" w:firstLine="567"/>
        <w:jc w:val="both"/>
        <w:rPr>
          <w:rFonts w:ascii="Times New Roman" w:hAnsi="Times New Roman"/>
          <w:color w:val="000000"/>
          <w:sz w:val="28"/>
          <w:szCs w:val="28"/>
        </w:rPr>
      </w:pPr>
    </w:p>
    <w:p w:rsidR="00323FBA" w:rsidRDefault="00323FBA" w:rsidP="005D15A1">
      <w:pPr>
        <w:spacing w:after="0" w:line="240" w:lineRule="auto"/>
        <w:ind w:right="23" w:firstLine="567"/>
        <w:jc w:val="both"/>
        <w:rPr>
          <w:rFonts w:ascii="Times New Roman" w:hAnsi="Times New Roman"/>
          <w:color w:val="000000"/>
          <w:sz w:val="28"/>
          <w:szCs w:val="28"/>
        </w:rPr>
      </w:pPr>
    </w:p>
    <w:p w:rsidR="00323FBA" w:rsidRDefault="00323FBA" w:rsidP="005D15A1">
      <w:pPr>
        <w:spacing w:after="0" w:line="240" w:lineRule="auto"/>
        <w:ind w:right="23" w:firstLine="567"/>
        <w:jc w:val="both"/>
        <w:rPr>
          <w:rFonts w:ascii="Times New Roman" w:hAnsi="Times New Roman"/>
          <w:color w:val="000000"/>
          <w:sz w:val="28"/>
          <w:szCs w:val="28"/>
        </w:rPr>
      </w:pPr>
    </w:p>
    <w:p w:rsidR="00323FBA" w:rsidRDefault="00323FBA" w:rsidP="00931BC8">
      <w:pPr>
        <w:spacing w:after="0" w:line="240" w:lineRule="auto"/>
        <w:ind w:right="23"/>
        <w:rPr>
          <w:rFonts w:ascii="Times New Roman" w:hAnsi="Times New Roman"/>
          <w:color w:val="000000"/>
          <w:sz w:val="28"/>
          <w:szCs w:val="28"/>
        </w:rPr>
        <w:sectPr w:rsidR="00323FBA" w:rsidSect="00BB5A8A">
          <w:pgSz w:w="11906" w:h="16838"/>
          <w:pgMar w:top="737" w:right="851" w:bottom="737" w:left="1134" w:header="709" w:footer="709" w:gutter="0"/>
          <w:cols w:space="708"/>
          <w:docGrid w:linePitch="360"/>
        </w:sectPr>
      </w:pPr>
    </w:p>
    <w:p w:rsidR="00323FBA" w:rsidRPr="00447EA9" w:rsidRDefault="00323FBA" w:rsidP="00931BC8">
      <w:pPr>
        <w:spacing w:after="0" w:line="240" w:lineRule="auto"/>
        <w:ind w:firstLine="709"/>
        <w:jc w:val="center"/>
        <w:outlineLvl w:val="2"/>
        <w:rPr>
          <w:rFonts w:ascii="Times New Roman" w:hAnsi="Times New Roman"/>
          <w:b/>
        </w:rPr>
      </w:pPr>
      <w:bookmarkStart w:id="0" w:name="bookmark0"/>
      <w:r w:rsidRPr="00447EA9">
        <w:rPr>
          <w:rFonts w:ascii="Times New Roman" w:hAnsi="Times New Roman"/>
          <w:b/>
        </w:rPr>
        <w:lastRenderedPageBreak/>
        <w:t>ПРИЛОЖЕНИЯ</w:t>
      </w:r>
      <w:bookmarkEnd w:id="0"/>
    </w:p>
    <w:p w:rsidR="00323FBA" w:rsidRPr="00447EA9" w:rsidRDefault="00323FBA" w:rsidP="00931BC8">
      <w:pPr>
        <w:spacing w:after="0" w:line="240" w:lineRule="auto"/>
        <w:ind w:firstLine="709"/>
        <w:jc w:val="right"/>
        <w:outlineLvl w:val="2"/>
        <w:rPr>
          <w:rFonts w:ascii="Times New Roman" w:hAnsi="Times New Roman"/>
          <w:b/>
        </w:rPr>
      </w:pPr>
      <w:bookmarkStart w:id="1" w:name="bookmark1"/>
      <w:r w:rsidRPr="00447EA9">
        <w:rPr>
          <w:rFonts w:ascii="Times New Roman" w:hAnsi="Times New Roman"/>
          <w:b/>
        </w:rPr>
        <w:t>Приложение</w:t>
      </w:r>
      <w:bookmarkEnd w:id="1"/>
      <w:r w:rsidRPr="00447EA9">
        <w:rPr>
          <w:rFonts w:ascii="Times New Roman" w:hAnsi="Times New Roman"/>
          <w:b/>
        </w:rPr>
        <w:t xml:space="preserve"> 1</w:t>
      </w:r>
    </w:p>
    <w:p w:rsidR="00323FBA" w:rsidRPr="00447EA9" w:rsidRDefault="00323FBA" w:rsidP="00931BC8">
      <w:pPr>
        <w:spacing w:after="0" w:line="240" w:lineRule="auto"/>
        <w:ind w:firstLine="709"/>
        <w:jc w:val="center"/>
        <w:outlineLvl w:val="2"/>
        <w:rPr>
          <w:rFonts w:ascii="Times New Roman" w:hAnsi="Times New Roman"/>
          <w:b/>
        </w:rPr>
      </w:pPr>
      <w:bookmarkStart w:id="2" w:name="bookmark2"/>
      <w:r w:rsidRPr="00447EA9">
        <w:rPr>
          <w:rFonts w:ascii="Times New Roman" w:hAnsi="Times New Roman"/>
          <w:b/>
        </w:rPr>
        <w:t xml:space="preserve">Инструкция по охране труда </w:t>
      </w:r>
      <w:r w:rsidR="00667763" w:rsidRPr="00447EA9">
        <w:rPr>
          <w:rFonts w:ascii="Times New Roman" w:hAnsi="Times New Roman"/>
          <w:b/>
        </w:rPr>
        <w:t xml:space="preserve">для </w:t>
      </w:r>
      <w:r w:rsidR="00447EA9" w:rsidRPr="00447EA9">
        <w:rPr>
          <w:rFonts w:ascii="Times New Roman" w:hAnsi="Times New Roman"/>
          <w:b/>
        </w:rPr>
        <w:t>занятий</w:t>
      </w:r>
      <w:r w:rsidR="00667763" w:rsidRPr="00447EA9">
        <w:rPr>
          <w:rFonts w:ascii="Times New Roman" w:hAnsi="Times New Roman"/>
          <w:b/>
        </w:rPr>
        <w:t xml:space="preserve"> </w:t>
      </w:r>
      <w:r w:rsidRPr="00447EA9">
        <w:rPr>
          <w:rFonts w:ascii="Times New Roman" w:hAnsi="Times New Roman"/>
          <w:b/>
        </w:rPr>
        <w:t xml:space="preserve"> по тяжелой атлетике</w:t>
      </w:r>
      <w:bookmarkEnd w:id="2"/>
    </w:p>
    <w:p w:rsidR="00667763" w:rsidRPr="00447EA9" w:rsidRDefault="00667763" w:rsidP="00931BC8">
      <w:pPr>
        <w:spacing w:after="0" w:line="240" w:lineRule="auto"/>
        <w:ind w:firstLine="709"/>
        <w:jc w:val="center"/>
        <w:outlineLvl w:val="2"/>
        <w:rPr>
          <w:rFonts w:ascii="Times New Roman" w:hAnsi="Times New Roman"/>
          <w:b/>
        </w:rPr>
      </w:pPr>
    </w:p>
    <w:p w:rsidR="00667763" w:rsidRPr="00447EA9" w:rsidRDefault="00667763" w:rsidP="00667763">
      <w:pPr>
        <w:ind w:firstLine="709"/>
        <w:jc w:val="both"/>
        <w:rPr>
          <w:rFonts w:ascii="Times New Roman" w:hAnsi="Times New Roman"/>
        </w:rPr>
      </w:pPr>
      <w:r w:rsidRPr="00447EA9">
        <w:rPr>
          <w:rFonts w:ascii="Times New Roman" w:hAnsi="Times New Roman"/>
        </w:rPr>
        <w:t>Настоящая инструкция разработана в соответствии с действующим законодательством и нормативно-правовыми актами в области охраны труда и может быть дополнена иными дополнительными требованиями применительно к конкретной должности или виду выполняемой работы с учетом специфики трудовой деятельности в конкретной организации и используемых оборудования, инструментов и материалов. Проверку и пересмотр инструкций по охране труда для работников организует работодатель. Пересмотр инструкций должен производиться не реже одного раза в 5 лет.</w:t>
      </w:r>
    </w:p>
    <w:p w:rsidR="00323FBA" w:rsidRPr="00447EA9" w:rsidRDefault="00323FBA" w:rsidP="00931BC8">
      <w:pPr>
        <w:spacing w:after="0" w:line="240" w:lineRule="auto"/>
        <w:ind w:firstLine="709"/>
        <w:outlineLvl w:val="2"/>
        <w:rPr>
          <w:rFonts w:ascii="Times New Roman" w:hAnsi="Times New Roman"/>
          <w:b/>
        </w:rPr>
      </w:pPr>
      <w:bookmarkStart w:id="3" w:name="bookmark3"/>
      <w:r w:rsidRPr="00447EA9">
        <w:rPr>
          <w:rFonts w:ascii="Times New Roman" w:hAnsi="Times New Roman"/>
          <w:b/>
        </w:rPr>
        <w:t>1. Общие требования безопасности.</w:t>
      </w:r>
      <w:bookmarkEnd w:id="3"/>
    </w:p>
    <w:p w:rsidR="00323FBA" w:rsidRPr="00447EA9" w:rsidRDefault="00323FBA" w:rsidP="00931BC8">
      <w:pPr>
        <w:tabs>
          <w:tab w:val="left" w:pos="774"/>
        </w:tabs>
        <w:spacing w:after="0" w:line="240" w:lineRule="auto"/>
        <w:ind w:firstLine="709"/>
        <w:rPr>
          <w:rFonts w:ascii="Times New Roman" w:hAnsi="Times New Roman"/>
        </w:rPr>
      </w:pPr>
      <w:r w:rsidRPr="00447EA9">
        <w:rPr>
          <w:rFonts w:ascii="Times New Roman" w:hAnsi="Times New Roman"/>
        </w:rPr>
        <w:t>1.1</w:t>
      </w:r>
      <w:proofErr w:type="gramStart"/>
      <w:r w:rsidRPr="00447EA9">
        <w:rPr>
          <w:rFonts w:ascii="Times New Roman" w:hAnsi="Times New Roman"/>
        </w:rPr>
        <w:t xml:space="preserve"> К</w:t>
      </w:r>
      <w:proofErr w:type="gramEnd"/>
      <w:r w:rsidRPr="00447EA9">
        <w:rPr>
          <w:rFonts w:ascii="Times New Roman" w:hAnsi="Times New Roman"/>
        </w:rPr>
        <w:t xml:space="preserve"> занятиям тяжелой атлетикой допускаются занимающиеся:</w:t>
      </w:r>
    </w:p>
    <w:p w:rsidR="00323FBA" w:rsidRPr="00447EA9" w:rsidRDefault="00323FBA" w:rsidP="00931BC8">
      <w:pPr>
        <w:tabs>
          <w:tab w:val="left" w:pos="1028"/>
        </w:tabs>
        <w:spacing w:after="0" w:line="240" w:lineRule="auto"/>
        <w:ind w:firstLine="709"/>
        <w:rPr>
          <w:rFonts w:ascii="Times New Roman" w:hAnsi="Times New Roman"/>
        </w:rPr>
      </w:pPr>
      <w:r w:rsidRPr="00447EA9">
        <w:rPr>
          <w:rFonts w:ascii="Times New Roman" w:hAnsi="Times New Roman"/>
        </w:rPr>
        <w:t>-</w:t>
      </w:r>
      <w:r w:rsidRPr="00447EA9">
        <w:rPr>
          <w:rFonts w:ascii="Times New Roman" w:hAnsi="Times New Roman"/>
        </w:rPr>
        <w:tab/>
        <w:t>прошедшие инструктаж по техники безопасности и охране труда и расписавшиеся в контрольном листе или в журнале регистрации инструктажа;</w:t>
      </w:r>
    </w:p>
    <w:p w:rsidR="00323FBA" w:rsidRPr="00447EA9" w:rsidRDefault="00323FBA" w:rsidP="00931BC8">
      <w:pPr>
        <w:tabs>
          <w:tab w:val="left" w:pos="1023"/>
        </w:tabs>
        <w:spacing w:after="0" w:line="240" w:lineRule="auto"/>
        <w:ind w:firstLine="709"/>
        <w:rPr>
          <w:rFonts w:ascii="Times New Roman" w:hAnsi="Times New Roman"/>
        </w:rPr>
      </w:pPr>
      <w:r w:rsidRPr="00447EA9">
        <w:rPr>
          <w:rFonts w:ascii="Times New Roman" w:hAnsi="Times New Roman"/>
        </w:rPr>
        <w:t>-</w:t>
      </w:r>
      <w:r w:rsidRPr="00447EA9">
        <w:rPr>
          <w:rFonts w:ascii="Times New Roman" w:hAnsi="Times New Roman"/>
        </w:rPr>
        <w:tab/>
      </w:r>
      <w:proofErr w:type="gramStart"/>
      <w:r w:rsidRPr="00447EA9">
        <w:rPr>
          <w:rFonts w:ascii="Times New Roman" w:hAnsi="Times New Roman"/>
        </w:rPr>
        <w:t>прошедшие</w:t>
      </w:r>
      <w:proofErr w:type="gramEnd"/>
      <w:r w:rsidRPr="00447EA9">
        <w:rPr>
          <w:rFonts w:ascii="Times New Roman" w:hAnsi="Times New Roman"/>
        </w:rPr>
        <w:t xml:space="preserve"> медицинский осмотр и не имеющие медицинские противопоказаний для занятий тяжелой атлетикой;</w:t>
      </w:r>
    </w:p>
    <w:p w:rsidR="00323FBA" w:rsidRPr="00447EA9" w:rsidRDefault="00323FBA" w:rsidP="00931BC8">
      <w:pPr>
        <w:tabs>
          <w:tab w:val="left" w:pos="1028"/>
        </w:tabs>
        <w:spacing w:after="0" w:line="240" w:lineRule="auto"/>
        <w:ind w:firstLine="709"/>
        <w:rPr>
          <w:rFonts w:ascii="Times New Roman" w:hAnsi="Times New Roman"/>
        </w:rPr>
      </w:pPr>
      <w:r w:rsidRPr="00447EA9">
        <w:rPr>
          <w:rFonts w:ascii="Times New Roman" w:hAnsi="Times New Roman"/>
        </w:rPr>
        <w:t>-</w:t>
      </w:r>
      <w:r w:rsidRPr="00447EA9">
        <w:rPr>
          <w:rFonts w:ascii="Times New Roman" w:hAnsi="Times New Roman"/>
        </w:rPr>
        <w:tab/>
        <w:t>пришедшие на занятия в установленное время и в соответствующей спортивной форме;</w:t>
      </w:r>
    </w:p>
    <w:p w:rsidR="00323FBA" w:rsidRPr="00447EA9" w:rsidRDefault="00323FBA" w:rsidP="00931BC8">
      <w:pPr>
        <w:tabs>
          <w:tab w:val="left" w:pos="1028"/>
        </w:tabs>
        <w:spacing w:after="0" w:line="240" w:lineRule="auto"/>
        <w:ind w:firstLine="709"/>
        <w:rPr>
          <w:rFonts w:ascii="Times New Roman" w:hAnsi="Times New Roman"/>
        </w:rPr>
      </w:pPr>
      <w:r w:rsidRPr="00447EA9">
        <w:rPr>
          <w:rFonts w:ascii="Times New Roman" w:hAnsi="Times New Roman"/>
        </w:rPr>
        <w:t>-</w:t>
      </w:r>
      <w:r w:rsidRPr="00447EA9">
        <w:rPr>
          <w:rFonts w:ascii="Times New Roman" w:hAnsi="Times New Roman"/>
        </w:rPr>
        <w:tab/>
        <w:t>ознакомленные с правилами поведения на занятиях тяжелой атлетикой.</w:t>
      </w:r>
    </w:p>
    <w:p w:rsidR="00323FBA" w:rsidRPr="00447EA9" w:rsidRDefault="00323FBA" w:rsidP="00931BC8">
      <w:pPr>
        <w:tabs>
          <w:tab w:val="left" w:pos="884"/>
        </w:tabs>
        <w:spacing w:after="0" w:line="240" w:lineRule="auto"/>
        <w:ind w:firstLine="709"/>
        <w:rPr>
          <w:rFonts w:ascii="Times New Roman" w:hAnsi="Times New Roman"/>
        </w:rPr>
      </w:pPr>
      <w:r w:rsidRPr="00447EA9">
        <w:rPr>
          <w:rFonts w:ascii="Times New Roman" w:hAnsi="Times New Roman"/>
        </w:rPr>
        <w:t xml:space="preserve">1.2 Занимающиеся должны соблюдать правила поведения, расписания тренировочных занятий, использования тренажеров, спортивного оборудования, установленные режимы занятий и отдыха и не допускать действий, создающих </w:t>
      </w:r>
      <w:proofErr w:type="spellStart"/>
      <w:r w:rsidRPr="00447EA9">
        <w:rPr>
          <w:rFonts w:ascii="Times New Roman" w:hAnsi="Times New Roman"/>
        </w:rPr>
        <w:t>травмоопасную</w:t>
      </w:r>
      <w:proofErr w:type="spellEnd"/>
      <w:r w:rsidRPr="00447EA9">
        <w:rPr>
          <w:rFonts w:ascii="Times New Roman" w:hAnsi="Times New Roman"/>
        </w:rPr>
        <w:t xml:space="preserve"> ситуацию.</w:t>
      </w:r>
    </w:p>
    <w:p w:rsidR="00323FBA" w:rsidRPr="00447EA9" w:rsidRDefault="00323FBA" w:rsidP="00931BC8">
      <w:pPr>
        <w:tabs>
          <w:tab w:val="left" w:pos="870"/>
        </w:tabs>
        <w:spacing w:after="0" w:line="240" w:lineRule="auto"/>
        <w:ind w:firstLine="709"/>
        <w:rPr>
          <w:rFonts w:ascii="Times New Roman" w:hAnsi="Times New Roman"/>
        </w:rPr>
      </w:pPr>
      <w:r w:rsidRPr="00447EA9">
        <w:rPr>
          <w:rFonts w:ascii="Times New Roman" w:hAnsi="Times New Roman"/>
        </w:rPr>
        <w:t>1.3</w:t>
      </w:r>
      <w:proofErr w:type="gramStart"/>
      <w:r w:rsidRPr="00447EA9">
        <w:rPr>
          <w:rFonts w:ascii="Times New Roman" w:hAnsi="Times New Roman"/>
        </w:rPr>
        <w:t xml:space="preserve"> П</w:t>
      </w:r>
      <w:proofErr w:type="gramEnd"/>
      <w:r w:rsidRPr="00447EA9">
        <w:rPr>
          <w:rFonts w:ascii="Times New Roman" w:hAnsi="Times New Roman"/>
        </w:rPr>
        <w:t>ри проведении занятий возможно воздействие на занимающихся следующих опасных факторов:</w:t>
      </w:r>
    </w:p>
    <w:p w:rsidR="00323FBA" w:rsidRPr="00447EA9" w:rsidRDefault="00323FBA" w:rsidP="00931BC8">
      <w:pPr>
        <w:tabs>
          <w:tab w:val="left" w:pos="1028"/>
        </w:tabs>
        <w:spacing w:after="0" w:line="240" w:lineRule="auto"/>
        <w:ind w:firstLine="709"/>
        <w:rPr>
          <w:rFonts w:ascii="Times New Roman" w:hAnsi="Times New Roman"/>
        </w:rPr>
      </w:pPr>
      <w:r w:rsidRPr="00447EA9">
        <w:rPr>
          <w:rFonts w:ascii="Times New Roman" w:hAnsi="Times New Roman"/>
        </w:rPr>
        <w:t>-</w:t>
      </w:r>
      <w:r w:rsidRPr="00447EA9">
        <w:rPr>
          <w:rFonts w:ascii="Times New Roman" w:hAnsi="Times New Roman"/>
        </w:rPr>
        <w:tab/>
        <w:t>травмы при проведении занятий на неисправных, непрочно установленных и не закрепленных тренажерах и спортивном оборудовании;</w:t>
      </w:r>
    </w:p>
    <w:p w:rsidR="00323FBA" w:rsidRPr="00447EA9" w:rsidRDefault="00323FBA" w:rsidP="00931BC8">
      <w:pPr>
        <w:tabs>
          <w:tab w:val="left" w:pos="1018"/>
        </w:tabs>
        <w:spacing w:after="0" w:line="240" w:lineRule="auto"/>
        <w:ind w:firstLine="709"/>
        <w:rPr>
          <w:rFonts w:ascii="Times New Roman" w:hAnsi="Times New Roman"/>
        </w:rPr>
      </w:pPr>
      <w:r w:rsidRPr="00447EA9">
        <w:rPr>
          <w:rFonts w:ascii="Times New Roman" w:hAnsi="Times New Roman"/>
        </w:rPr>
        <w:t>-</w:t>
      </w:r>
      <w:r w:rsidRPr="00447EA9">
        <w:rPr>
          <w:rFonts w:ascii="Times New Roman" w:hAnsi="Times New Roman"/>
        </w:rPr>
        <w:tab/>
        <w:t>травмы при нарушении правил использования тренажеров спортивного оборудования, а также при нарушении установленных режимов  занятий и отдыха.</w:t>
      </w:r>
    </w:p>
    <w:p w:rsidR="00323FBA" w:rsidRPr="00447EA9" w:rsidRDefault="00323FBA" w:rsidP="00931BC8">
      <w:pPr>
        <w:tabs>
          <w:tab w:val="left" w:pos="894"/>
        </w:tabs>
        <w:spacing w:after="0" w:line="240" w:lineRule="auto"/>
        <w:ind w:firstLine="709"/>
        <w:rPr>
          <w:rFonts w:ascii="Times New Roman" w:hAnsi="Times New Roman"/>
        </w:rPr>
      </w:pPr>
      <w:r w:rsidRPr="00447EA9">
        <w:rPr>
          <w:rFonts w:ascii="Times New Roman" w:hAnsi="Times New Roman"/>
        </w:rPr>
        <w:t>1.4 Занятия тяжелой атлетикой необходимо проводить в спорт одежде и спортивной обуви с нескользкой подошвой.</w:t>
      </w:r>
    </w:p>
    <w:p w:rsidR="00323FBA" w:rsidRPr="00447EA9" w:rsidRDefault="00323FBA" w:rsidP="00931BC8">
      <w:pPr>
        <w:tabs>
          <w:tab w:val="left" w:pos="922"/>
        </w:tabs>
        <w:spacing w:after="0" w:line="240" w:lineRule="auto"/>
        <w:ind w:firstLine="709"/>
        <w:rPr>
          <w:rFonts w:ascii="Times New Roman" w:hAnsi="Times New Roman"/>
        </w:rPr>
      </w:pPr>
      <w:r w:rsidRPr="00447EA9">
        <w:rPr>
          <w:rFonts w:ascii="Times New Roman" w:hAnsi="Times New Roman"/>
        </w:rPr>
        <w:t>1.5 Спортивный зал должен быть оснащен медицинской аптечкой укомплектованной необходимыми медикаментами и перевязочными средствами для оказания первой помощи при травмах.</w:t>
      </w:r>
    </w:p>
    <w:p w:rsidR="00323FBA" w:rsidRPr="00447EA9" w:rsidRDefault="00323FBA" w:rsidP="00931BC8">
      <w:pPr>
        <w:tabs>
          <w:tab w:val="left" w:pos="903"/>
        </w:tabs>
        <w:spacing w:after="0" w:line="240" w:lineRule="auto"/>
        <w:ind w:firstLine="709"/>
        <w:rPr>
          <w:rFonts w:ascii="Times New Roman" w:hAnsi="Times New Roman"/>
        </w:rPr>
      </w:pPr>
      <w:r w:rsidRPr="00447EA9">
        <w:rPr>
          <w:rFonts w:ascii="Times New Roman" w:hAnsi="Times New Roman"/>
        </w:rPr>
        <w:t>1.6 Тренер и занимающиеся обязаны соблюдать правила пожарной безопасности, знать места расположения первичных средств пожаротушения.</w:t>
      </w:r>
    </w:p>
    <w:p w:rsidR="00323FBA" w:rsidRPr="00447EA9" w:rsidRDefault="00323FBA" w:rsidP="00931BC8">
      <w:pPr>
        <w:spacing w:after="0" w:line="240" w:lineRule="auto"/>
        <w:ind w:firstLine="709"/>
        <w:rPr>
          <w:rFonts w:ascii="Times New Roman" w:hAnsi="Times New Roman"/>
        </w:rPr>
      </w:pPr>
      <w:r w:rsidRPr="00447EA9">
        <w:rPr>
          <w:rFonts w:ascii="Times New Roman" w:hAnsi="Times New Roman"/>
        </w:rPr>
        <w:t>Спортивный зал должен быть оснащен огнетушителем, автоматической системой пожарной сигнализации и приточно-вытяжной вентиляцией.</w:t>
      </w:r>
    </w:p>
    <w:p w:rsidR="00323FBA" w:rsidRPr="00447EA9" w:rsidRDefault="00323FBA" w:rsidP="00931BC8">
      <w:pPr>
        <w:tabs>
          <w:tab w:val="left" w:pos="941"/>
        </w:tabs>
        <w:spacing w:after="0" w:line="240" w:lineRule="auto"/>
        <w:ind w:firstLine="709"/>
        <w:rPr>
          <w:rFonts w:ascii="Times New Roman" w:hAnsi="Times New Roman"/>
        </w:rPr>
      </w:pPr>
      <w:r w:rsidRPr="00447EA9">
        <w:rPr>
          <w:rFonts w:ascii="Times New Roman" w:hAnsi="Times New Roman"/>
        </w:rPr>
        <w:t>1.7</w:t>
      </w:r>
      <w:proofErr w:type="gramStart"/>
      <w:r w:rsidRPr="00447EA9">
        <w:rPr>
          <w:rFonts w:ascii="Times New Roman" w:hAnsi="Times New Roman"/>
        </w:rPr>
        <w:t xml:space="preserve"> К</w:t>
      </w:r>
      <w:proofErr w:type="gramEnd"/>
      <w:r w:rsidRPr="00447EA9">
        <w:rPr>
          <w:rFonts w:ascii="Times New Roman" w:hAnsi="Times New Roman"/>
        </w:rPr>
        <w:t>аждый тренажер должен быть обеспечен инструкцией по безопасности проведения занятий.</w:t>
      </w:r>
    </w:p>
    <w:p w:rsidR="00323FBA" w:rsidRPr="00447EA9" w:rsidRDefault="00323FBA" w:rsidP="00931BC8">
      <w:pPr>
        <w:tabs>
          <w:tab w:val="left" w:pos="830"/>
        </w:tabs>
        <w:spacing w:after="0" w:line="240" w:lineRule="auto"/>
        <w:ind w:firstLine="709"/>
        <w:rPr>
          <w:rFonts w:ascii="Times New Roman" w:hAnsi="Times New Roman"/>
        </w:rPr>
      </w:pPr>
      <w:r w:rsidRPr="00447EA9">
        <w:rPr>
          <w:rFonts w:ascii="Times New Roman" w:hAnsi="Times New Roman"/>
        </w:rPr>
        <w:t>1.8</w:t>
      </w:r>
      <w:proofErr w:type="gramStart"/>
      <w:r w:rsidRPr="00447EA9">
        <w:rPr>
          <w:rFonts w:ascii="Times New Roman" w:hAnsi="Times New Roman"/>
        </w:rPr>
        <w:t xml:space="preserve"> О</w:t>
      </w:r>
      <w:proofErr w:type="gramEnd"/>
      <w:r w:rsidRPr="00447EA9">
        <w:rPr>
          <w:rFonts w:ascii="Times New Roman" w:hAnsi="Times New Roman"/>
        </w:rPr>
        <w:t xml:space="preserve"> каждом несчастном случае с занимающимися пострадавший или очевидец несчастного случая обязан немедленно сообщить тренеру, который сообщает о нем администрации учреждения и принимает меры по оказанию первой помощи.</w:t>
      </w:r>
    </w:p>
    <w:p w:rsidR="00323FBA" w:rsidRPr="00447EA9" w:rsidRDefault="00323FBA" w:rsidP="00931BC8">
      <w:pPr>
        <w:tabs>
          <w:tab w:val="left" w:pos="902"/>
        </w:tabs>
        <w:spacing w:after="0" w:line="240" w:lineRule="auto"/>
        <w:ind w:firstLine="709"/>
        <w:rPr>
          <w:rFonts w:ascii="Times New Roman" w:hAnsi="Times New Roman"/>
        </w:rPr>
      </w:pPr>
      <w:r w:rsidRPr="00447EA9">
        <w:rPr>
          <w:rFonts w:ascii="Times New Roman" w:hAnsi="Times New Roman"/>
        </w:rPr>
        <w:t>1.9</w:t>
      </w:r>
      <w:proofErr w:type="gramStart"/>
      <w:r w:rsidRPr="00447EA9">
        <w:rPr>
          <w:rFonts w:ascii="Times New Roman" w:hAnsi="Times New Roman"/>
        </w:rPr>
        <w:t xml:space="preserve"> В</w:t>
      </w:r>
      <w:proofErr w:type="gramEnd"/>
      <w:r w:rsidRPr="00447EA9">
        <w:rPr>
          <w:rFonts w:ascii="Times New Roman" w:hAnsi="Times New Roman"/>
        </w:rPr>
        <w:t>о время занятий в спортивном зале занимающиеся должны соблюдать правила ношения спортивной одежды и спортивной обуви, правила личной гигиены.</w:t>
      </w:r>
    </w:p>
    <w:p w:rsidR="00323FBA" w:rsidRPr="00447EA9" w:rsidRDefault="00323FBA" w:rsidP="00931BC8">
      <w:pPr>
        <w:tabs>
          <w:tab w:val="left" w:pos="1094"/>
        </w:tabs>
        <w:spacing w:after="0" w:line="240" w:lineRule="auto"/>
        <w:ind w:firstLine="709"/>
        <w:rPr>
          <w:rFonts w:ascii="Times New Roman" w:hAnsi="Times New Roman"/>
        </w:rPr>
      </w:pPr>
      <w:r w:rsidRPr="00447EA9">
        <w:rPr>
          <w:rFonts w:ascii="Times New Roman" w:hAnsi="Times New Roman"/>
        </w:rPr>
        <w:t>1.10 Выполнение требований настоящей инструкции являются обязательными, лица, допустившие невыполнение или нарушение инструкции по технике безопасности и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знания норм и правил охраны труда.</w:t>
      </w:r>
    </w:p>
    <w:p w:rsidR="00323FBA" w:rsidRPr="00447EA9" w:rsidRDefault="00323FBA" w:rsidP="00931BC8">
      <w:pPr>
        <w:tabs>
          <w:tab w:val="left" w:pos="702"/>
        </w:tabs>
        <w:spacing w:after="0" w:line="240" w:lineRule="auto"/>
        <w:ind w:firstLine="709"/>
        <w:outlineLvl w:val="2"/>
        <w:rPr>
          <w:rFonts w:ascii="Times New Roman" w:hAnsi="Times New Roman"/>
          <w:b/>
        </w:rPr>
      </w:pPr>
      <w:bookmarkStart w:id="4" w:name="bookmark4"/>
      <w:r w:rsidRPr="00447EA9">
        <w:rPr>
          <w:rFonts w:ascii="Times New Roman" w:hAnsi="Times New Roman"/>
          <w:b/>
        </w:rPr>
        <w:t>2. Требования безопасности перед началом занятий.</w:t>
      </w:r>
      <w:bookmarkEnd w:id="4"/>
    </w:p>
    <w:p w:rsidR="00323FBA" w:rsidRPr="00447EA9" w:rsidRDefault="00323FBA" w:rsidP="00931BC8">
      <w:pPr>
        <w:tabs>
          <w:tab w:val="left" w:pos="864"/>
        </w:tabs>
        <w:spacing w:after="0" w:line="240" w:lineRule="auto"/>
        <w:ind w:firstLine="709"/>
        <w:rPr>
          <w:rFonts w:ascii="Times New Roman" w:hAnsi="Times New Roman"/>
        </w:rPr>
      </w:pPr>
      <w:r w:rsidRPr="00447EA9">
        <w:rPr>
          <w:rFonts w:ascii="Times New Roman" w:hAnsi="Times New Roman"/>
        </w:rPr>
        <w:t>2.1</w:t>
      </w:r>
      <w:proofErr w:type="gramStart"/>
      <w:r w:rsidRPr="00447EA9">
        <w:rPr>
          <w:rFonts w:ascii="Times New Roman" w:hAnsi="Times New Roman"/>
        </w:rPr>
        <w:t xml:space="preserve"> В</w:t>
      </w:r>
      <w:proofErr w:type="gramEnd"/>
      <w:r w:rsidRPr="00447EA9">
        <w:rPr>
          <w:rFonts w:ascii="Times New Roman" w:hAnsi="Times New Roman"/>
        </w:rPr>
        <w:t xml:space="preserve"> случае заболевания или плохого самочувствия необходимо до занятий предупредить тренера.</w:t>
      </w:r>
    </w:p>
    <w:p w:rsidR="00323FBA" w:rsidRPr="00447EA9" w:rsidRDefault="00323FBA" w:rsidP="00931BC8">
      <w:pPr>
        <w:tabs>
          <w:tab w:val="left" w:pos="798"/>
        </w:tabs>
        <w:spacing w:after="0" w:line="240" w:lineRule="auto"/>
        <w:ind w:firstLine="709"/>
        <w:rPr>
          <w:rFonts w:ascii="Times New Roman" w:hAnsi="Times New Roman"/>
        </w:rPr>
      </w:pPr>
      <w:r w:rsidRPr="00447EA9">
        <w:rPr>
          <w:rFonts w:ascii="Times New Roman" w:hAnsi="Times New Roman"/>
        </w:rPr>
        <w:t>2.2 Тщательно проветрить спортивный зал.</w:t>
      </w:r>
    </w:p>
    <w:p w:rsidR="00323FBA" w:rsidRPr="00447EA9" w:rsidRDefault="00323FBA" w:rsidP="00931BC8">
      <w:pPr>
        <w:tabs>
          <w:tab w:val="left" w:pos="878"/>
        </w:tabs>
        <w:spacing w:after="0" w:line="240" w:lineRule="auto"/>
        <w:ind w:firstLine="709"/>
        <w:rPr>
          <w:rFonts w:ascii="Times New Roman" w:hAnsi="Times New Roman"/>
        </w:rPr>
      </w:pPr>
      <w:r w:rsidRPr="00447EA9">
        <w:rPr>
          <w:rFonts w:ascii="Times New Roman" w:hAnsi="Times New Roman"/>
        </w:rPr>
        <w:t>2.3</w:t>
      </w:r>
      <w:proofErr w:type="gramStart"/>
      <w:r w:rsidRPr="00447EA9">
        <w:rPr>
          <w:rFonts w:ascii="Times New Roman" w:hAnsi="Times New Roman"/>
        </w:rPr>
        <w:t xml:space="preserve"> Н</w:t>
      </w:r>
      <w:proofErr w:type="gramEnd"/>
      <w:r w:rsidRPr="00447EA9">
        <w:rPr>
          <w:rFonts w:ascii="Times New Roman" w:hAnsi="Times New Roman"/>
        </w:rPr>
        <w:t>адеть спортивную одежду и спортивную обувь с нескользкой подошвой.</w:t>
      </w:r>
    </w:p>
    <w:p w:rsidR="00323FBA" w:rsidRPr="00447EA9" w:rsidRDefault="00323FBA" w:rsidP="00931BC8">
      <w:pPr>
        <w:tabs>
          <w:tab w:val="left" w:pos="854"/>
        </w:tabs>
        <w:spacing w:after="0" w:line="240" w:lineRule="auto"/>
        <w:ind w:firstLine="709"/>
        <w:rPr>
          <w:rFonts w:ascii="Times New Roman" w:hAnsi="Times New Roman"/>
        </w:rPr>
      </w:pPr>
      <w:r w:rsidRPr="00447EA9">
        <w:rPr>
          <w:rFonts w:ascii="Times New Roman" w:hAnsi="Times New Roman"/>
        </w:rPr>
        <w:t>2.4</w:t>
      </w:r>
      <w:proofErr w:type="gramStart"/>
      <w:r w:rsidRPr="00447EA9">
        <w:rPr>
          <w:rFonts w:ascii="Times New Roman" w:hAnsi="Times New Roman"/>
        </w:rPr>
        <w:t xml:space="preserve"> П</w:t>
      </w:r>
      <w:proofErr w:type="gramEnd"/>
      <w:r w:rsidRPr="00447EA9">
        <w:rPr>
          <w:rFonts w:ascii="Times New Roman" w:hAnsi="Times New Roman"/>
        </w:rPr>
        <w:t>роверить исправность и надежность установки и крепления всех тренажеров и оборудования.</w:t>
      </w:r>
    </w:p>
    <w:p w:rsidR="00323FBA" w:rsidRPr="00447EA9" w:rsidRDefault="00323FBA" w:rsidP="00931BC8">
      <w:pPr>
        <w:tabs>
          <w:tab w:val="left" w:pos="797"/>
        </w:tabs>
        <w:spacing w:after="0" w:line="240" w:lineRule="auto"/>
        <w:ind w:firstLine="709"/>
        <w:rPr>
          <w:rFonts w:ascii="Times New Roman" w:hAnsi="Times New Roman"/>
        </w:rPr>
      </w:pPr>
      <w:r w:rsidRPr="00447EA9">
        <w:rPr>
          <w:rFonts w:ascii="Times New Roman" w:hAnsi="Times New Roman"/>
        </w:rPr>
        <w:t>2.5</w:t>
      </w:r>
      <w:proofErr w:type="gramStart"/>
      <w:r w:rsidRPr="00447EA9">
        <w:rPr>
          <w:rFonts w:ascii="Times New Roman" w:hAnsi="Times New Roman"/>
        </w:rPr>
        <w:t xml:space="preserve"> П</w:t>
      </w:r>
      <w:proofErr w:type="gramEnd"/>
      <w:r w:rsidRPr="00447EA9">
        <w:rPr>
          <w:rFonts w:ascii="Times New Roman" w:hAnsi="Times New Roman"/>
        </w:rPr>
        <w:t>ровести целевой инструктаж занимающихся по безопасным приемам проведения занятий на тренажерах.</w:t>
      </w:r>
    </w:p>
    <w:p w:rsidR="00323FBA" w:rsidRPr="00447EA9" w:rsidRDefault="00323FBA" w:rsidP="00931BC8">
      <w:pPr>
        <w:tabs>
          <w:tab w:val="left" w:pos="702"/>
        </w:tabs>
        <w:spacing w:after="0" w:line="240" w:lineRule="auto"/>
        <w:ind w:firstLine="709"/>
        <w:outlineLvl w:val="2"/>
        <w:rPr>
          <w:rFonts w:ascii="Times New Roman" w:hAnsi="Times New Roman"/>
          <w:b/>
        </w:rPr>
      </w:pPr>
      <w:bookmarkStart w:id="5" w:name="bookmark5"/>
      <w:r w:rsidRPr="00447EA9">
        <w:rPr>
          <w:rFonts w:ascii="Times New Roman" w:hAnsi="Times New Roman"/>
          <w:b/>
        </w:rPr>
        <w:t>3. Требования безопасности во время занятий.</w:t>
      </w:r>
      <w:bookmarkEnd w:id="5"/>
    </w:p>
    <w:p w:rsidR="00323FBA" w:rsidRPr="00447EA9" w:rsidRDefault="00323FBA" w:rsidP="00931BC8">
      <w:pPr>
        <w:tabs>
          <w:tab w:val="left" w:pos="821"/>
        </w:tabs>
        <w:spacing w:after="0" w:line="240" w:lineRule="auto"/>
        <w:ind w:firstLine="709"/>
        <w:rPr>
          <w:rFonts w:ascii="Times New Roman" w:hAnsi="Times New Roman"/>
        </w:rPr>
      </w:pPr>
      <w:r w:rsidRPr="00447EA9">
        <w:rPr>
          <w:rFonts w:ascii="Times New Roman" w:hAnsi="Times New Roman"/>
        </w:rPr>
        <w:lastRenderedPageBreak/>
        <w:t>3.1 Выполнение упражнений со спортивными снарядами, на тренажерах начинать и заканчивать только по команде (сигналу) тренера.</w:t>
      </w:r>
    </w:p>
    <w:p w:rsidR="00323FBA" w:rsidRPr="00447EA9" w:rsidRDefault="00323FBA" w:rsidP="00931BC8">
      <w:pPr>
        <w:tabs>
          <w:tab w:val="left" w:pos="835"/>
        </w:tabs>
        <w:spacing w:after="0" w:line="240" w:lineRule="auto"/>
        <w:ind w:firstLine="709"/>
        <w:rPr>
          <w:rFonts w:ascii="Times New Roman" w:hAnsi="Times New Roman"/>
        </w:rPr>
      </w:pPr>
      <w:r w:rsidRPr="00447EA9">
        <w:rPr>
          <w:rFonts w:ascii="Times New Roman" w:hAnsi="Times New Roman"/>
        </w:rPr>
        <w:t>3.2 Внимательно слушать и выполнять все команды (сигналы) тренера, самовольно не предпринимать никаких действий.</w:t>
      </w:r>
    </w:p>
    <w:p w:rsidR="00323FBA" w:rsidRPr="00447EA9" w:rsidRDefault="00323FBA" w:rsidP="00931BC8">
      <w:pPr>
        <w:tabs>
          <w:tab w:val="left" w:pos="826"/>
        </w:tabs>
        <w:spacing w:after="0" w:line="240" w:lineRule="auto"/>
        <w:ind w:firstLine="709"/>
        <w:rPr>
          <w:rFonts w:ascii="Times New Roman" w:hAnsi="Times New Roman"/>
        </w:rPr>
      </w:pPr>
      <w:r w:rsidRPr="00447EA9">
        <w:rPr>
          <w:rFonts w:ascii="Times New Roman" w:hAnsi="Times New Roman"/>
        </w:rPr>
        <w:t>3.3</w:t>
      </w:r>
      <w:proofErr w:type="gramStart"/>
      <w:r w:rsidRPr="00447EA9">
        <w:rPr>
          <w:rFonts w:ascii="Times New Roman" w:hAnsi="Times New Roman"/>
        </w:rPr>
        <w:t xml:space="preserve"> Н</w:t>
      </w:r>
      <w:proofErr w:type="gramEnd"/>
      <w:r w:rsidRPr="00447EA9">
        <w:rPr>
          <w:rFonts w:ascii="Times New Roman" w:hAnsi="Times New Roman"/>
        </w:rPr>
        <w:t>е приступать к выполнению упражнений вне помоста или резиновых ковриков.</w:t>
      </w:r>
    </w:p>
    <w:p w:rsidR="00323FBA" w:rsidRPr="00447EA9" w:rsidRDefault="00323FBA" w:rsidP="00931BC8">
      <w:pPr>
        <w:tabs>
          <w:tab w:val="left" w:pos="831"/>
        </w:tabs>
        <w:spacing w:after="0" w:line="240" w:lineRule="auto"/>
        <w:ind w:firstLine="709"/>
        <w:rPr>
          <w:rFonts w:ascii="Times New Roman" w:hAnsi="Times New Roman"/>
        </w:rPr>
      </w:pPr>
      <w:r w:rsidRPr="00447EA9">
        <w:rPr>
          <w:rFonts w:ascii="Times New Roman" w:hAnsi="Times New Roman"/>
        </w:rPr>
        <w:t>3.4</w:t>
      </w:r>
      <w:proofErr w:type="gramStart"/>
      <w:r w:rsidRPr="00447EA9">
        <w:rPr>
          <w:rFonts w:ascii="Times New Roman" w:hAnsi="Times New Roman"/>
        </w:rPr>
        <w:t xml:space="preserve"> Н</w:t>
      </w:r>
      <w:proofErr w:type="gramEnd"/>
      <w:r w:rsidRPr="00447EA9">
        <w:rPr>
          <w:rFonts w:ascii="Times New Roman" w:hAnsi="Times New Roman"/>
        </w:rPr>
        <w:t>е приступать к выполнению упражнений со штангой, диски которой не закреплены замками плотно к грифу и без страховки других занимающихся или тренера.</w:t>
      </w:r>
    </w:p>
    <w:p w:rsidR="00323FBA" w:rsidRPr="00447EA9" w:rsidRDefault="00323FBA" w:rsidP="00931BC8">
      <w:pPr>
        <w:tabs>
          <w:tab w:val="left" w:pos="836"/>
        </w:tabs>
        <w:spacing w:after="0" w:line="240" w:lineRule="auto"/>
        <w:ind w:firstLine="709"/>
        <w:rPr>
          <w:rFonts w:ascii="Times New Roman" w:hAnsi="Times New Roman"/>
        </w:rPr>
      </w:pPr>
      <w:r w:rsidRPr="00447EA9">
        <w:rPr>
          <w:rFonts w:ascii="Times New Roman" w:hAnsi="Times New Roman"/>
        </w:rPr>
        <w:t>3.5</w:t>
      </w:r>
      <w:proofErr w:type="gramStart"/>
      <w:r w:rsidRPr="00447EA9">
        <w:rPr>
          <w:rFonts w:ascii="Times New Roman" w:hAnsi="Times New Roman"/>
        </w:rPr>
        <w:t xml:space="preserve"> Н</w:t>
      </w:r>
      <w:proofErr w:type="gramEnd"/>
      <w:r w:rsidRPr="00447EA9">
        <w:rPr>
          <w:rFonts w:ascii="Times New Roman" w:hAnsi="Times New Roman"/>
        </w:rPr>
        <w:t>е выполнять упражнения на неисправных, непрочно установленных и ненадежно закрепленных тренажерах и оборудовании.</w:t>
      </w:r>
    </w:p>
    <w:p w:rsidR="00323FBA" w:rsidRPr="00447EA9" w:rsidRDefault="00323FBA" w:rsidP="00931BC8">
      <w:pPr>
        <w:tabs>
          <w:tab w:val="left" w:pos="874"/>
        </w:tabs>
        <w:spacing w:after="0" w:line="240" w:lineRule="auto"/>
        <w:ind w:firstLine="709"/>
        <w:rPr>
          <w:rFonts w:ascii="Times New Roman" w:hAnsi="Times New Roman"/>
        </w:rPr>
      </w:pPr>
      <w:r w:rsidRPr="00447EA9">
        <w:rPr>
          <w:rFonts w:ascii="Times New Roman" w:hAnsi="Times New Roman"/>
        </w:rPr>
        <w:t>3.6</w:t>
      </w:r>
      <w:proofErr w:type="gramStart"/>
      <w:r w:rsidRPr="00447EA9">
        <w:rPr>
          <w:rFonts w:ascii="Times New Roman" w:hAnsi="Times New Roman"/>
        </w:rPr>
        <w:t xml:space="preserve"> В</w:t>
      </w:r>
      <w:proofErr w:type="gramEnd"/>
      <w:r w:rsidRPr="00447EA9">
        <w:rPr>
          <w:rFonts w:ascii="Times New Roman" w:hAnsi="Times New Roman"/>
        </w:rPr>
        <w:t>о время отдыха между подходами находиться не ближе 2 м от помоста, на котором выполняет упражнение другой занимающийся.</w:t>
      </w:r>
    </w:p>
    <w:p w:rsidR="00323FBA" w:rsidRPr="00447EA9" w:rsidRDefault="00323FBA" w:rsidP="00931BC8">
      <w:pPr>
        <w:tabs>
          <w:tab w:val="left" w:pos="894"/>
        </w:tabs>
        <w:spacing w:after="0" w:line="240" w:lineRule="auto"/>
        <w:ind w:firstLine="709"/>
        <w:rPr>
          <w:rFonts w:ascii="Times New Roman" w:hAnsi="Times New Roman"/>
        </w:rPr>
      </w:pPr>
      <w:r w:rsidRPr="00447EA9">
        <w:rPr>
          <w:rFonts w:ascii="Times New Roman" w:hAnsi="Times New Roman"/>
        </w:rPr>
        <w:t>3.7</w:t>
      </w:r>
      <w:proofErr w:type="gramStart"/>
      <w:r w:rsidRPr="00447EA9">
        <w:rPr>
          <w:rFonts w:ascii="Times New Roman" w:hAnsi="Times New Roman"/>
        </w:rPr>
        <w:t xml:space="preserve"> С</w:t>
      </w:r>
      <w:proofErr w:type="gramEnd"/>
      <w:r w:rsidRPr="00447EA9">
        <w:rPr>
          <w:rFonts w:ascii="Times New Roman" w:hAnsi="Times New Roman"/>
        </w:rPr>
        <w:t>облюдать дисциплину, строго выполнять правила использования тренажеров и спортивного инвентаря, учитывая их конструктивные особенности.</w:t>
      </w:r>
    </w:p>
    <w:p w:rsidR="00323FBA" w:rsidRPr="00447EA9" w:rsidRDefault="00323FBA" w:rsidP="00931BC8">
      <w:pPr>
        <w:tabs>
          <w:tab w:val="left" w:pos="818"/>
        </w:tabs>
        <w:spacing w:after="0" w:line="240" w:lineRule="auto"/>
        <w:ind w:firstLine="709"/>
        <w:rPr>
          <w:rFonts w:ascii="Times New Roman" w:hAnsi="Times New Roman"/>
        </w:rPr>
      </w:pPr>
      <w:r w:rsidRPr="00447EA9">
        <w:rPr>
          <w:rFonts w:ascii="Times New Roman" w:hAnsi="Times New Roman"/>
        </w:rPr>
        <w:t>3.8</w:t>
      </w:r>
      <w:proofErr w:type="gramStart"/>
      <w:r w:rsidRPr="00447EA9">
        <w:rPr>
          <w:rFonts w:ascii="Times New Roman" w:hAnsi="Times New Roman"/>
        </w:rPr>
        <w:t xml:space="preserve"> С</w:t>
      </w:r>
      <w:proofErr w:type="gramEnd"/>
      <w:r w:rsidRPr="00447EA9">
        <w:rPr>
          <w:rFonts w:ascii="Times New Roman" w:hAnsi="Times New Roman"/>
        </w:rPr>
        <w:t>облюдать установленные режимы занятий и отдыха.</w:t>
      </w:r>
    </w:p>
    <w:p w:rsidR="00323FBA" w:rsidRPr="00447EA9" w:rsidRDefault="00323FBA" w:rsidP="00931BC8">
      <w:pPr>
        <w:tabs>
          <w:tab w:val="left" w:pos="722"/>
        </w:tabs>
        <w:spacing w:after="0" w:line="240" w:lineRule="auto"/>
        <w:ind w:firstLine="709"/>
        <w:rPr>
          <w:rFonts w:ascii="Times New Roman" w:hAnsi="Times New Roman"/>
          <w:b/>
        </w:rPr>
      </w:pPr>
      <w:r w:rsidRPr="00447EA9">
        <w:rPr>
          <w:rFonts w:ascii="Times New Roman" w:hAnsi="Times New Roman"/>
          <w:b/>
        </w:rPr>
        <w:t>4. Требования безопасности в аварийных ситуациях.</w:t>
      </w:r>
    </w:p>
    <w:p w:rsidR="00323FBA" w:rsidRPr="00447EA9" w:rsidRDefault="00323FBA" w:rsidP="00931BC8">
      <w:pPr>
        <w:tabs>
          <w:tab w:val="left" w:pos="908"/>
        </w:tabs>
        <w:spacing w:after="0" w:line="240" w:lineRule="auto"/>
        <w:ind w:firstLine="709"/>
        <w:rPr>
          <w:rFonts w:ascii="Times New Roman" w:hAnsi="Times New Roman"/>
        </w:rPr>
      </w:pPr>
      <w:r w:rsidRPr="00447EA9">
        <w:rPr>
          <w:rFonts w:ascii="Times New Roman" w:hAnsi="Times New Roman"/>
        </w:rPr>
        <w:t>4.1</w:t>
      </w:r>
      <w:proofErr w:type="gramStart"/>
      <w:r w:rsidRPr="00447EA9">
        <w:rPr>
          <w:rFonts w:ascii="Times New Roman" w:hAnsi="Times New Roman"/>
        </w:rPr>
        <w:t xml:space="preserve"> П</w:t>
      </w:r>
      <w:proofErr w:type="gramEnd"/>
      <w:r w:rsidRPr="00447EA9">
        <w:rPr>
          <w:rFonts w:ascii="Times New Roman" w:hAnsi="Times New Roman"/>
        </w:rPr>
        <w:t>ри возникновении неисправности в работе тренажера или его поломке прекратить занятия, сообщить об этом тренеру. Занятия продолжать только после устранения неисправности тренажера и оборудования.</w:t>
      </w:r>
    </w:p>
    <w:p w:rsidR="00323FBA" w:rsidRPr="00447EA9" w:rsidRDefault="00323FBA" w:rsidP="00931BC8">
      <w:pPr>
        <w:tabs>
          <w:tab w:val="left" w:pos="908"/>
        </w:tabs>
        <w:spacing w:after="0" w:line="240" w:lineRule="auto"/>
        <w:ind w:firstLine="709"/>
        <w:rPr>
          <w:rFonts w:ascii="Times New Roman" w:hAnsi="Times New Roman"/>
        </w:rPr>
      </w:pPr>
      <w:r w:rsidRPr="00447EA9">
        <w:rPr>
          <w:rFonts w:ascii="Times New Roman" w:hAnsi="Times New Roman"/>
        </w:rPr>
        <w:t>4.2</w:t>
      </w:r>
      <w:proofErr w:type="gramStart"/>
      <w:r w:rsidRPr="00447EA9">
        <w:rPr>
          <w:rFonts w:ascii="Times New Roman" w:hAnsi="Times New Roman"/>
        </w:rPr>
        <w:t xml:space="preserve"> П</w:t>
      </w:r>
      <w:proofErr w:type="gramEnd"/>
      <w:r w:rsidRPr="00447EA9">
        <w:rPr>
          <w:rFonts w:ascii="Times New Roman" w:hAnsi="Times New Roman"/>
        </w:rPr>
        <w:t>ри получении занимающимся травмы оказать первую помощь пострадавшему, немедленно сообщить об этом руководителю учреждения, при необходимости отправить его в ближайшее лечебное учреждение.</w:t>
      </w:r>
    </w:p>
    <w:p w:rsidR="00323FBA" w:rsidRPr="00447EA9" w:rsidRDefault="00323FBA" w:rsidP="00931BC8">
      <w:pPr>
        <w:tabs>
          <w:tab w:val="left" w:pos="846"/>
        </w:tabs>
        <w:spacing w:after="0" w:line="240" w:lineRule="auto"/>
        <w:ind w:firstLine="709"/>
        <w:rPr>
          <w:rFonts w:ascii="Times New Roman" w:hAnsi="Times New Roman"/>
        </w:rPr>
      </w:pPr>
      <w:r w:rsidRPr="00447EA9">
        <w:rPr>
          <w:rFonts w:ascii="Times New Roman" w:hAnsi="Times New Roman"/>
        </w:rPr>
        <w:t>4.3</w:t>
      </w:r>
      <w:proofErr w:type="gramStart"/>
      <w:r w:rsidRPr="00447EA9">
        <w:rPr>
          <w:rFonts w:ascii="Times New Roman" w:hAnsi="Times New Roman"/>
        </w:rPr>
        <w:t xml:space="preserve"> П</w:t>
      </w:r>
      <w:proofErr w:type="gramEnd"/>
      <w:r w:rsidRPr="00447EA9">
        <w:rPr>
          <w:rFonts w:ascii="Times New Roman" w:hAnsi="Times New Roman"/>
        </w:rPr>
        <w:t>ри возникновении пожара немедленно эвакуировать занимающихся  из спортивного зала, сообщить о пожаре в ближайшую пожарную часть и приступить к тушению пожара с помощью первичных средств пожаротушения.</w:t>
      </w:r>
    </w:p>
    <w:p w:rsidR="00323FBA" w:rsidRPr="00447EA9" w:rsidRDefault="00323FBA" w:rsidP="00931BC8">
      <w:pPr>
        <w:tabs>
          <w:tab w:val="left" w:pos="722"/>
        </w:tabs>
        <w:spacing w:after="0" w:line="240" w:lineRule="auto"/>
        <w:ind w:firstLine="709"/>
        <w:rPr>
          <w:rFonts w:ascii="Times New Roman" w:hAnsi="Times New Roman"/>
          <w:b/>
        </w:rPr>
      </w:pPr>
      <w:r w:rsidRPr="00447EA9">
        <w:rPr>
          <w:rFonts w:ascii="Times New Roman" w:hAnsi="Times New Roman"/>
          <w:b/>
        </w:rPr>
        <w:t>5. Требования безопасности по окончании занятии.</w:t>
      </w:r>
    </w:p>
    <w:p w:rsidR="00323FBA" w:rsidRPr="00447EA9" w:rsidRDefault="00323FBA" w:rsidP="00931BC8">
      <w:pPr>
        <w:tabs>
          <w:tab w:val="left" w:pos="913"/>
        </w:tabs>
        <w:spacing w:after="0" w:line="240" w:lineRule="auto"/>
        <w:ind w:firstLine="709"/>
        <w:rPr>
          <w:rFonts w:ascii="Times New Roman" w:hAnsi="Times New Roman"/>
        </w:rPr>
      </w:pPr>
      <w:r w:rsidRPr="00447EA9">
        <w:rPr>
          <w:rFonts w:ascii="Times New Roman" w:hAnsi="Times New Roman"/>
        </w:rPr>
        <w:t>5.1</w:t>
      </w:r>
      <w:proofErr w:type="gramStart"/>
      <w:r w:rsidRPr="00447EA9">
        <w:rPr>
          <w:rFonts w:ascii="Times New Roman" w:hAnsi="Times New Roman"/>
        </w:rPr>
        <w:t xml:space="preserve"> П</w:t>
      </w:r>
      <w:proofErr w:type="gramEnd"/>
      <w:r w:rsidRPr="00447EA9">
        <w:rPr>
          <w:rFonts w:ascii="Times New Roman" w:hAnsi="Times New Roman"/>
        </w:rPr>
        <w:t>ривести в исходное положение все тренажеры, проверить их исправность, убрать спортивный инвентарь в отведенное место.</w:t>
      </w:r>
    </w:p>
    <w:p w:rsidR="00323FBA" w:rsidRPr="00447EA9" w:rsidRDefault="00323FBA" w:rsidP="00931BC8">
      <w:pPr>
        <w:tabs>
          <w:tab w:val="left" w:pos="813"/>
        </w:tabs>
        <w:spacing w:after="0" w:line="240" w:lineRule="auto"/>
        <w:ind w:firstLine="709"/>
        <w:rPr>
          <w:rFonts w:ascii="Times New Roman" w:hAnsi="Times New Roman"/>
        </w:rPr>
      </w:pPr>
      <w:r w:rsidRPr="00447EA9">
        <w:rPr>
          <w:rFonts w:ascii="Times New Roman" w:hAnsi="Times New Roman"/>
        </w:rPr>
        <w:t>5.2</w:t>
      </w:r>
      <w:proofErr w:type="gramStart"/>
      <w:r w:rsidRPr="00447EA9">
        <w:rPr>
          <w:rFonts w:ascii="Times New Roman" w:hAnsi="Times New Roman"/>
        </w:rPr>
        <w:t xml:space="preserve"> П</w:t>
      </w:r>
      <w:proofErr w:type="gramEnd"/>
      <w:r w:rsidRPr="00447EA9">
        <w:rPr>
          <w:rFonts w:ascii="Times New Roman" w:hAnsi="Times New Roman"/>
        </w:rPr>
        <w:t>роветрить спортивный зал и провести влажную уборку.</w:t>
      </w:r>
    </w:p>
    <w:p w:rsidR="00323FBA" w:rsidRPr="00447EA9" w:rsidRDefault="00323FBA" w:rsidP="00931BC8">
      <w:pPr>
        <w:tabs>
          <w:tab w:val="left" w:pos="879"/>
        </w:tabs>
        <w:spacing w:after="0" w:line="240" w:lineRule="auto"/>
        <w:ind w:firstLine="709"/>
        <w:rPr>
          <w:rFonts w:ascii="Times New Roman" w:hAnsi="Times New Roman"/>
        </w:rPr>
      </w:pPr>
      <w:r w:rsidRPr="00447EA9">
        <w:rPr>
          <w:rFonts w:ascii="Times New Roman" w:hAnsi="Times New Roman"/>
        </w:rPr>
        <w:t>5.3</w:t>
      </w:r>
      <w:proofErr w:type="gramStart"/>
      <w:r w:rsidRPr="00447EA9">
        <w:rPr>
          <w:rFonts w:ascii="Times New Roman" w:hAnsi="Times New Roman"/>
        </w:rPr>
        <w:t xml:space="preserve"> С</w:t>
      </w:r>
      <w:proofErr w:type="gramEnd"/>
      <w:r w:rsidRPr="00447EA9">
        <w:rPr>
          <w:rFonts w:ascii="Times New Roman" w:hAnsi="Times New Roman"/>
        </w:rPr>
        <w:t>нять спортивную одежду, спортивную обувь и принять душ тщательно вымыть лицо и руки с мылом.</w:t>
      </w:r>
    </w:p>
    <w:p w:rsidR="00323FBA" w:rsidRPr="00447EA9" w:rsidRDefault="00323FBA" w:rsidP="009A0D0B">
      <w:pPr>
        <w:tabs>
          <w:tab w:val="left" w:pos="985"/>
        </w:tabs>
        <w:spacing w:after="0" w:line="240" w:lineRule="auto"/>
        <w:ind w:firstLine="709"/>
        <w:rPr>
          <w:rFonts w:ascii="Times New Roman" w:hAnsi="Times New Roman"/>
        </w:rPr>
      </w:pPr>
      <w:r w:rsidRPr="00447EA9">
        <w:rPr>
          <w:rFonts w:ascii="Times New Roman" w:hAnsi="Times New Roman"/>
        </w:rPr>
        <w:t>5.4</w:t>
      </w:r>
      <w:proofErr w:type="gramStart"/>
      <w:r w:rsidRPr="00447EA9">
        <w:rPr>
          <w:rFonts w:ascii="Times New Roman" w:hAnsi="Times New Roman"/>
        </w:rPr>
        <w:t xml:space="preserve"> П</w:t>
      </w:r>
      <w:proofErr w:type="gramEnd"/>
      <w:r w:rsidRPr="00447EA9">
        <w:rPr>
          <w:rFonts w:ascii="Times New Roman" w:hAnsi="Times New Roman"/>
        </w:rPr>
        <w:t>роверить противопожарное состояние спортивного зала выключить свет.</w:t>
      </w:r>
    </w:p>
    <w:p w:rsidR="00323FBA" w:rsidRDefault="00323FBA" w:rsidP="00931BC8">
      <w:pPr>
        <w:spacing w:after="0" w:line="240" w:lineRule="auto"/>
        <w:ind w:firstLine="709"/>
        <w:jc w:val="right"/>
        <w:rPr>
          <w:rFonts w:ascii="Times New Roman" w:hAnsi="Times New Roman"/>
          <w:b/>
          <w:sz w:val="24"/>
          <w:szCs w:val="24"/>
        </w:rPr>
      </w:pPr>
    </w:p>
    <w:p w:rsidR="00323FBA" w:rsidRPr="00931BC8" w:rsidRDefault="00323FBA" w:rsidP="00931BC8">
      <w:pPr>
        <w:spacing w:after="0" w:line="240" w:lineRule="auto"/>
        <w:ind w:right="23" w:firstLine="709"/>
        <w:jc w:val="right"/>
        <w:rPr>
          <w:rFonts w:ascii="Times New Roman" w:hAnsi="Times New Roman"/>
          <w:b/>
          <w:sz w:val="24"/>
          <w:szCs w:val="24"/>
        </w:rPr>
      </w:pPr>
    </w:p>
    <w:sectPr w:rsidR="00323FBA" w:rsidRPr="00931BC8" w:rsidSect="00BB5A8A">
      <w:pgSz w:w="11909" w:h="16834"/>
      <w:pgMar w:top="737" w:right="851" w:bottom="737"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8C4" w:rsidRDefault="002778C4">
      <w:r>
        <w:separator/>
      </w:r>
    </w:p>
  </w:endnote>
  <w:endnote w:type="continuationSeparator" w:id="1">
    <w:p w:rsidR="002778C4" w:rsidRDefault="002778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8C4" w:rsidRDefault="0075004B" w:rsidP="00C73685">
    <w:pPr>
      <w:pStyle w:val="afe"/>
      <w:framePr w:wrap="around" w:vAnchor="text" w:hAnchor="margin" w:xAlign="center" w:y="1"/>
      <w:rPr>
        <w:rStyle w:val="afa"/>
      </w:rPr>
    </w:pPr>
    <w:r>
      <w:rPr>
        <w:rStyle w:val="afa"/>
      </w:rPr>
      <w:fldChar w:fldCharType="begin"/>
    </w:r>
    <w:r w:rsidR="002778C4">
      <w:rPr>
        <w:rStyle w:val="afa"/>
      </w:rPr>
      <w:instrText xml:space="preserve">PAGE  </w:instrText>
    </w:r>
    <w:r>
      <w:rPr>
        <w:rStyle w:val="afa"/>
      </w:rPr>
      <w:fldChar w:fldCharType="end"/>
    </w:r>
  </w:p>
  <w:p w:rsidR="002778C4" w:rsidRDefault="002778C4">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8C4" w:rsidRDefault="0075004B" w:rsidP="00C73685">
    <w:pPr>
      <w:pStyle w:val="afe"/>
      <w:framePr w:wrap="around" w:vAnchor="text" w:hAnchor="margin" w:xAlign="center" w:y="1"/>
      <w:rPr>
        <w:rStyle w:val="afa"/>
      </w:rPr>
    </w:pPr>
    <w:r>
      <w:rPr>
        <w:rStyle w:val="afa"/>
      </w:rPr>
      <w:fldChar w:fldCharType="begin"/>
    </w:r>
    <w:r w:rsidR="002778C4">
      <w:rPr>
        <w:rStyle w:val="afa"/>
      </w:rPr>
      <w:instrText xml:space="preserve">PAGE  </w:instrText>
    </w:r>
    <w:r>
      <w:rPr>
        <w:rStyle w:val="afa"/>
      </w:rPr>
      <w:fldChar w:fldCharType="separate"/>
    </w:r>
    <w:r w:rsidR="00920481">
      <w:rPr>
        <w:rStyle w:val="afa"/>
        <w:noProof/>
      </w:rPr>
      <w:t>10</w:t>
    </w:r>
    <w:r>
      <w:rPr>
        <w:rStyle w:val="afa"/>
      </w:rPr>
      <w:fldChar w:fldCharType="end"/>
    </w:r>
  </w:p>
  <w:p w:rsidR="002778C4" w:rsidRDefault="002778C4">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8C4" w:rsidRDefault="002778C4">
      <w:r>
        <w:separator/>
      </w:r>
    </w:p>
  </w:footnote>
  <w:footnote w:type="continuationSeparator" w:id="1">
    <w:p w:rsidR="002778C4" w:rsidRDefault="002778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1CDA"/>
    <w:multiLevelType w:val="hybridMultilevel"/>
    <w:tmpl w:val="2CF045BA"/>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F67CA1"/>
    <w:multiLevelType w:val="hybridMultilevel"/>
    <w:tmpl w:val="E872E748"/>
    <w:lvl w:ilvl="0" w:tplc="B9162C04">
      <w:numFmt w:val="bullet"/>
      <w:lvlText w:val=""/>
      <w:lvlJc w:val="left"/>
      <w:pPr>
        <w:ind w:left="984" w:hanging="360"/>
      </w:pPr>
      <w:rPr>
        <w:rFonts w:ascii="Symbol" w:eastAsia="Times New Roman" w:hAnsi="Symbol" w:hint="default"/>
      </w:rPr>
    </w:lvl>
    <w:lvl w:ilvl="1" w:tplc="04190003" w:tentative="1">
      <w:start w:val="1"/>
      <w:numFmt w:val="bullet"/>
      <w:lvlText w:val="o"/>
      <w:lvlJc w:val="left"/>
      <w:pPr>
        <w:ind w:left="1704" w:hanging="360"/>
      </w:pPr>
      <w:rPr>
        <w:rFonts w:ascii="Courier New" w:hAnsi="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hint="default"/>
      </w:rPr>
    </w:lvl>
    <w:lvl w:ilvl="8" w:tplc="04190005" w:tentative="1">
      <w:start w:val="1"/>
      <w:numFmt w:val="bullet"/>
      <w:lvlText w:val=""/>
      <w:lvlJc w:val="left"/>
      <w:pPr>
        <w:ind w:left="6744" w:hanging="360"/>
      </w:pPr>
      <w:rPr>
        <w:rFonts w:ascii="Wingdings" w:hAnsi="Wingdings" w:hint="default"/>
      </w:rPr>
    </w:lvl>
  </w:abstractNum>
  <w:abstractNum w:abstractNumId="2">
    <w:nsid w:val="144D76B8"/>
    <w:multiLevelType w:val="multilevel"/>
    <w:tmpl w:val="94143AC0"/>
    <w:lvl w:ilvl="0">
      <w:start w:val="4"/>
      <w:numFmt w:val="decimal"/>
      <w:lvlText w:val="%1"/>
      <w:lvlJc w:val="left"/>
      <w:pPr>
        <w:ind w:left="360" w:hanging="360"/>
      </w:pPr>
      <w:rPr>
        <w:rFonts w:cs="Times New Roman" w:hint="default"/>
      </w:rPr>
    </w:lvl>
    <w:lvl w:ilvl="1">
      <w:start w:val="1"/>
      <w:numFmt w:val="decimal"/>
      <w:lvlText w:val="%1.%2"/>
      <w:lvlJc w:val="left"/>
      <w:pPr>
        <w:ind w:left="759" w:hanging="360"/>
      </w:pPr>
      <w:rPr>
        <w:rFonts w:cs="Times New Roman" w:hint="default"/>
      </w:rPr>
    </w:lvl>
    <w:lvl w:ilvl="2">
      <w:start w:val="1"/>
      <w:numFmt w:val="decimal"/>
      <w:lvlText w:val="%1.%2.%3"/>
      <w:lvlJc w:val="left"/>
      <w:pPr>
        <w:ind w:left="1518" w:hanging="720"/>
      </w:pPr>
      <w:rPr>
        <w:rFonts w:cs="Times New Roman" w:hint="default"/>
      </w:rPr>
    </w:lvl>
    <w:lvl w:ilvl="3">
      <w:start w:val="1"/>
      <w:numFmt w:val="decimal"/>
      <w:lvlText w:val="%1.%2.%3.%4"/>
      <w:lvlJc w:val="left"/>
      <w:pPr>
        <w:ind w:left="1917" w:hanging="720"/>
      </w:pPr>
      <w:rPr>
        <w:rFonts w:cs="Times New Roman" w:hint="default"/>
      </w:rPr>
    </w:lvl>
    <w:lvl w:ilvl="4">
      <w:start w:val="1"/>
      <w:numFmt w:val="decimal"/>
      <w:lvlText w:val="%1.%2.%3.%4.%5"/>
      <w:lvlJc w:val="left"/>
      <w:pPr>
        <w:ind w:left="2676" w:hanging="1080"/>
      </w:pPr>
      <w:rPr>
        <w:rFonts w:cs="Times New Roman" w:hint="default"/>
      </w:rPr>
    </w:lvl>
    <w:lvl w:ilvl="5">
      <w:start w:val="1"/>
      <w:numFmt w:val="decimal"/>
      <w:lvlText w:val="%1.%2.%3.%4.%5.%6"/>
      <w:lvlJc w:val="left"/>
      <w:pPr>
        <w:ind w:left="3075" w:hanging="1080"/>
      </w:pPr>
      <w:rPr>
        <w:rFonts w:cs="Times New Roman" w:hint="default"/>
      </w:rPr>
    </w:lvl>
    <w:lvl w:ilvl="6">
      <w:start w:val="1"/>
      <w:numFmt w:val="decimal"/>
      <w:lvlText w:val="%1.%2.%3.%4.%5.%6.%7"/>
      <w:lvlJc w:val="left"/>
      <w:pPr>
        <w:ind w:left="3834" w:hanging="1440"/>
      </w:pPr>
      <w:rPr>
        <w:rFonts w:cs="Times New Roman" w:hint="default"/>
      </w:rPr>
    </w:lvl>
    <w:lvl w:ilvl="7">
      <w:start w:val="1"/>
      <w:numFmt w:val="decimal"/>
      <w:lvlText w:val="%1.%2.%3.%4.%5.%6.%7.%8"/>
      <w:lvlJc w:val="left"/>
      <w:pPr>
        <w:ind w:left="4233" w:hanging="1440"/>
      </w:pPr>
      <w:rPr>
        <w:rFonts w:cs="Times New Roman" w:hint="default"/>
      </w:rPr>
    </w:lvl>
    <w:lvl w:ilvl="8">
      <w:start w:val="1"/>
      <w:numFmt w:val="decimal"/>
      <w:lvlText w:val="%1.%2.%3.%4.%5.%6.%7.%8.%9"/>
      <w:lvlJc w:val="left"/>
      <w:pPr>
        <w:ind w:left="4992" w:hanging="1800"/>
      </w:pPr>
      <w:rPr>
        <w:rFonts w:cs="Times New Roman" w:hint="default"/>
      </w:r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6174"/>
    <w:rsid w:val="00023DE3"/>
    <w:rsid w:val="0002445B"/>
    <w:rsid w:val="00040DEC"/>
    <w:rsid w:val="00045BFB"/>
    <w:rsid w:val="0005577D"/>
    <w:rsid w:val="000637CE"/>
    <w:rsid w:val="00070343"/>
    <w:rsid w:val="00075333"/>
    <w:rsid w:val="00087689"/>
    <w:rsid w:val="00096E49"/>
    <w:rsid w:val="00097C60"/>
    <w:rsid w:val="000A0E60"/>
    <w:rsid w:val="000C7C7F"/>
    <w:rsid w:val="000D4002"/>
    <w:rsid w:val="000E4256"/>
    <w:rsid w:val="000E5632"/>
    <w:rsid w:val="000F2AE0"/>
    <w:rsid w:val="00101692"/>
    <w:rsid w:val="001167C5"/>
    <w:rsid w:val="0012234F"/>
    <w:rsid w:val="001251AF"/>
    <w:rsid w:val="00145D56"/>
    <w:rsid w:val="001514BB"/>
    <w:rsid w:val="001737C1"/>
    <w:rsid w:val="00183857"/>
    <w:rsid w:val="00193ACA"/>
    <w:rsid w:val="001968F5"/>
    <w:rsid w:val="001B019E"/>
    <w:rsid w:val="001B3368"/>
    <w:rsid w:val="001B4DAA"/>
    <w:rsid w:val="001C5C92"/>
    <w:rsid w:val="001C6001"/>
    <w:rsid w:val="001D345C"/>
    <w:rsid w:val="001E2E73"/>
    <w:rsid w:val="001E6306"/>
    <w:rsid w:val="001F35A2"/>
    <w:rsid w:val="001F5159"/>
    <w:rsid w:val="00213057"/>
    <w:rsid w:val="002130BE"/>
    <w:rsid w:val="00224508"/>
    <w:rsid w:val="00225AC5"/>
    <w:rsid w:val="0022719D"/>
    <w:rsid w:val="0025300B"/>
    <w:rsid w:val="002778C4"/>
    <w:rsid w:val="00283937"/>
    <w:rsid w:val="002A0124"/>
    <w:rsid w:val="002A5162"/>
    <w:rsid w:val="002B351D"/>
    <w:rsid w:val="002B547B"/>
    <w:rsid w:val="002C316E"/>
    <w:rsid w:val="002E4140"/>
    <w:rsid w:val="002E492D"/>
    <w:rsid w:val="002E4B46"/>
    <w:rsid w:val="002E6D58"/>
    <w:rsid w:val="00302B3C"/>
    <w:rsid w:val="00306B15"/>
    <w:rsid w:val="00320BDC"/>
    <w:rsid w:val="0032134A"/>
    <w:rsid w:val="00323FBA"/>
    <w:rsid w:val="00326590"/>
    <w:rsid w:val="0034014D"/>
    <w:rsid w:val="00351ED9"/>
    <w:rsid w:val="003625B9"/>
    <w:rsid w:val="00383F7E"/>
    <w:rsid w:val="003A1064"/>
    <w:rsid w:val="003C1847"/>
    <w:rsid w:val="003D64CB"/>
    <w:rsid w:val="003E0772"/>
    <w:rsid w:val="003F2AC2"/>
    <w:rsid w:val="003F2F3A"/>
    <w:rsid w:val="004013B5"/>
    <w:rsid w:val="00404161"/>
    <w:rsid w:val="004315C9"/>
    <w:rsid w:val="004319F9"/>
    <w:rsid w:val="00447546"/>
    <w:rsid w:val="00447EA9"/>
    <w:rsid w:val="0046432B"/>
    <w:rsid w:val="0049102C"/>
    <w:rsid w:val="004A42FA"/>
    <w:rsid w:val="004C1636"/>
    <w:rsid w:val="004D2285"/>
    <w:rsid w:val="004D47A5"/>
    <w:rsid w:val="004D5B7D"/>
    <w:rsid w:val="004D6802"/>
    <w:rsid w:val="004D7E96"/>
    <w:rsid w:val="004F00AC"/>
    <w:rsid w:val="0050252C"/>
    <w:rsid w:val="005067D4"/>
    <w:rsid w:val="005169E2"/>
    <w:rsid w:val="00530233"/>
    <w:rsid w:val="0053326C"/>
    <w:rsid w:val="00537415"/>
    <w:rsid w:val="00541762"/>
    <w:rsid w:val="00547198"/>
    <w:rsid w:val="00557700"/>
    <w:rsid w:val="005664DE"/>
    <w:rsid w:val="005758CB"/>
    <w:rsid w:val="00577B6F"/>
    <w:rsid w:val="005A09B6"/>
    <w:rsid w:val="005A2931"/>
    <w:rsid w:val="005A70EF"/>
    <w:rsid w:val="005B03BE"/>
    <w:rsid w:val="005B0895"/>
    <w:rsid w:val="005B294F"/>
    <w:rsid w:val="005C60B2"/>
    <w:rsid w:val="005D15A1"/>
    <w:rsid w:val="005D552B"/>
    <w:rsid w:val="005E2912"/>
    <w:rsid w:val="005E3485"/>
    <w:rsid w:val="0061177B"/>
    <w:rsid w:val="00613E47"/>
    <w:rsid w:val="00617B31"/>
    <w:rsid w:val="00632638"/>
    <w:rsid w:val="00660C8E"/>
    <w:rsid w:val="00664D75"/>
    <w:rsid w:val="00667763"/>
    <w:rsid w:val="0067396D"/>
    <w:rsid w:val="006813A0"/>
    <w:rsid w:val="0068255C"/>
    <w:rsid w:val="0068632C"/>
    <w:rsid w:val="00690E16"/>
    <w:rsid w:val="006946E4"/>
    <w:rsid w:val="00695ED1"/>
    <w:rsid w:val="006A08E0"/>
    <w:rsid w:val="006A6D3C"/>
    <w:rsid w:val="006C44A5"/>
    <w:rsid w:val="006C5918"/>
    <w:rsid w:val="006C5C12"/>
    <w:rsid w:val="006E1247"/>
    <w:rsid w:val="006E3C83"/>
    <w:rsid w:val="006E532B"/>
    <w:rsid w:val="006E629E"/>
    <w:rsid w:val="006F1BC9"/>
    <w:rsid w:val="006F7C7F"/>
    <w:rsid w:val="0072373D"/>
    <w:rsid w:val="0075004B"/>
    <w:rsid w:val="00771E3A"/>
    <w:rsid w:val="0078311E"/>
    <w:rsid w:val="00796AAC"/>
    <w:rsid w:val="007B6288"/>
    <w:rsid w:val="007C1132"/>
    <w:rsid w:val="007C59D6"/>
    <w:rsid w:val="007D77F8"/>
    <w:rsid w:val="007E1094"/>
    <w:rsid w:val="0080185D"/>
    <w:rsid w:val="00806C49"/>
    <w:rsid w:val="00831590"/>
    <w:rsid w:val="00832D30"/>
    <w:rsid w:val="008342B7"/>
    <w:rsid w:val="00834991"/>
    <w:rsid w:val="00870B78"/>
    <w:rsid w:val="00873780"/>
    <w:rsid w:val="00873CDD"/>
    <w:rsid w:val="00875C81"/>
    <w:rsid w:val="008C3365"/>
    <w:rsid w:val="008D3E34"/>
    <w:rsid w:val="008F0D64"/>
    <w:rsid w:val="008F2534"/>
    <w:rsid w:val="009045FF"/>
    <w:rsid w:val="00913106"/>
    <w:rsid w:val="00920481"/>
    <w:rsid w:val="00931BC8"/>
    <w:rsid w:val="00942632"/>
    <w:rsid w:val="0094285F"/>
    <w:rsid w:val="009618CE"/>
    <w:rsid w:val="00971458"/>
    <w:rsid w:val="00971E54"/>
    <w:rsid w:val="00974108"/>
    <w:rsid w:val="00981C6E"/>
    <w:rsid w:val="00981D88"/>
    <w:rsid w:val="00985164"/>
    <w:rsid w:val="00986996"/>
    <w:rsid w:val="009A0D0B"/>
    <w:rsid w:val="009A1F73"/>
    <w:rsid w:val="009B0A4B"/>
    <w:rsid w:val="009B37AF"/>
    <w:rsid w:val="009B508D"/>
    <w:rsid w:val="009C48ED"/>
    <w:rsid w:val="009D05F3"/>
    <w:rsid w:val="009D06A3"/>
    <w:rsid w:val="009F1B7E"/>
    <w:rsid w:val="009F2C7A"/>
    <w:rsid w:val="009F6791"/>
    <w:rsid w:val="00A17AD4"/>
    <w:rsid w:val="00A20A43"/>
    <w:rsid w:val="00A4036A"/>
    <w:rsid w:val="00A43F20"/>
    <w:rsid w:val="00A448B3"/>
    <w:rsid w:val="00A476CD"/>
    <w:rsid w:val="00A634D1"/>
    <w:rsid w:val="00A7585C"/>
    <w:rsid w:val="00A77D22"/>
    <w:rsid w:val="00AC70AA"/>
    <w:rsid w:val="00AE336E"/>
    <w:rsid w:val="00AF218E"/>
    <w:rsid w:val="00AF39D8"/>
    <w:rsid w:val="00B17D4D"/>
    <w:rsid w:val="00B20EA3"/>
    <w:rsid w:val="00B24468"/>
    <w:rsid w:val="00B36E4A"/>
    <w:rsid w:val="00B47855"/>
    <w:rsid w:val="00B60BE4"/>
    <w:rsid w:val="00B639CB"/>
    <w:rsid w:val="00B64CF8"/>
    <w:rsid w:val="00B71398"/>
    <w:rsid w:val="00B720EF"/>
    <w:rsid w:val="00B73A9C"/>
    <w:rsid w:val="00B767F2"/>
    <w:rsid w:val="00B8528B"/>
    <w:rsid w:val="00B90851"/>
    <w:rsid w:val="00B92DD9"/>
    <w:rsid w:val="00B93E1E"/>
    <w:rsid w:val="00BB26B3"/>
    <w:rsid w:val="00BB3EBB"/>
    <w:rsid w:val="00BB5A8A"/>
    <w:rsid w:val="00BD12E1"/>
    <w:rsid w:val="00BF6A69"/>
    <w:rsid w:val="00C0007E"/>
    <w:rsid w:val="00C170FC"/>
    <w:rsid w:val="00C20B46"/>
    <w:rsid w:val="00C30CEE"/>
    <w:rsid w:val="00C5285D"/>
    <w:rsid w:val="00C5553A"/>
    <w:rsid w:val="00C641F6"/>
    <w:rsid w:val="00C73685"/>
    <w:rsid w:val="00C73962"/>
    <w:rsid w:val="00C864E9"/>
    <w:rsid w:val="00C91B45"/>
    <w:rsid w:val="00CA68F0"/>
    <w:rsid w:val="00CB11FC"/>
    <w:rsid w:val="00CC02D3"/>
    <w:rsid w:val="00CD37F8"/>
    <w:rsid w:val="00CD7741"/>
    <w:rsid w:val="00CF2E96"/>
    <w:rsid w:val="00D00EC4"/>
    <w:rsid w:val="00D0362D"/>
    <w:rsid w:val="00D10466"/>
    <w:rsid w:val="00D1580D"/>
    <w:rsid w:val="00D24DE0"/>
    <w:rsid w:val="00D51127"/>
    <w:rsid w:val="00D56E4D"/>
    <w:rsid w:val="00D67C6D"/>
    <w:rsid w:val="00D67F4B"/>
    <w:rsid w:val="00D73F2D"/>
    <w:rsid w:val="00D74D2C"/>
    <w:rsid w:val="00D834B8"/>
    <w:rsid w:val="00D87B68"/>
    <w:rsid w:val="00D975A6"/>
    <w:rsid w:val="00DB1A59"/>
    <w:rsid w:val="00DC02D9"/>
    <w:rsid w:val="00DC0A3B"/>
    <w:rsid w:val="00DC1BCE"/>
    <w:rsid w:val="00DC2E6D"/>
    <w:rsid w:val="00DD4EE9"/>
    <w:rsid w:val="00DE798A"/>
    <w:rsid w:val="00DE7B1A"/>
    <w:rsid w:val="00DF21F0"/>
    <w:rsid w:val="00DF54C9"/>
    <w:rsid w:val="00E01921"/>
    <w:rsid w:val="00E035E0"/>
    <w:rsid w:val="00E12455"/>
    <w:rsid w:val="00E12C34"/>
    <w:rsid w:val="00E30475"/>
    <w:rsid w:val="00E35459"/>
    <w:rsid w:val="00E43B2E"/>
    <w:rsid w:val="00E56182"/>
    <w:rsid w:val="00E70ED0"/>
    <w:rsid w:val="00E718F4"/>
    <w:rsid w:val="00E7515B"/>
    <w:rsid w:val="00EA05D3"/>
    <w:rsid w:val="00EB0DDF"/>
    <w:rsid w:val="00EC0598"/>
    <w:rsid w:val="00EC6174"/>
    <w:rsid w:val="00EC70F5"/>
    <w:rsid w:val="00ED0646"/>
    <w:rsid w:val="00EE0974"/>
    <w:rsid w:val="00EF493E"/>
    <w:rsid w:val="00F00EC8"/>
    <w:rsid w:val="00F0252D"/>
    <w:rsid w:val="00F172F8"/>
    <w:rsid w:val="00F23EAE"/>
    <w:rsid w:val="00F315D0"/>
    <w:rsid w:val="00F34388"/>
    <w:rsid w:val="00F36E84"/>
    <w:rsid w:val="00F43690"/>
    <w:rsid w:val="00F43BEE"/>
    <w:rsid w:val="00F471BD"/>
    <w:rsid w:val="00F54DD5"/>
    <w:rsid w:val="00F604DB"/>
    <w:rsid w:val="00F7158C"/>
    <w:rsid w:val="00F95D5A"/>
    <w:rsid w:val="00FA207E"/>
    <w:rsid w:val="00FA4733"/>
    <w:rsid w:val="00FB0CD1"/>
    <w:rsid w:val="00FB36EA"/>
    <w:rsid w:val="00FB49EE"/>
    <w:rsid w:val="00FC33D4"/>
    <w:rsid w:val="00FD2005"/>
    <w:rsid w:val="00FE5C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uiPriority="0"/>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0C8E"/>
    <w:pPr>
      <w:spacing w:after="200" w:line="276" w:lineRule="auto"/>
    </w:pPr>
  </w:style>
  <w:style w:type="paragraph" w:styleId="1">
    <w:name w:val="heading 1"/>
    <w:basedOn w:val="a"/>
    <w:next w:val="a"/>
    <w:link w:val="10"/>
    <w:uiPriority w:val="99"/>
    <w:qFormat/>
    <w:rsid w:val="00EC6174"/>
    <w:pPr>
      <w:keepNext/>
      <w:spacing w:after="0" w:line="240" w:lineRule="auto"/>
      <w:jc w:val="center"/>
      <w:outlineLvl w:val="0"/>
    </w:pPr>
    <w:rPr>
      <w:rFonts w:ascii="Times New Roman" w:hAnsi="Times New Roman"/>
      <w:i/>
      <w:sz w:val="24"/>
      <w:szCs w:val="20"/>
    </w:rPr>
  </w:style>
  <w:style w:type="paragraph" w:styleId="2">
    <w:name w:val="heading 2"/>
    <w:basedOn w:val="a"/>
    <w:next w:val="a"/>
    <w:link w:val="20"/>
    <w:uiPriority w:val="99"/>
    <w:qFormat/>
    <w:rsid w:val="00A7585C"/>
    <w:pPr>
      <w:keepNext/>
      <w:spacing w:after="0" w:line="240" w:lineRule="auto"/>
      <w:jc w:val="center"/>
      <w:outlineLvl w:val="1"/>
    </w:pPr>
    <w:rPr>
      <w:rFonts w:ascii="Times New Roman" w:hAnsi="Times New Roman"/>
      <w:sz w:val="28"/>
      <w:szCs w:val="20"/>
    </w:rPr>
  </w:style>
  <w:style w:type="paragraph" w:styleId="3">
    <w:name w:val="heading 3"/>
    <w:basedOn w:val="a"/>
    <w:next w:val="a"/>
    <w:link w:val="30"/>
    <w:uiPriority w:val="99"/>
    <w:qFormat/>
    <w:rsid w:val="006C5C12"/>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A7585C"/>
    <w:pPr>
      <w:keepNext/>
      <w:spacing w:after="0" w:line="240" w:lineRule="auto"/>
      <w:jc w:val="center"/>
      <w:outlineLvl w:val="3"/>
    </w:pPr>
    <w:rPr>
      <w:rFonts w:ascii="Times New Roman" w:hAnsi="Times New Roman"/>
      <w:b/>
      <w:bCs/>
      <w:sz w:val="20"/>
      <w:szCs w:val="20"/>
    </w:rPr>
  </w:style>
  <w:style w:type="paragraph" w:styleId="5">
    <w:name w:val="heading 5"/>
    <w:basedOn w:val="a"/>
    <w:next w:val="a"/>
    <w:link w:val="50"/>
    <w:uiPriority w:val="99"/>
    <w:qFormat/>
    <w:rsid w:val="00A7585C"/>
    <w:pPr>
      <w:keepNext/>
      <w:spacing w:after="0" w:line="240" w:lineRule="auto"/>
      <w:outlineLvl w:val="4"/>
    </w:pPr>
    <w:rPr>
      <w:rFonts w:ascii="Times New Roman" w:hAnsi="Times New Roman"/>
      <w:sz w:val="24"/>
      <w:szCs w:val="20"/>
    </w:rPr>
  </w:style>
  <w:style w:type="paragraph" w:styleId="6">
    <w:name w:val="heading 6"/>
    <w:basedOn w:val="a"/>
    <w:next w:val="a"/>
    <w:link w:val="60"/>
    <w:uiPriority w:val="99"/>
    <w:qFormat/>
    <w:rsid w:val="00A7585C"/>
    <w:pPr>
      <w:keepNext/>
      <w:pBdr>
        <w:bottom w:val="single" w:sz="12" w:space="1" w:color="auto"/>
      </w:pBdr>
      <w:spacing w:after="0" w:line="240" w:lineRule="auto"/>
      <w:jc w:val="center"/>
      <w:outlineLvl w:val="5"/>
    </w:pPr>
    <w:rPr>
      <w:rFonts w:ascii="Times New Roman" w:hAnsi="Times New Roman"/>
      <w:sz w:val="32"/>
      <w:szCs w:val="20"/>
    </w:rPr>
  </w:style>
  <w:style w:type="paragraph" w:styleId="7">
    <w:name w:val="heading 7"/>
    <w:basedOn w:val="a"/>
    <w:next w:val="a"/>
    <w:link w:val="70"/>
    <w:uiPriority w:val="99"/>
    <w:qFormat/>
    <w:rsid w:val="00A7585C"/>
    <w:pPr>
      <w:keepNext/>
      <w:spacing w:after="0" w:line="240" w:lineRule="auto"/>
      <w:jc w:val="center"/>
      <w:outlineLvl w:val="6"/>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C6174"/>
    <w:rPr>
      <w:rFonts w:ascii="Times New Roman" w:eastAsia="Times New Roman" w:hAnsi="Times New Roman" w:cs="Times New Roman"/>
      <w:i/>
      <w:sz w:val="20"/>
      <w:szCs w:val="20"/>
    </w:rPr>
  </w:style>
  <w:style w:type="character" w:customStyle="1" w:styleId="20">
    <w:name w:val="Заголовок 2 Знак"/>
    <w:basedOn w:val="a0"/>
    <w:link w:val="2"/>
    <w:uiPriority w:val="99"/>
    <w:locked/>
    <w:rsid w:val="00A7585C"/>
    <w:rPr>
      <w:rFonts w:ascii="Times New Roman" w:hAnsi="Times New Roman" w:cs="Times New Roman"/>
      <w:sz w:val="20"/>
      <w:szCs w:val="20"/>
    </w:rPr>
  </w:style>
  <w:style w:type="character" w:customStyle="1" w:styleId="30">
    <w:name w:val="Заголовок 3 Знак"/>
    <w:basedOn w:val="a0"/>
    <w:link w:val="3"/>
    <w:uiPriority w:val="99"/>
    <w:locked/>
    <w:rsid w:val="006C5C12"/>
    <w:rPr>
      <w:rFonts w:ascii="Cambria" w:hAnsi="Cambria" w:cs="Times New Roman"/>
      <w:b/>
      <w:bCs/>
      <w:color w:val="4F81BD"/>
    </w:rPr>
  </w:style>
  <w:style w:type="character" w:customStyle="1" w:styleId="40">
    <w:name w:val="Заголовок 4 Знак"/>
    <w:basedOn w:val="a0"/>
    <w:link w:val="4"/>
    <w:uiPriority w:val="99"/>
    <w:locked/>
    <w:rsid w:val="00A7585C"/>
    <w:rPr>
      <w:rFonts w:ascii="Times New Roman" w:hAnsi="Times New Roman" w:cs="Times New Roman"/>
      <w:b/>
      <w:bCs/>
      <w:sz w:val="20"/>
      <w:szCs w:val="20"/>
    </w:rPr>
  </w:style>
  <w:style w:type="character" w:customStyle="1" w:styleId="50">
    <w:name w:val="Заголовок 5 Знак"/>
    <w:basedOn w:val="a0"/>
    <w:link w:val="5"/>
    <w:uiPriority w:val="99"/>
    <w:locked/>
    <w:rsid w:val="00A7585C"/>
    <w:rPr>
      <w:rFonts w:ascii="Times New Roman" w:hAnsi="Times New Roman" w:cs="Times New Roman"/>
      <w:sz w:val="20"/>
      <w:szCs w:val="20"/>
    </w:rPr>
  </w:style>
  <w:style w:type="character" w:customStyle="1" w:styleId="60">
    <w:name w:val="Заголовок 6 Знак"/>
    <w:basedOn w:val="a0"/>
    <w:link w:val="6"/>
    <w:uiPriority w:val="99"/>
    <w:locked/>
    <w:rsid w:val="00A7585C"/>
    <w:rPr>
      <w:rFonts w:ascii="Times New Roman" w:hAnsi="Times New Roman" w:cs="Times New Roman"/>
      <w:sz w:val="20"/>
      <w:szCs w:val="20"/>
    </w:rPr>
  </w:style>
  <w:style w:type="character" w:customStyle="1" w:styleId="70">
    <w:name w:val="Заголовок 7 Знак"/>
    <w:basedOn w:val="a0"/>
    <w:link w:val="7"/>
    <w:uiPriority w:val="99"/>
    <w:locked/>
    <w:rsid w:val="00A7585C"/>
    <w:rPr>
      <w:rFonts w:ascii="Times New Roman" w:hAnsi="Times New Roman" w:cs="Times New Roman"/>
      <w:sz w:val="20"/>
      <w:szCs w:val="20"/>
    </w:rPr>
  </w:style>
  <w:style w:type="paragraph" w:styleId="a3">
    <w:name w:val="Normal (Web)"/>
    <w:basedOn w:val="a"/>
    <w:rsid w:val="00EC6174"/>
    <w:pPr>
      <w:spacing w:before="100" w:beforeAutospacing="1" w:after="100" w:afterAutospacing="1" w:line="240" w:lineRule="auto"/>
    </w:pPr>
    <w:rPr>
      <w:rFonts w:ascii="Tahoma" w:hAnsi="Tahoma" w:cs="Tahoma"/>
      <w:color w:val="4E4F4F"/>
      <w:sz w:val="18"/>
      <w:szCs w:val="18"/>
    </w:rPr>
  </w:style>
  <w:style w:type="paragraph" w:customStyle="1" w:styleId="Default">
    <w:name w:val="Default"/>
    <w:uiPriority w:val="99"/>
    <w:rsid w:val="00EC6174"/>
    <w:pPr>
      <w:autoSpaceDE w:val="0"/>
      <w:autoSpaceDN w:val="0"/>
      <w:adjustRightInd w:val="0"/>
    </w:pPr>
    <w:rPr>
      <w:rFonts w:ascii="Times New Roman" w:hAnsi="Times New Roman"/>
      <w:color w:val="000000"/>
      <w:sz w:val="24"/>
      <w:szCs w:val="24"/>
    </w:rPr>
  </w:style>
  <w:style w:type="character" w:styleId="a4">
    <w:name w:val="Emphasis"/>
    <w:basedOn w:val="a0"/>
    <w:uiPriority w:val="99"/>
    <w:qFormat/>
    <w:rsid w:val="00EC6174"/>
    <w:rPr>
      <w:rFonts w:cs="Times New Roman"/>
      <w:i/>
      <w:iCs/>
    </w:rPr>
  </w:style>
  <w:style w:type="paragraph" w:customStyle="1" w:styleId="11">
    <w:name w:val="Абзац списка1"/>
    <w:basedOn w:val="a"/>
    <w:uiPriority w:val="99"/>
    <w:rsid w:val="00EC6174"/>
    <w:pPr>
      <w:spacing w:after="0" w:line="240" w:lineRule="auto"/>
      <w:ind w:left="708"/>
    </w:pPr>
    <w:rPr>
      <w:rFonts w:ascii="Times New Roman" w:hAnsi="Times New Roman"/>
      <w:sz w:val="20"/>
      <w:szCs w:val="20"/>
    </w:rPr>
  </w:style>
  <w:style w:type="character" w:customStyle="1" w:styleId="21">
    <w:name w:val="Основной текст (2)_"/>
    <w:basedOn w:val="a0"/>
    <w:link w:val="210"/>
    <w:uiPriority w:val="99"/>
    <w:locked/>
    <w:rsid w:val="00B36E4A"/>
    <w:rPr>
      <w:rFonts w:ascii="Times New Roman" w:hAnsi="Times New Roman" w:cs="Times New Roman"/>
      <w:sz w:val="28"/>
      <w:szCs w:val="28"/>
      <w:shd w:val="clear" w:color="auto" w:fill="FFFFFF"/>
    </w:rPr>
  </w:style>
  <w:style w:type="paragraph" w:customStyle="1" w:styleId="210">
    <w:name w:val="Основной текст (2)1"/>
    <w:basedOn w:val="a"/>
    <w:link w:val="21"/>
    <w:uiPriority w:val="99"/>
    <w:rsid w:val="00B36E4A"/>
    <w:pPr>
      <w:widowControl w:val="0"/>
      <w:shd w:val="clear" w:color="auto" w:fill="FFFFFF"/>
      <w:spacing w:before="240" w:after="0" w:line="356" w:lineRule="exact"/>
      <w:jc w:val="center"/>
    </w:pPr>
    <w:rPr>
      <w:rFonts w:ascii="Times New Roman" w:hAnsi="Times New Roman"/>
      <w:sz w:val="28"/>
      <w:szCs w:val="28"/>
    </w:rPr>
  </w:style>
  <w:style w:type="paragraph" w:customStyle="1" w:styleId="ConsPlusNormal">
    <w:name w:val="ConsPlusNormal"/>
    <w:uiPriority w:val="99"/>
    <w:rsid w:val="00EC0598"/>
    <w:pPr>
      <w:widowControl w:val="0"/>
      <w:autoSpaceDE w:val="0"/>
      <w:autoSpaceDN w:val="0"/>
      <w:adjustRightInd w:val="0"/>
    </w:pPr>
    <w:rPr>
      <w:rFonts w:ascii="Arial" w:hAnsi="Arial" w:cs="Arial"/>
      <w:sz w:val="20"/>
      <w:szCs w:val="20"/>
    </w:rPr>
  </w:style>
  <w:style w:type="paragraph" w:customStyle="1" w:styleId="a5">
    <w:name w:val="Нормальный (таблица)"/>
    <w:basedOn w:val="a"/>
    <w:next w:val="a"/>
    <w:uiPriority w:val="99"/>
    <w:rsid w:val="00557700"/>
    <w:pPr>
      <w:widowControl w:val="0"/>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557700"/>
    <w:pPr>
      <w:widowControl w:val="0"/>
      <w:autoSpaceDE w:val="0"/>
      <w:autoSpaceDN w:val="0"/>
      <w:adjustRightInd w:val="0"/>
      <w:spacing w:after="0" w:line="240" w:lineRule="auto"/>
    </w:pPr>
    <w:rPr>
      <w:rFonts w:ascii="Arial" w:hAnsi="Arial" w:cs="Arial"/>
      <w:sz w:val="24"/>
      <w:szCs w:val="24"/>
    </w:rPr>
  </w:style>
  <w:style w:type="paragraph" w:customStyle="1" w:styleId="Style19">
    <w:name w:val="Style19"/>
    <w:basedOn w:val="a"/>
    <w:uiPriority w:val="99"/>
    <w:rsid w:val="00C73962"/>
    <w:pPr>
      <w:widowControl w:val="0"/>
      <w:autoSpaceDE w:val="0"/>
      <w:autoSpaceDN w:val="0"/>
      <w:adjustRightInd w:val="0"/>
      <w:spacing w:after="0" w:line="276" w:lineRule="exact"/>
      <w:ind w:firstLine="696"/>
      <w:jc w:val="both"/>
    </w:pPr>
    <w:rPr>
      <w:rFonts w:ascii="Times New Roman" w:hAnsi="Times New Roman"/>
      <w:sz w:val="24"/>
      <w:szCs w:val="24"/>
    </w:rPr>
  </w:style>
  <w:style w:type="character" w:customStyle="1" w:styleId="FontStyle68">
    <w:name w:val="Font Style68"/>
    <w:basedOn w:val="a0"/>
    <w:uiPriority w:val="99"/>
    <w:rsid w:val="00C73962"/>
    <w:rPr>
      <w:rFonts w:ascii="Times New Roman" w:hAnsi="Times New Roman" w:cs="Times New Roman"/>
      <w:sz w:val="22"/>
      <w:szCs w:val="22"/>
    </w:rPr>
  </w:style>
  <w:style w:type="paragraph" w:styleId="a7">
    <w:name w:val="Title"/>
    <w:basedOn w:val="a"/>
    <w:link w:val="a8"/>
    <w:uiPriority w:val="99"/>
    <w:qFormat/>
    <w:rsid w:val="004D6802"/>
    <w:pPr>
      <w:spacing w:after="0" w:line="240" w:lineRule="auto"/>
      <w:jc w:val="center"/>
    </w:pPr>
    <w:rPr>
      <w:rFonts w:ascii="Times New Roman" w:hAnsi="Times New Roman"/>
      <w:i/>
      <w:sz w:val="24"/>
      <w:szCs w:val="20"/>
    </w:rPr>
  </w:style>
  <w:style w:type="character" w:customStyle="1" w:styleId="a8">
    <w:name w:val="Название Знак"/>
    <w:basedOn w:val="a0"/>
    <w:link w:val="a7"/>
    <w:uiPriority w:val="99"/>
    <w:locked/>
    <w:rsid w:val="004D6802"/>
    <w:rPr>
      <w:rFonts w:ascii="Times New Roman" w:eastAsia="Times New Roman" w:hAnsi="Times New Roman" w:cs="Times New Roman"/>
      <w:i/>
      <w:sz w:val="20"/>
      <w:szCs w:val="20"/>
    </w:rPr>
  </w:style>
  <w:style w:type="table" w:styleId="a9">
    <w:name w:val="Table Grid"/>
    <w:basedOn w:val="a1"/>
    <w:uiPriority w:val="99"/>
    <w:rsid w:val="004D68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basedOn w:val="a0"/>
    <w:uiPriority w:val="99"/>
    <w:rsid w:val="009A1F73"/>
    <w:rPr>
      <w:rFonts w:cs="Times New Roman"/>
      <w:color w:val="0000FF"/>
      <w:u w:val="single"/>
    </w:rPr>
  </w:style>
  <w:style w:type="paragraph" w:styleId="ab">
    <w:name w:val="List Paragraph"/>
    <w:basedOn w:val="a"/>
    <w:uiPriority w:val="99"/>
    <w:qFormat/>
    <w:rsid w:val="00A7585C"/>
    <w:pPr>
      <w:ind w:left="720"/>
      <w:contextualSpacing/>
    </w:pPr>
    <w:rPr>
      <w:lang w:eastAsia="en-US"/>
    </w:rPr>
  </w:style>
  <w:style w:type="paragraph" w:styleId="z-">
    <w:name w:val="HTML Top of Form"/>
    <w:basedOn w:val="a"/>
    <w:next w:val="a"/>
    <w:link w:val="z-0"/>
    <w:hidden/>
    <w:uiPriority w:val="99"/>
    <w:semiHidden/>
    <w:rsid w:val="00A7585C"/>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A7585C"/>
    <w:rPr>
      <w:rFonts w:ascii="Arial" w:hAnsi="Arial" w:cs="Arial"/>
      <w:vanish/>
      <w:sz w:val="16"/>
      <w:szCs w:val="16"/>
    </w:rPr>
  </w:style>
  <w:style w:type="paragraph" w:styleId="z-1">
    <w:name w:val="HTML Bottom of Form"/>
    <w:basedOn w:val="a"/>
    <w:next w:val="a"/>
    <w:link w:val="z-2"/>
    <w:hidden/>
    <w:uiPriority w:val="99"/>
    <w:semiHidden/>
    <w:rsid w:val="00A7585C"/>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locked/>
    <w:rsid w:val="00A7585C"/>
    <w:rPr>
      <w:rFonts w:ascii="Arial" w:hAnsi="Arial" w:cs="Arial"/>
      <w:vanish/>
      <w:sz w:val="16"/>
      <w:szCs w:val="16"/>
    </w:rPr>
  </w:style>
  <w:style w:type="character" w:customStyle="1" w:styleId="b-share-form-button4">
    <w:name w:val="b-share-form-button4"/>
    <w:basedOn w:val="a0"/>
    <w:uiPriority w:val="99"/>
    <w:rsid w:val="00A7585C"/>
    <w:rPr>
      <w:rFonts w:ascii="Verdana" w:hAnsi="Verdana" w:cs="Times New Roman"/>
      <w:sz w:val="24"/>
      <w:szCs w:val="24"/>
      <w:bdr w:val="none" w:sz="0" w:space="0" w:color="auto" w:frame="1"/>
    </w:rPr>
  </w:style>
  <w:style w:type="character" w:customStyle="1" w:styleId="b-share-popupitemtext5">
    <w:name w:val="b-share-popup__item__text5"/>
    <w:basedOn w:val="a0"/>
    <w:uiPriority w:val="99"/>
    <w:rsid w:val="00A7585C"/>
    <w:rPr>
      <w:rFonts w:cs="Times New Roman"/>
      <w:color w:val="1A3DC1"/>
      <w:u w:val="single"/>
    </w:rPr>
  </w:style>
  <w:style w:type="paragraph" w:styleId="ac">
    <w:name w:val="Balloon Text"/>
    <w:basedOn w:val="a"/>
    <w:link w:val="ad"/>
    <w:uiPriority w:val="99"/>
    <w:semiHidden/>
    <w:rsid w:val="00A7585C"/>
    <w:pPr>
      <w:spacing w:after="0" w:line="240" w:lineRule="auto"/>
    </w:pPr>
    <w:rPr>
      <w:rFonts w:ascii="Tahoma" w:hAnsi="Tahoma" w:cs="Tahoma"/>
      <w:sz w:val="16"/>
      <w:szCs w:val="16"/>
      <w:lang w:eastAsia="en-US"/>
    </w:rPr>
  </w:style>
  <w:style w:type="character" w:customStyle="1" w:styleId="ad">
    <w:name w:val="Текст выноски Знак"/>
    <w:basedOn w:val="a0"/>
    <w:link w:val="ac"/>
    <w:uiPriority w:val="99"/>
    <w:semiHidden/>
    <w:locked/>
    <w:rsid w:val="00A7585C"/>
    <w:rPr>
      <w:rFonts w:ascii="Tahoma" w:eastAsia="Times New Roman" w:hAnsi="Tahoma" w:cs="Tahoma"/>
      <w:sz w:val="16"/>
      <w:szCs w:val="16"/>
      <w:lang w:eastAsia="en-US"/>
    </w:rPr>
  </w:style>
  <w:style w:type="paragraph" w:styleId="ae">
    <w:name w:val="No Spacing"/>
    <w:uiPriority w:val="99"/>
    <w:qFormat/>
    <w:rsid w:val="00A7585C"/>
    <w:rPr>
      <w:lang w:eastAsia="en-US"/>
    </w:rPr>
  </w:style>
  <w:style w:type="character" w:customStyle="1" w:styleId="af">
    <w:name w:val="Основной текст_"/>
    <w:basedOn w:val="a0"/>
    <w:link w:val="22"/>
    <w:uiPriority w:val="99"/>
    <w:locked/>
    <w:rsid w:val="00A7585C"/>
    <w:rPr>
      <w:rFonts w:ascii="Arial" w:eastAsia="Times New Roman" w:hAnsi="Arial" w:cs="Arial"/>
      <w:sz w:val="18"/>
      <w:szCs w:val="18"/>
      <w:shd w:val="clear" w:color="auto" w:fill="FFFFFF"/>
    </w:rPr>
  </w:style>
  <w:style w:type="character" w:customStyle="1" w:styleId="3pt">
    <w:name w:val="Основной текст + Интервал 3 pt"/>
    <w:basedOn w:val="af"/>
    <w:uiPriority w:val="99"/>
    <w:rsid w:val="00A7585C"/>
    <w:rPr>
      <w:spacing w:val="60"/>
    </w:rPr>
  </w:style>
  <w:style w:type="character" w:customStyle="1" w:styleId="12">
    <w:name w:val="Основной текст1"/>
    <w:basedOn w:val="af"/>
    <w:uiPriority w:val="99"/>
    <w:rsid w:val="00A7585C"/>
    <w:rPr>
      <w:strike/>
    </w:rPr>
  </w:style>
  <w:style w:type="character" w:customStyle="1" w:styleId="23">
    <w:name w:val="Основной текст (2)"/>
    <w:basedOn w:val="a0"/>
    <w:uiPriority w:val="99"/>
    <w:rsid w:val="00A7585C"/>
    <w:rPr>
      <w:rFonts w:ascii="Times New Roman" w:hAnsi="Times New Roman" w:cs="Times New Roman"/>
      <w:strike/>
      <w:spacing w:val="0"/>
      <w:sz w:val="19"/>
      <w:szCs w:val="19"/>
    </w:rPr>
  </w:style>
  <w:style w:type="paragraph" w:customStyle="1" w:styleId="22">
    <w:name w:val="Основной текст2"/>
    <w:basedOn w:val="a"/>
    <w:link w:val="af"/>
    <w:uiPriority w:val="99"/>
    <w:rsid w:val="00A7585C"/>
    <w:pPr>
      <w:shd w:val="clear" w:color="auto" w:fill="FFFFFF"/>
      <w:spacing w:after="0" w:line="216" w:lineRule="exact"/>
      <w:jc w:val="both"/>
    </w:pPr>
    <w:rPr>
      <w:rFonts w:ascii="Arial" w:hAnsi="Arial" w:cs="Arial"/>
      <w:sz w:val="18"/>
      <w:szCs w:val="18"/>
    </w:rPr>
  </w:style>
  <w:style w:type="character" w:customStyle="1" w:styleId="31">
    <w:name w:val="Основной текст (3)_"/>
    <w:basedOn w:val="a0"/>
    <w:link w:val="32"/>
    <w:uiPriority w:val="99"/>
    <w:locked/>
    <w:rsid w:val="00A7585C"/>
    <w:rPr>
      <w:rFonts w:ascii="Century Gothic" w:eastAsia="Times New Roman" w:hAnsi="Century Gothic" w:cs="Century Gothic"/>
      <w:sz w:val="15"/>
      <w:szCs w:val="15"/>
      <w:shd w:val="clear" w:color="auto" w:fill="FFFFFF"/>
    </w:rPr>
  </w:style>
  <w:style w:type="character" w:customStyle="1" w:styleId="3-1pt">
    <w:name w:val="Основной текст (3) + Интервал -1 pt"/>
    <w:basedOn w:val="31"/>
    <w:uiPriority w:val="99"/>
    <w:rsid w:val="00A7585C"/>
    <w:rPr>
      <w:spacing w:val="-20"/>
    </w:rPr>
  </w:style>
  <w:style w:type="paragraph" w:customStyle="1" w:styleId="32">
    <w:name w:val="Основной текст (3)"/>
    <w:basedOn w:val="a"/>
    <w:link w:val="31"/>
    <w:uiPriority w:val="99"/>
    <w:rsid w:val="00A7585C"/>
    <w:pPr>
      <w:shd w:val="clear" w:color="auto" w:fill="FFFFFF"/>
      <w:spacing w:before="9120" w:after="0" w:line="240" w:lineRule="atLeast"/>
    </w:pPr>
    <w:rPr>
      <w:rFonts w:ascii="Century Gothic" w:hAnsi="Century Gothic" w:cs="Century Gothic"/>
      <w:sz w:val="15"/>
      <w:szCs w:val="15"/>
    </w:rPr>
  </w:style>
  <w:style w:type="character" w:customStyle="1" w:styleId="CenturyGothic">
    <w:name w:val="Основной текст + Century Gothic"/>
    <w:aliases w:val="8,5 pt,Курсив"/>
    <w:basedOn w:val="af"/>
    <w:uiPriority w:val="99"/>
    <w:rsid w:val="00A7585C"/>
    <w:rPr>
      <w:rFonts w:ascii="Century Gothic" w:hAnsi="Century Gothic" w:cs="Century Gothic"/>
      <w:i/>
      <w:iCs/>
      <w:w w:val="100"/>
      <w:sz w:val="17"/>
      <w:szCs w:val="17"/>
    </w:rPr>
  </w:style>
  <w:style w:type="character" w:customStyle="1" w:styleId="71">
    <w:name w:val="Основной текст + 7"/>
    <w:aliases w:val="5 pt1,Курсив1"/>
    <w:basedOn w:val="af"/>
    <w:uiPriority w:val="99"/>
    <w:rsid w:val="00A7585C"/>
    <w:rPr>
      <w:rFonts w:ascii="Times New Roman" w:hAnsi="Times New Roman" w:cs="Times New Roman"/>
      <w:i/>
      <w:iCs/>
      <w:sz w:val="15"/>
      <w:szCs w:val="15"/>
    </w:rPr>
  </w:style>
  <w:style w:type="character" w:customStyle="1" w:styleId="24">
    <w:name w:val="Заголовок №2_"/>
    <w:basedOn w:val="a0"/>
    <w:link w:val="25"/>
    <w:uiPriority w:val="99"/>
    <w:locked/>
    <w:rsid w:val="00A7585C"/>
    <w:rPr>
      <w:rFonts w:ascii="Times New Roman" w:hAnsi="Times New Roman" w:cs="Times New Roman"/>
      <w:sz w:val="23"/>
      <w:szCs w:val="23"/>
      <w:shd w:val="clear" w:color="auto" w:fill="FFFFFF"/>
    </w:rPr>
  </w:style>
  <w:style w:type="paragraph" w:customStyle="1" w:styleId="25">
    <w:name w:val="Заголовок №2"/>
    <w:basedOn w:val="a"/>
    <w:link w:val="24"/>
    <w:uiPriority w:val="99"/>
    <w:rsid w:val="00A7585C"/>
    <w:pPr>
      <w:shd w:val="clear" w:color="auto" w:fill="FFFFFF"/>
      <w:spacing w:before="300" w:after="180" w:line="277" w:lineRule="exact"/>
      <w:outlineLvl w:val="1"/>
    </w:pPr>
    <w:rPr>
      <w:rFonts w:ascii="Times New Roman" w:hAnsi="Times New Roman"/>
      <w:sz w:val="23"/>
      <w:szCs w:val="23"/>
    </w:rPr>
  </w:style>
  <w:style w:type="character" w:customStyle="1" w:styleId="61">
    <w:name w:val="Основной текст (6)_"/>
    <w:basedOn w:val="a0"/>
    <w:link w:val="62"/>
    <w:uiPriority w:val="99"/>
    <w:locked/>
    <w:rsid w:val="00A7585C"/>
    <w:rPr>
      <w:rFonts w:ascii="Times New Roman" w:hAnsi="Times New Roman" w:cs="Times New Roman"/>
      <w:sz w:val="19"/>
      <w:szCs w:val="19"/>
      <w:shd w:val="clear" w:color="auto" w:fill="FFFFFF"/>
    </w:rPr>
  </w:style>
  <w:style w:type="character" w:customStyle="1" w:styleId="63">
    <w:name w:val="Основной текст (6) + Полужирный"/>
    <w:basedOn w:val="61"/>
    <w:uiPriority w:val="99"/>
    <w:rsid w:val="00A7585C"/>
    <w:rPr>
      <w:b/>
      <w:bCs/>
    </w:rPr>
  </w:style>
  <w:style w:type="character" w:customStyle="1" w:styleId="26">
    <w:name w:val="Подпись к таблице (2)_"/>
    <w:basedOn w:val="a0"/>
    <w:link w:val="27"/>
    <w:uiPriority w:val="99"/>
    <w:locked/>
    <w:rsid w:val="00A7585C"/>
    <w:rPr>
      <w:rFonts w:ascii="Times New Roman" w:hAnsi="Times New Roman" w:cs="Times New Roman"/>
      <w:sz w:val="19"/>
      <w:szCs w:val="19"/>
      <w:shd w:val="clear" w:color="auto" w:fill="FFFFFF"/>
    </w:rPr>
  </w:style>
  <w:style w:type="character" w:customStyle="1" w:styleId="af0">
    <w:name w:val="Подпись к таблице_"/>
    <w:basedOn w:val="a0"/>
    <w:link w:val="af1"/>
    <w:uiPriority w:val="99"/>
    <w:locked/>
    <w:rsid w:val="00A7585C"/>
    <w:rPr>
      <w:rFonts w:ascii="Times New Roman" w:hAnsi="Times New Roman" w:cs="Times New Roman"/>
      <w:sz w:val="19"/>
      <w:szCs w:val="19"/>
      <w:shd w:val="clear" w:color="auto" w:fill="FFFFFF"/>
    </w:rPr>
  </w:style>
  <w:style w:type="character" w:customStyle="1" w:styleId="41">
    <w:name w:val="Основной текст (4)_"/>
    <w:basedOn w:val="a0"/>
    <w:link w:val="42"/>
    <w:uiPriority w:val="99"/>
    <w:locked/>
    <w:rsid w:val="00A7585C"/>
    <w:rPr>
      <w:rFonts w:ascii="Times New Roman" w:hAnsi="Times New Roman" w:cs="Times New Roman"/>
      <w:sz w:val="16"/>
      <w:szCs w:val="16"/>
      <w:shd w:val="clear" w:color="auto" w:fill="FFFFFF"/>
    </w:rPr>
  </w:style>
  <w:style w:type="paragraph" w:customStyle="1" w:styleId="62">
    <w:name w:val="Основной текст (6)"/>
    <w:basedOn w:val="a"/>
    <w:link w:val="61"/>
    <w:uiPriority w:val="99"/>
    <w:rsid w:val="00A7585C"/>
    <w:pPr>
      <w:shd w:val="clear" w:color="auto" w:fill="FFFFFF"/>
      <w:spacing w:before="120" w:after="0" w:line="234" w:lineRule="exact"/>
    </w:pPr>
    <w:rPr>
      <w:rFonts w:ascii="Times New Roman" w:hAnsi="Times New Roman"/>
      <w:sz w:val="19"/>
      <w:szCs w:val="19"/>
    </w:rPr>
  </w:style>
  <w:style w:type="paragraph" w:customStyle="1" w:styleId="27">
    <w:name w:val="Подпись к таблице (2)"/>
    <w:basedOn w:val="a"/>
    <w:link w:val="26"/>
    <w:uiPriority w:val="99"/>
    <w:rsid w:val="00A7585C"/>
    <w:pPr>
      <w:shd w:val="clear" w:color="auto" w:fill="FFFFFF"/>
      <w:spacing w:after="0" w:line="238" w:lineRule="exact"/>
    </w:pPr>
    <w:rPr>
      <w:rFonts w:ascii="Times New Roman" w:hAnsi="Times New Roman"/>
      <w:sz w:val="19"/>
      <w:szCs w:val="19"/>
    </w:rPr>
  </w:style>
  <w:style w:type="paragraph" w:customStyle="1" w:styleId="af1">
    <w:name w:val="Подпись к таблице"/>
    <w:basedOn w:val="a"/>
    <w:link w:val="af0"/>
    <w:uiPriority w:val="99"/>
    <w:rsid w:val="00A7585C"/>
    <w:pPr>
      <w:shd w:val="clear" w:color="auto" w:fill="FFFFFF"/>
      <w:spacing w:after="0" w:line="238" w:lineRule="exact"/>
    </w:pPr>
    <w:rPr>
      <w:rFonts w:ascii="Times New Roman" w:hAnsi="Times New Roman"/>
      <w:sz w:val="19"/>
      <w:szCs w:val="19"/>
    </w:rPr>
  </w:style>
  <w:style w:type="paragraph" w:customStyle="1" w:styleId="42">
    <w:name w:val="Основной текст (4)"/>
    <w:basedOn w:val="a"/>
    <w:link w:val="41"/>
    <w:uiPriority w:val="99"/>
    <w:rsid w:val="00A7585C"/>
    <w:pPr>
      <w:shd w:val="clear" w:color="auto" w:fill="FFFFFF"/>
      <w:spacing w:after="0" w:line="240" w:lineRule="atLeast"/>
    </w:pPr>
    <w:rPr>
      <w:rFonts w:ascii="Times New Roman" w:hAnsi="Times New Roman"/>
      <w:sz w:val="16"/>
      <w:szCs w:val="16"/>
    </w:rPr>
  </w:style>
  <w:style w:type="character" w:customStyle="1" w:styleId="13">
    <w:name w:val="Заголовок №1_"/>
    <w:basedOn w:val="a0"/>
    <w:link w:val="14"/>
    <w:uiPriority w:val="99"/>
    <w:locked/>
    <w:rsid w:val="00A7585C"/>
    <w:rPr>
      <w:rFonts w:ascii="Times New Roman" w:hAnsi="Times New Roman" w:cs="Times New Roman"/>
      <w:sz w:val="19"/>
      <w:szCs w:val="19"/>
      <w:shd w:val="clear" w:color="auto" w:fill="FFFFFF"/>
    </w:rPr>
  </w:style>
  <w:style w:type="paragraph" w:customStyle="1" w:styleId="14">
    <w:name w:val="Заголовок №1"/>
    <w:basedOn w:val="a"/>
    <w:link w:val="13"/>
    <w:uiPriority w:val="99"/>
    <w:rsid w:val="00A7585C"/>
    <w:pPr>
      <w:shd w:val="clear" w:color="auto" w:fill="FFFFFF"/>
      <w:spacing w:before="120" w:after="0" w:line="234" w:lineRule="exact"/>
      <w:outlineLvl w:val="0"/>
    </w:pPr>
    <w:rPr>
      <w:rFonts w:ascii="Times New Roman" w:hAnsi="Times New Roman"/>
      <w:sz w:val="19"/>
      <w:szCs w:val="19"/>
    </w:rPr>
  </w:style>
  <w:style w:type="paragraph" w:styleId="af2">
    <w:name w:val="Body Text Indent"/>
    <w:basedOn w:val="a"/>
    <w:link w:val="af3"/>
    <w:uiPriority w:val="99"/>
    <w:rsid w:val="00A7585C"/>
    <w:pPr>
      <w:spacing w:after="0" w:line="240" w:lineRule="auto"/>
      <w:ind w:left="1140"/>
    </w:pPr>
    <w:rPr>
      <w:rFonts w:ascii="Times New Roman" w:hAnsi="Times New Roman"/>
      <w:sz w:val="20"/>
      <w:szCs w:val="20"/>
    </w:rPr>
  </w:style>
  <w:style w:type="character" w:customStyle="1" w:styleId="af3">
    <w:name w:val="Основной текст с отступом Знак"/>
    <w:basedOn w:val="a0"/>
    <w:link w:val="af2"/>
    <w:uiPriority w:val="99"/>
    <w:locked/>
    <w:rsid w:val="00A7585C"/>
    <w:rPr>
      <w:rFonts w:ascii="Times New Roman" w:hAnsi="Times New Roman" w:cs="Times New Roman"/>
      <w:sz w:val="20"/>
      <w:szCs w:val="20"/>
    </w:rPr>
  </w:style>
  <w:style w:type="paragraph" w:styleId="af4">
    <w:name w:val="Body Text"/>
    <w:basedOn w:val="a"/>
    <w:link w:val="af5"/>
    <w:uiPriority w:val="99"/>
    <w:rsid w:val="00A7585C"/>
    <w:pPr>
      <w:spacing w:after="0" w:line="240" w:lineRule="auto"/>
    </w:pPr>
    <w:rPr>
      <w:rFonts w:ascii="Times New Roman" w:hAnsi="Times New Roman"/>
      <w:sz w:val="32"/>
      <w:szCs w:val="20"/>
    </w:rPr>
  </w:style>
  <w:style w:type="character" w:customStyle="1" w:styleId="af5">
    <w:name w:val="Основной текст Знак"/>
    <w:basedOn w:val="a0"/>
    <w:link w:val="af4"/>
    <w:uiPriority w:val="99"/>
    <w:locked/>
    <w:rsid w:val="00A7585C"/>
    <w:rPr>
      <w:rFonts w:ascii="Times New Roman" w:hAnsi="Times New Roman" w:cs="Times New Roman"/>
      <w:sz w:val="20"/>
      <w:szCs w:val="20"/>
    </w:rPr>
  </w:style>
  <w:style w:type="paragraph" w:styleId="28">
    <w:name w:val="Body Text Indent 2"/>
    <w:basedOn w:val="a"/>
    <w:link w:val="29"/>
    <w:uiPriority w:val="99"/>
    <w:rsid w:val="00A7585C"/>
    <w:pPr>
      <w:spacing w:after="0" w:line="240" w:lineRule="auto"/>
      <w:ind w:left="705"/>
    </w:pPr>
    <w:rPr>
      <w:rFonts w:ascii="Times New Roman" w:hAnsi="Times New Roman"/>
      <w:sz w:val="20"/>
      <w:szCs w:val="20"/>
    </w:rPr>
  </w:style>
  <w:style w:type="character" w:customStyle="1" w:styleId="29">
    <w:name w:val="Основной текст с отступом 2 Знак"/>
    <w:basedOn w:val="a0"/>
    <w:link w:val="28"/>
    <w:uiPriority w:val="99"/>
    <w:locked/>
    <w:rsid w:val="00A7585C"/>
    <w:rPr>
      <w:rFonts w:ascii="Times New Roman" w:hAnsi="Times New Roman" w:cs="Times New Roman"/>
      <w:sz w:val="20"/>
      <w:szCs w:val="20"/>
    </w:rPr>
  </w:style>
  <w:style w:type="paragraph" w:styleId="2a">
    <w:name w:val="Body Text 2"/>
    <w:basedOn w:val="a"/>
    <w:link w:val="2b"/>
    <w:uiPriority w:val="99"/>
    <w:rsid w:val="00A7585C"/>
    <w:pPr>
      <w:spacing w:after="0" w:line="240" w:lineRule="auto"/>
    </w:pPr>
    <w:rPr>
      <w:rFonts w:ascii="Times New Roman" w:hAnsi="Times New Roman"/>
      <w:sz w:val="24"/>
      <w:szCs w:val="20"/>
    </w:rPr>
  </w:style>
  <w:style w:type="character" w:customStyle="1" w:styleId="2b">
    <w:name w:val="Основной текст 2 Знак"/>
    <w:basedOn w:val="a0"/>
    <w:link w:val="2a"/>
    <w:uiPriority w:val="99"/>
    <w:locked/>
    <w:rsid w:val="00A7585C"/>
    <w:rPr>
      <w:rFonts w:ascii="Times New Roman" w:hAnsi="Times New Roman" w:cs="Times New Roman"/>
      <w:sz w:val="20"/>
      <w:szCs w:val="20"/>
    </w:rPr>
  </w:style>
  <w:style w:type="paragraph" w:styleId="33">
    <w:name w:val="Body Text 3"/>
    <w:basedOn w:val="a"/>
    <w:link w:val="34"/>
    <w:uiPriority w:val="99"/>
    <w:rsid w:val="00A7585C"/>
    <w:pPr>
      <w:spacing w:after="0" w:line="240" w:lineRule="auto"/>
    </w:pPr>
    <w:rPr>
      <w:rFonts w:ascii="Times New Roman" w:hAnsi="Times New Roman"/>
      <w:sz w:val="16"/>
      <w:szCs w:val="20"/>
    </w:rPr>
  </w:style>
  <w:style w:type="character" w:customStyle="1" w:styleId="34">
    <w:name w:val="Основной текст 3 Знак"/>
    <w:basedOn w:val="a0"/>
    <w:link w:val="33"/>
    <w:uiPriority w:val="99"/>
    <w:locked/>
    <w:rsid w:val="00A7585C"/>
    <w:rPr>
      <w:rFonts w:ascii="Times New Roman" w:hAnsi="Times New Roman" w:cs="Times New Roman"/>
      <w:sz w:val="20"/>
      <w:szCs w:val="20"/>
    </w:rPr>
  </w:style>
  <w:style w:type="paragraph" w:styleId="af6">
    <w:name w:val="Subtitle"/>
    <w:basedOn w:val="a"/>
    <w:link w:val="af7"/>
    <w:uiPriority w:val="99"/>
    <w:qFormat/>
    <w:rsid w:val="00A7585C"/>
    <w:pPr>
      <w:overflowPunct w:val="0"/>
      <w:autoSpaceDE w:val="0"/>
      <w:autoSpaceDN w:val="0"/>
      <w:adjustRightInd w:val="0"/>
      <w:spacing w:after="60" w:line="240" w:lineRule="auto"/>
      <w:jc w:val="center"/>
      <w:textAlignment w:val="baseline"/>
    </w:pPr>
    <w:rPr>
      <w:rFonts w:ascii="Arial" w:hAnsi="Arial"/>
      <w:i/>
      <w:sz w:val="24"/>
      <w:szCs w:val="20"/>
    </w:rPr>
  </w:style>
  <w:style w:type="character" w:customStyle="1" w:styleId="af7">
    <w:name w:val="Подзаголовок Знак"/>
    <w:basedOn w:val="a0"/>
    <w:link w:val="af6"/>
    <w:uiPriority w:val="99"/>
    <w:locked/>
    <w:rsid w:val="00A7585C"/>
    <w:rPr>
      <w:rFonts w:ascii="Arial" w:hAnsi="Arial" w:cs="Times New Roman"/>
      <w:i/>
      <w:sz w:val="20"/>
      <w:szCs w:val="20"/>
    </w:rPr>
  </w:style>
  <w:style w:type="paragraph" w:styleId="af8">
    <w:name w:val="header"/>
    <w:basedOn w:val="a"/>
    <w:link w:val="af9"/>
    <w:uiPriority w:val="99"/>
    <w:rsid w:val="00A7585C"/>
    <w:pPr>
      <w:tabs>
        <w:tab w:val="center" w:pos="4677"/>
        <w:tab w:val="right" w:pos="9355"/>
      </w:tabs>
      <w:spacing w:after="0" w:line="240" w:lineRule="auto"/>
    </w:pPr>
    <w:rPr>
      <w:rFonts w:ascii="Times New Roman" w:hAnsi="Times New Roman"/>
      <w:sz w:val="20"/>
      <w:szCs w:val="20"/>
    </w:rPr>
  </w:style>
  <w:style w:type="character" w:customStyle="1" w:styleId="af9">
    <w:name w:val="Верхний колонтитул Знак"/>
    <w:basedOn w:val="a0"/>
    <w:link w:val="af8"/>
    <w:uiPriority w:val="99"/>
    <w:locked/>
    <w:rsid w:val="00A7585C"/>
    <w:rPr>
      <w:rFonts w:ascii="Times New Roman" w:hAnsi="Times New Roman" w:cs="Times New Roman"/>
      <w:sz w:val="20"/>
      <w:szCs w:val="20"/>
    </w:rPr>
  </w:style>
  <w:style w:type="character" w:styleId="afa">
    <w:name w:val="page number"/>
    <w:basedOn w:val="a0"/>
    <w:uiPriority w:val="99"/>
    <w:rsid w:val="00A7585C"/>
    <w:rPr>
      <w:rFonts w:cs="Times New Roman"/>
    </w:rPr>
  </w:style>
  <w:style w:type="character" w:customStyle="1" w:styleId="afb">
    <w:name w:val="Гипертекстовая ссылка"/>
    <w:uiPriority w:val="99"/>
    <w:rsid w:val="00A7585C"/>
    <w:rPr>
      <w:color w:val="106BBE"/>
      <w:sz w:val="26"/>
    </w:rPr>
  </w:style>
  <w:style w:type="character" w:customStyle="1" w:styleId="afc">
    <w:name w:val="Цветовое выделение"/>
    <w:uiPriority w:val="99"/>
    <w:rsid w:val="00A7585C"/>
    <w:rPr>
      <w:b/>
      <w:color w:val="26282F"/>
      <w:sz w:val="26"/>
    </w:rPr>
  </w:style>
  <w:style w:type="paragraph" w:customStyle="1" w:styleId="Style2">
    <w:name w:val="Style2"/>
    <w:basedOn w:val="a"/>
    <w:uiPriority w:val="99"/>
    <w:rsid w:val="00A7585C"/>
    <w:pPr>
      <w:widowControl w:val="0"/>
      <w:autoSpaceDE w:val="0"/>
      <w:autoSpaceDN w:val="0"/>
      <w:adjustRightInd w:val="0"/>
      <w:spacing w:after="0" w:line="323" w:lineRule="exact"/>
      <w:ind w:firstLine="566"/>
      <w:jc w:val="both"/>
    </w:pPr>
    <w:rPr>
      <w:rFonts w:ascii="Times New Roman" w:hAnsi="Times New Roman"/>
      <w:sz w:val="24"/>
      <w:szCs w:val="24"/>
    </w:rPr>
  </w:style>
  <w:style w:type="paragraph" w:customStyle="1" w:styleId="Style9">
    <w:name w:val="Style9"/>
    <w:basedOn w:val="a"/>
    <w:uiPriority w:val="99"/>
    <w:rsid w:val="00A7585C"/>
    <w:pPr>
      <w:widowControl w:val="0"/>
      <w:autoSpaceDE w:val="0"/>
      <w:autoSpaceDN w:val="0"/>
      <w:adjustRightInd w:val="0"/>
      <w:spacing w:after="0" w:line="323" w:lineRule="exact"/>
      <w:ind w:firstLine="528"/>
      <w:jc w:val="both"/>
    </w:pPr>
    <w:rPr>
      <w:rFonts w:ascii="Times New Roman" w:hAnsi="Times New Roman"/>
      <w:sz w:val="24"/>
      <w:szCs w:val="24"/>
    </w:rPr>
  </w:style>
  <w:style w:type="character" w:customStyle="1" w:styleId="FontStyle18">
    <w:name w:val="Font Style18"/>
    <w:uiPriority w:val="99"/>
    <w:rsid w:val="00A7585C"/>
    <w:rPr>
      <w:rFonts w:ascii="Times New Roman" w:hAnsi="Times New Roman"/>
      <w:sz w:val="26"/>
    </w:rPr>
  </w:style>
  <w:style w:type="table" w:styleId="afd">
    <w:name w:val="Table Elegant"/>
    <w:basedOn w:val="a1"/>
    <w:uiPriority w:val="99"/>
    <w:rsid w:val="00A7585C"/>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formattext">
    <w:name w:val="formattext"/>
    <w:basedOn w:val="a"/>
    <w:uiPriority w:val="99"/>
    <w:rsid w:val="00A7585C"/>
    <w:pPr>
      <w:spacing w:before="100" w:beforeAutospacing="1" w:after="100" w:afterAutospacing="1" w:line="240" w:lineRule="auto"/>
    </w:pPr>
    <w:rPr>
      <w:rFonts w:ascii="Times New Roman" w:hAnsi="Times New Roman"/>
      <w:sz w:val="24"/>
      <w:szCs w:val="24"/>
    </w:rPr>
  </w:style>
  <w:style w:type="paragraph" w:styleId="afe">
    <w:name w:val="footer"/>
    <w:basedOn w:val="a"/>
    <w:link w:val="aff"/>
    <w:uiPriority w:val="99"/>
    <w:rsid w:val="00A7585C"/>
    <w:pPr>
      <w:tabs>
        <w:tab w:val="center" w:pos="4677"/>
        <w:tab w:val="right" w:pos="9355"/>
      </w:tabs>
      <w:spacing w:after="0" w:line="240" w:lineRule="auto"/>
    </w:pPr>
    <w:rPr>
      <w:lang w:eastAsia="en-US"/>
    </w:rPr>
  </w:style>
  <w:style w:type="character" w:customStyle="1" w:styleId="aff">
    <w:name w:val="Нижний колонтитул Знак"/>
    <w:basedOn w:val="a0"/>
    <w:link w:val="afe"/>
    <w:uiPriority w:val="99"/>
    <w:locked/>
    <w:rsid w:val="00A7585C"/>
    <w:rPr>
      <w:rFonts w:eastAsia="Times New Roman" w:cs="Times New Roman"/>
      <w:lang w:eastAsia="en-US"/>
    </w:rPr>
  </w:style>
  <w:style w:type="paragraph" w:customStyle="1" w:styleId="ConsPlusCell">
    <w:name w:val="ConsPlusCell"/>
    <w:uiPriority w:val="99"/>
    <w:rsid w:val="00A7585C"/>
    <w:pPr>
      <w:widowControl w:val="0"/>
      <w:autoSpaceDE w:val="0"/>
      <w:autoSpaceDN w:val="0"/>
      <w:adjustRightInd w:val="0"/>
    </w:pPr>
    <w:rPr>
      <w:rFonts w:ascii="Arial" w:hAnsi="Arial" w:cs="Arial"/>
      <w:sz w:val="20"/>
      <w:szCs w:val="20"/>
    </w:rPr>
  </w:style>
  <w:style w:type="character" w:customStyle="1" w:styleId="-1pt">
    <w:name w:val="Основной текст + Интервал -1 pt"/>
    <w:basedOn w:val="af"/>
    <w:uiPriority w:val="99"/>
    <w:rsid w:val="00A7585C"/>
    <w:rPr>
      <w:spacing w:val="-20"/>
    </w:rPr>
  </w:style>
  <w:style w:type="paragraph" w:customStyle="1" w:styleId="footnotedescription">
    <w:name w:val="footnote description"/>
    <w:next w:val="a"/>
    <w:link w:val="footnotedescriptionChar"/>
    <w:hidden/>
    <w:uiPriority w:val="99"/>
    <w:rsid w:val="00A7585C"/>
    <w:pPr>
      <w:spacing w:line="259" w:lineRule="auto"/>
      <w:jc w:val="both"/>
    </w:pPr>
    <w:rPr>
      <w:rFonts w:ascii="Times New Roman" w:hAnsi="Times New Roman"/>
      <w:color w:val="000000"/>
    </w:rPr>
  </w:style>
  <w:style w:type="character" w:customStyle="1" w:styleId="footnotedescriptionChar">
    <w:name w:val="footnote description Char"/>
    <w:link w:val="footnotedescription"/>
    <w:uiPriority w:val="99"/>
    <w:locked/>
    <w:rsid w:val="00A7585C"/>
    <w:rPr>
      <w:rFonts w:ascii="Times New Roman" w:hAnsi="Times New Roman"/>
      <w:color w:val="000000"/>
      <w:sz w:val="22"/>
      <w:lang w:val="ru-RU" w:eastAsia="ru-RU"/>
    </w:rPr>
  </w:style>
  <w:style w:type="character" w:customStyle="1" w:styleId="footnotemark">
    <w:name w:val="footnote mark"/>
    <w:hidden/>
    <w:uiPriority w:val="99"/>
    <w:rsid w:val="00A7585C"/>
    <w:rPr>
      <w:rFonts w:ascii="Times New Roman" w:hAnsi="Times New Roman"/>
      <w:color w:val="000000"/>
      <w:sz w:val="20"/>
      <w:vertAlign w:val="superscript"/>
    </w:rPr>
  </w:style>
  <w:style w:type="table" w:customStyle="1" w:styleId="15">
    <w:name w:val="Сетка таблицы1"/>
    <w:uiPriority w:val="99"/>
    <w:rsid w:val="00A7585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uiPriority w:val="99"/>
    <w:rsid w:val="00A7585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uiPriority w:val="99"/>
    <w:rsid w:val="00A7585C"/>
    <w:tblPr>
      <w:tblCellMar>
        <w:top w:w="0" w:type="dxa"/>
        <w:left w:w="0" w:type="dxa"/>
        <w:bottom w:w="0" w:type="dxa"/>
        <w:right w:w="0" w:type="dxa"/>
      </w:tblCellMar>
    </w:tblPr>
  </w:style>
  <w:style w:type="table" w:customStyle="1" w:styleId="35">
    <w:name w:val="Сетка таблицы3"/>
    <w:uiPriority w:val="99"/>
    <w:rsid w:val="00A7585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Изысканная таблица1"/>
    <w:uiPriority w:val="99"/>
    <w:rsid w:val="00A7585C"/>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3">
    <w:name w:val="Сетка таблицы4"/>
    <w:uiPriority w:val="99"/>
    <w:rsid w:val="00A7585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A7585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uiPriority w:val="99"/>
    <w:rsid w:val="00A7585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Колонтитул_"/>
    <w:basedOn w:val="a0"/>
    <w:link w:val="aff1"/>
    <w:uiPriority w:val="99"/>
    <w:locked/>
    <w:rsid w:val="00A7585C"/>
    <w:rPr>
      <w:rFonts w:ascii="Times New Roman" w:hAnsi="Times New Roman" w:cs="Times New Roman"/>
      <w:sz w:val="20"/>
      <w:szCs w:val="20"/>
      <w:shd w:val="clear" w:color="auto" w:fill="FFFFFF"/>
    </w:rPr>
  </w:style>
  <w:style w:type="character" w:customStyle="1" w:styleId="11pt">
    <w:name w:val="Колонтитул + 11 pt"/>
    <w:basedOn w:val="aff0"/>
    <w:uiPriority w:val="99"/>
    <w:rsid w:val="00A7585C"/>
    <w:rPr>
      <w:spacing w:val="0"/>
      <w:sz w:val="22"/>
      <w:szCs w:val="22"/>
    </w:rPr>
  </w:style>
  <w:style w:type="paragraph" w:customStyle="1" w:styleId="aff1">
    <w:name w:val="Колонтитул"/>
    <w:basedOn w:val="a"/>
    <w:link w:val="aff0"/>
    <w:uiPriority w:val="99"/>
    <w:rsid w:val="00A7585C"/>
    <w:pPr>
      <w:shd w:val="clear" w:color="auto" w:fill="FFFFFF"/>
      <w:spacing w:after="0" w:line="240" w:lineRule="auto"/>
    </w:pPr>
    <w:rPr>
      <w:rFonts w:ascii="Times New Roman" w:hAnsi="Times New Roman"/>
      <w:sz w:val="20"/>
      <w:szCs w:val="20"/>
    </w:rPr>
  </w:style>
  <w:style w:type="table" w:customStyle="1" w:styleId="72">
    <w:name w:val="Сетка таблицы7"/>
    <w:uiPriority w:val="99"/>
    <w:rsid w:val="00A7585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rp-urlitem">
    <w:name w:val="serp-url__item"/>
    <w:basedOn w:val="a0"/>
    <w:uiPriority w:val="99"/>
    <w:rsid w:val="00C0007E"/>
    <w:rPr>
      <w:rFonts w:cs="Times New Roman"/>
    </w:rPr>
  </w:style>
</w:styles>
</file>

<file path=word/webSettings.xml><?xml version="1.0" encoding="utf-8"?>
<w:webSettings xmlns:r="http://schemas.openxmlformats.org/officeDocument/2006/relationships" xmlns:w="http://schemas.openxmlformats.org/wordprocessingml/2006/main">
  <w:divs>
    <w:div w:id="4444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2007</TotalTime>
  <Pages>64</Pages>
  <Words>23768</Words>
  <Characters>164088</Characters>
  <Application>Microsoft Office Word</Application>
  <DocSecurity>0</DocSecurity>
  <Lines>1367</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41</cp:revision>
  <cp:lastPrinted>2020-01-26T08:27:00Z</cp:lastPrinted>
  <dcterms:created xsi:type="dcterms:W3CDTF">2018-05-07T07:21:00Z</dcterms:created>
  <dcterms:modified xsi:type="dcterms:W3CDTF">2020-01-26T08:28:00Z</dcterms:modified>
</cp:coreProperties>
</file>